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751B0C" w:rsidRPr="00751B0C" w:rsidTr="00751B0C">
        <w:tc>
          <w:tcPr>
            <w:tcW w:w="5000" w:type="pct"/>
            <w:tcBorders>
              <w:top w:val="single" w:sz="2" w:space="0" w:color="auto"/>
              <w:left w:val="single" w:sz="2" w:space="0" w:color="auto"/>
              <w:bottom w:val="single" w:sz="2" w:space="0" w:color="auto"/>
              <w:right w:val="single" w:sz="2" w:space="0" w:color="auto"/>
            </w:tcBorders>
            <w:hideMark/>
          </w:tcPr>
          <w:p w:rsidR="00751B0C" w:rsidRPr="00751B0C" w:rsidRDefault="00751B0C" w:rsidP="00751B0C">
            <w:pPr>
              <w:spacing w:before="150" w:after="150" w:line="240" w:lineRule="auto"/>
              <w:ind w:left="450" w:right="45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751B0C" w:rsidRPr="00751B0C" w:rsidTr="00751B0C">
        <w:tc>
          <w:tcPr>
            <w:tcW w:w="5000" w:type="pct"/>
            <w:tcBorders>
              <w:top w:val="single" w:sz="2" w:space="0" w:color="auto"/>
              <w:left w:val="single" w:sz="2" w:space="0" w:color="auto"/>
              <w:bottom w:val="single" w:sz="2" w:space="0" w:color="auto"/>
              <w:right w:val="single" w:sz="2" w:space="0" w:color="auto"/>
            </w:tcBorders>
            <w:hideMark/>
          </w:tcPr>
          <w:p w:rsidR="00751B0C" w:rsidRPr="00751B0C" w:rsidRDefault="00751B0C" w:rsidP="00751B0C">
            <w:pPr>
              <w:spacing w:before="300" w:after="0" w:line="240" w:lineRule="auto"/>
              <w:ind w:left="450" w:right="450"/>
              <w:jc w:val="center"/>
              <w:rPr>
                <w:rFonts w:ascii="Times New Roman" w:eastAsia="Times New Roman" w:hAnsi="Times New Roman" w:cs="Times New Roman"/>
                <w:sz w:val="24"/>
                <w:szCs w:val="24"/>
              </w:rPr>
            </w:pPr>
            <w:r w:rsidRPr="00751B0C">
              <w:rPr>
                <w:rFonts w:ascii="Times New Roman" w:eastAsia="Times New Roman" w:hAnsi="Times New Roman" w:cs="Times New Roman"/>
                <w:b/>
                <w:bCs/>
                <w:sz w:val="32"/>
              </w:rPr>
              <w:t>КАБІНЕТ МІНІСТРІВ УКРАЇНИ</w:t>
            </w:r>
            <w:r w:rsidRPr="00751B0C">
              <w:rPr>
                <w:rFonts w:ascii="Times New Roman" w:eastAsia="Times New Roman" w:hAnsi="Times New Roman" w:cs="Times New Roman"/>
                <w:sz w:val="24"/>
                <w:szCs w:val="24"/>
              </w:rPr>
              <w:br/>
            </w:r>
            <w:r w:rsidRPr="00751B0C">
              <w:rPr>
                <w:rFonts w:ascii="Times New Roman" w:eastAsia="Times New Roman" w:hAnsi="Times New Roman" w:cs="Times New Roman"/>
                <w:b/>
                <w:bCs/>
                <w:sz w:val="36"/>
              </w:rPr>
              <w:t>ПОСТАНОВА</w:t>
            </w:r>
          </w:p>
        </w:tc>
      </w:tr>
      <w:tr w:rsidR="00751B0C" w:rsidRPr="00751B0C" w:rsidTr="00751B0C">
        <w:tc>
          <w:tcPr>
            <w:tcW w:w="5000" w:type="pct"/>
            <w:tcBorders>
              <w:top w:val="single" w:sz="2" w:space="0" w:color="auto"/>
              <w:left w:val="single" w:sz="2" w:space="0" w:color="auto"/>
              <w:bottom w:val="single" w:sz="2" w:space="0" w:color="auto"/>
              <w:right w:val="single" w:sz="2" w:space="0" w:color="auto"/>
            </w:tcBorders>
            <w:hideMark/>
          </w:tcPr>
          <w:p w:rsidR="00751B0C" w:rsidRPr="00751B0C" w:rsidRDefault="00751B0C" w:rsidP="00751B0C">
            <w:pPr>
              <w:spacing w:before="150" w:after="150" w:line="240" w:lineRule="auto"/>
              <w:ind w:left="450" w:right="450"/>
              <w:jc w:val="center"/>
              <w:rPr>
                <w:rFonts w:ascii="Times New Roman" w:eastAsia="Times New Roman" w:hAnsi="Times New Roman" w:cs="Times New Roman"/>
                <w:sz w:val="24"/>
                <w:szCs w:val="24"/>
              </w:rPr>
            </w:pPr>
            <w:r w:rsidRPr="00751B0C">
              <w:rPr>
                <w:rFonts w:ascii="Times New Roman" w:eastAsia="Times New Roman" w:hAnsi="Times New Roman" w:cs="Times New Roman"/>
                <w:b/>
                <w:bCs/>
                <w:sz w:val="24"/>
                <w:szCs w:val="24"/>
              </w:rPr>
              <w:t>від 15 грудня 2021 р. № 1321</w:t>
            </w:r>
            <w:r w:rsidRPr="00751B0C">
              <w:rPr>
                <w:rFonts w:ascii="Times New Roman" w:eastAsia="Times New Roman" w:hAnsi="Times New Roman" w:cs="Times New Roman"/>
                <w:sz w:val="24"/>
                <w:szCs w:val="24"/>
              </w:rPr>
              <w:br/>
            </w:r>
            <w:r w:rsidRPr="00751B0C">
              <w:rPr>
                <w:rFonts w:ascii="Times New Roman" w:eastAsia="Times New Roman" w:hAnsi="Times New Roman" w:cs="Times New Roman"/>
                <w:b/>
                <w:bCs/>
                <w:sz w:val="24"/>
                <w:szCs w:val="24"/>
              </w:rPr>
              <w:t>Київ</w:t>
            </w:r>
          </w:p>
        </w:tc>
      </w:tr>
    </w:tbl>
    <w:p w:rsidR="00751B0C" w:rsidRPr="00751B0C" w:rsidRDefault="00751B0C" w:rsidP="00751B0C">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0" w:name="n3"/>
      <w:bookmarkEnd w:id="0"/>
      <w:r w:rsidRPr="00751B0C">
        <w:rPr>
          <w:rFonts w:ascii="Times New Roman" w:eastAsia="Times New Roman" w:hAnsi="Times New Roman" w:cs="Times New Roman"/>
          <w:b/>
          <w:bCs/>
          <w:color w:val="333333"/>
          <w:sz w:val="32"/>
        </w:rPr>
        <w:t xml:space="preserve">Про затвердження Порядку організації інклюзивного навчання в закладах фахової </w:t>
      </w:r>
      <w:proofErr w:type="spellStart"/>
      <w:r w:rsidRPr="00751B0C">
        <w:rPr>
          <w:rFonts w:ascii="Times New Roman" w:eastAsia="Times New Roman" w:hAnsi="Times New Roman" w:cs="Times New Roman"/>
          <w:b/>
          <w:bCs/>
          <w:color w:val="333333"/>
          <w:sz w:val="32"/>
        </w:rPr>
        <w:t>передвищої</w:t>
      </w:r>
      <w:proofErr w:type="spellEnd"/>
      <w:r w:rsidRPr="00751B0C">
        <w:rPr>
          <w:rFonts w:ascii="Times New Roman" w:eastAsia="Times New Roman" w:hAnsi="Times New Roman" w:cs="Times New Roman"/>
          <w:b/>
          <w:bCs/>
          <w:color w:val="333333"/>
          <w:sz w:val="32"/>
        </w:rPr>
        <w:t xml:space="preserve"> освіти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 w:name="n4"/>
      <w:bookmarkEnd w:id="1"/>
      <w:r w:rsidRPr="00751B0C">
        <w:rPr>
          <w:rFonts w:ascii="Times New Roman" w:eastAsia="Times New Roman" w:hAnsi="Times New Roman" w:cs="Times New Roman"/>
          <w:color w:val="333333"/>
          <w:sz w:val="24"/>
          <w:szCs w:val="24"/>
        </w:rPr>
        <w:t>Кабінет Міністрів України </w:t>
      </w:r>
      <w:r w:rsidRPr="00751B0C">
        <w:rPr>
          <w:rFonts w:ascii="Times New Roman" w:eastAsia="Times New Roman" w:hAnsi="Times New Roman" w:cs="Times New Roman"/>
          <w:b/>
          <w:bCs/>
          <w:color w:val="333333"/>
          <w:spacing w:val="30"/>
          <w:sz w:val="24"/>
          <w:szCs w:val="24"/>
        </w:rPr>
        <w:t>постановляє:</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 w:name="n5"/>
      <w:bookmarkEnd w:id="2"/>
      <w:r w:rsidRPr="00751B0C">
        <w:rPr>
          <w:rFonts w:ascii="Times New Roman" w:eastAsia="Times New Roman" w:hAnsi="Times New Roman" w:cs="Times New Roman"/>
          <w:color w:val="333333"/>
          <w:sz w:val="24"/>
          <w:szCs w:val="24"/>
        </w:rPr>
        <w:t>Затвердити </w:t>
      </w:r>
      <w:hyperlink r:id="rId5" w:anchor="n8" w:history="1">
        <w:r w:rsidRPr="00751B0C">
          <w:rPr>
            <w:rFonts w:ascii="Times New Roman" w:eastAsia="Times New Roman" w:hAnsi="Times New Roman" w:cs="Times New Roman"/>
            <w:color w:val="006600"/>
            <w:sz w:val="24"/>
            <w:szCs w:val="24"/>
            <w:u w:val="single"/>
          </w:rPr>
          <w:t xml:space="preserve">Порядок організації інклюзивного навчання в закладах фахової </w:t>
        </w:r>
        <w:proofErr w:type="spellStart"/>
        <w:r w:rsidRPr="00751B0C">
          <w:rPr>
            <w:rFonts w:ascii="Times New Roman" w:eastAsia="Times New Roman" w:hAnsi="Times New Roman" w:cs="Times New Roman"/>
            <w:color w:val="006600"/>
            <w:sz w:val="24"/>
            <w:szCs w:val="24"/>
            <w:u w:val="single"/>
          </w:rPr>
          <w:t>передвищої</w:t>
        </w:r>
        <w:proofErr w:type="spellEnd"/>
        <w:r w:rsidRPr="00751B0C">
          <w:rPr>
            <w:rFonts w:ascii="Times New Roman" w:eastAsia="Times New Roman" w:hAnsi="Times New Roman" w:cs="Times New Roman"/>
            <w:color w:val="006600"/>
            <w:sz w:val="24"/>
            <w:szCs w:val="24"/>
            <w:u w:val="single"/>
          </w:rPr>
          <w:t xml:space="preserve"> освіти</w:t>
        </w:r>
      </w:hyperlink>
      <w:r w:rsidRPr="00751B0C">
        <w:rPr>
          <w:rFonts w:ascii="Times New Roman" w:eastAsia="Times New Roman" w:hAnsi="Times New Roman" w:cs="Times New Roman"/>
          <w:color w:val="333333"/>
          <w:sz w:val="24"/>
          <w:szCs w:val="24"/>
        </w:rPr>
        <w:t>, що додається.</w:t>
      </w:r>
    </w:p>
    <w:tbl>
      <w:tblPr>
        <w:tblW w:w="5000" w:type="pct"/>
        <w:tblCellMar>
          <w:left w:w="0" w:type="dxa"/>
          <w:right w:w="0" w:type="dxa"/>
        </w:tblCellMar>
        <w:tblLook w:val="04A0"/>
      </w:tblPr>
      <w:tblGrid>
        <w:gridCol w:w="2893"/>
        <w:gridCol w:w="6752"/>
      </w:tblGrid>
      <w:tr w:rsidR="00751B0C" w:rsidRPr="00751B0C" w:rsidTr="00751B0C">
        <w:tc>
          <w:tcPr>
            <w:tcW w:w="1500" w:type="pct"/>
            <w:tcBorders>
              <w:top w:val="single" w:sz="2" w:space="0" w:color="auto"/>
              <w:left w:val="single" w:sz="2" w:space="0" w:color="auto"/>
              <w:bottom w:val="single" w:sz="2" w:space="0" w:color="auto"/>
              <w:right w:val="single" w:sz="2" w:space="0" w:color="auto"/>
            </w:tcBorders>
            <w:hideMark/>
          </w:tcPr>
          <w:p w:rsidR="00751B0C" w:rsidRPr="00751B0C" w:rsidRDefault="00751B0C" w:rsidP="00751B0C">
            <w:pPr>
              <w:spacing w:before="300" w:after="150" w:line="240" w:lineRule="auto"/>
              <w:jc w:val="center"/>
              <w:rPr>
                <w:rFonts w:ascii="Times New Roman" w:eastAsia="Times New Roman" w:hAnsi="Times New Roman" w:cs="Times New Roman"/>
                <w:sz w:val="24"/>
                <w:szCs w:val="24"/>
              </w:rPr>
            </w:pPr>
            <w:bookmarkStart w:id="3" w:name="n6"/>
            <w:bookmarkEnd w:id="3"/>
            <w:r w:rsidRPr="00751B0C">
              <w:rPr>
                <w:rFonts w:ascii="Times New Roman" w:eastAsia="Times New Roman" w:hAnsi="Times New Roman" w:cs="Times New Roman"/>
                <w:b/>
                <w:bCs/>
                <w:sz w:val="24"/>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751B0C" w:rsidRPr="00751B0C" w:rsidRDefault="00751B0C" w:rsidP="00751B0C">
            <w:pPr>
              <w:spacing w:before="300" w:after="0" w:line="240" w:lineRule="auto"/>
              <w:jc w:val="right"/>
              <w:rPr>
                <w:rFonts w:ascii="Times New Roman" w:eastAsia="Times New Roman" w:hAnsi="Times New Roman" w:cs="Times New Roman"/>
                <w:sz w:val="24"/>
                <w:szCs w:val="24"/>
              </w:rPr>
            </w:pPr>
            <w:r w:rsidRPr="00751B0C">
              <w:rPr>
                <w:rFonts w:ascii="Times New Roman" w:eastAsia="Times New Roman" w:hAnsi="Times New Roman" w:cs="Times New Roman"/>
                <w:b/>
                <w:bCs/>
                <w:sz w:val="24"/>
                <w:szCs w:val="24"/>
              </w:rPr>
              <w:t>Д. ШМИГАЛЬ</w:t>
            </w:r>
          </w:p>
        </w:tc>
      </w:tr>
      <w:tr w:rsidR="00751B0C" w:rsidRPr="00751B0C" w:rsidTr="00751B0C">
        <w:tc>
          <w:tcPr>
            <w:tcW w:w="0" w:type="auto"/>
            <w:tcBorders>
              <w:top w:val="single" w:sz="2" w:space="0" w:color="auto"/>
              <w:left w:val="single" w:sz="2" w:space="0" w:color="auto"/>
              <w:bottom w:val="single" w:sz="2" w:space="0" w:color="auto"/>
              <w:right w:val="single" w:sz="2" w:space="0" w:color="auto"/>
            </w:tcBorders>
            <w:hideMark/>
          </w:tcPr>
          <w:p w:rsidR="00751B0C" w:rsidRPr="00751B0C" w:rsidRDefault="00751B0C" w:rsidP="00751B0C">
            <w:pPr>
              <w:spacing w:before="300" w:after="150" w:line="240" w:lineRule="auto"/>
              <w:jc w:val="center"/>
              <w:rPr>
                <w:rFonts w:ascii="Times New Roman" w:eastAsia="Times New Roman" w:hAnsi="Times New Roman" w:cs="Times New Roman"/>
                <w:sz w:val="24"/>
                <w:szCs w:val="24"/>
              </w:rPr>
            </w:pPr>
            <w:r w:rsidRPr="00751B0C">
              <w:rPr>
                <w:rFonts w:ascii="Times New Roman" w:eastAsia="Times New Roman" w:hAnsi="Times New Roman" w:cs="Times New Roman"/>
                <w:b/>
                <w:bCs/>
                <w:sz w:val="24"/>
                <w:szCs w:val="24"/>
              </w:rPr>
              <w:t>Інд. 73</w:t>
            </w:r>
          </w:p>
        </w:tc>
        <w:tc>
          <w:tcPr>
            <w:tcW w:w="0" w:type="auto"/>
            <w:tcBorders>
              <w:top w:val="single" w:sz="2" w:space="0" w:color="auto"/>
              <w:left w:val="single" w:sz="2" w:space="0" w:color="auto"/>
              <w:bottom w:val="single" w:sz="2" w:space="0" w:color="auto"/>
              <w:right w:val="single" w:sz="2" w:space="0" w:color="auto"/>
            </w:tcBorders>
            <w:hideMark/>
          </w:tcPr>
          <w:p w:rsidR="00751B0C" w:rsidRPr="00751B0C" w:rsidRDefault="00751B0C" w:rsidP="00751B0C">
            <w:pPr>
              <w:spacing w:before="300" w:after="0" w:line="240" w:lineRule="auto"/>
              <w:jc w:val="right"/>
              <w:rPr>
                <w:rFonts w:ascii="Times New Roman" w:eastAsia="Times New Roman" w:hAnsi="Times New Roman" w:cs="Times New Roman"/>
                <w:sz w:val="24"/>
                <w:szCs w:val="24"/>
              </w:rPr>
            </w:pPr>
            <w:r w:rsidRPr="00751B0C">
              <w:rPr>
                <w:rFonts w:ascii="Times New Roman" w:eastAsia="Times New Roman" w:hAnsi="Times New Roman" w:cs="Times New Roman"/>
                <w:b/>
                <w:bCs/>
                <w:sz w:val="24"/>
                <w:szCs w:val="24"/>
              </w:rPr>
              <w:br/>
            </w:r>
          </w:p>
        </w:tc>
      </w:tr>
    </w:tbl>
    <w:p w:rsidR="00751B0C" w:rsidRPr="00751B0C" w:rsidRDefault="00751B0C" w:rsidP="00751B0C">
      <w:pPr>
        <w:spacing w:after="0" w:line="240" w:lineRule="auto"/>
        <w:rPr>
          <w:rFonts w:ascii="Times New Roman" w:eastAsia="Times New Roman" w:hAnsi="Times New Roman" w:cs="Times New Roman"/>
          <w:sz w:val="24"/>
          <w:szCs w:val="24"/>
        </w:rPr>
      </w:pPr>
      <w:r w:rsidRPr="00751B0C">
        <w:rPr>
          <w:rFonts w:ascii="Times New Roman" w:eastAsia="Times New Roman" w:hAnsi="Times New Roman" w:cs="Times New Roman"/>
          <w:sz w:val="24"/>
          <w:szCs w:val="24"/>
        </w:rPr>
        <w:pict>
          <v:rect id="_x0000_i1025" style="width:0;height:0" o:hrstd="t" o:hrnoshade="t" o:hr="t" fillcolor="black" stroked="f"/>
        </w:pict>
      </w:r>
    </w:p>
    <w:tbl>
      <w:tblPr>
        <w:tblW w:w="5000" w:type="pct"/>
        <w:tblCellMar>
          <w:left w:w="0" w:type="dxa"/>
          <w:right w:w="0" w:type="dxa"/>
        </w:tblCellMar>
        <w:tblLook w:val="04A0"/>
      </w:tblPr>
      <w:tblGrid>
        <w:gridCol w:w="3858"/>
        <w:gridCol w:w="5787"/>
      </w:tblGrid>
      <w:tr w:rsidR="00751B0C" w:rsidRPr="00751B0C" w:rsidTr="00751B0C">
        <w:tc>
          <w:tcPr>
            <w:tcW w:w="2000" w:type="pct"/>
            <w:tcBorders>
              <w:top w:val="single" w:sz="2" w:space="0" w:color="auto"/>
              <w:left w:val="single" w:sz="2" w:space="0" w:color="auto"/>
              <w:bottom w:val="single" w:sz="2" w:space="0" w:color="auto"/>
              <w:right w:val="single" w:sz="2" w:space="0" w:color="auto"/>
            </w:tcBorders>
            <w:hideMark/>
          </w:tcPr>
          <w:p w:rsidR="00751B0C" w:rsidRPr="00751B0C" w:rsidRDefault="00751B0C" w:rsidP="00751B0C">
            <w:pPr>
              <w:spacing w:before="150" w:after="150" w:line="240" w:lineRule="auto"/>
              <w:rPr>
                <w:rFonts w:ascii="Times New Roman" w:eastAsia="Times New Roman" w:hAnsi="Times New Roman" w:cs="Times New Roman"/>
                <w:sz w:val="24"/>
                <w:szCs w:val="24"/>
              </w:rPr>
            </w:pPr>
            <w:bookmarkStart w:id="4" w:name="n63"/>
            <w:bookmarkStart w:id="5" w:name="n7"/>
            <w:bookmarkEnd w:id="4"/>
            <w:bookmarkEnd w:id="5"/>
            <w:r w:rsidRPr="00751B0C">
              <w:rPr>
                <w:rFonts w:ascii="Times New Roman" w:eastAsia="Times New Roman" w:hAnsi="Times New Roman" w:cs="Times New Roman"/>
                <w:b/>
                <w:bCs/>
                <w:sz w:val="24"/>
                <w:szCs w:val="24"/>
              </w:rPr>
              <w:br/>
            </w:r>
          </w:p>
        </w:tc>
        <w:tc>
          <w:tcPr>
            <w:tcW w:w="3000" w:type="pct"/>
            <w:tcBorders>
              <w:top w:val="single" w:sz="2" w:space="0" w:color="auto"/>
              <w:left w:val="single" w:sz="2" w:space="0" w:color="auto"/>
              <w:bottom w:val="single" w:sz="2" w:space="0" w:color="auto"/>
              <w:right w:val="single" w:sz="2" w:space="0" w:color="auto"/>
            </w:tcBorders>
            <w:hideMark/>
          </w:tcPr>
          <w:p w:rsidR="00751B0C" w:rsidRPr="00751B0C" w:rsidRDefault="00751B0C" w:rsidP="00751B0C">
            <w:pPr>
              <w:spacing w:before="150" w:after="150" w:line="240" w:lineRule="auto"/>
              <w:jc w:val="center"/>
              <w:rPr>
                <w:rFonts w:ascii="Times New Roman" w:eastAsia="Times New Roman" w:hAnsi="Times New Roman" w:cs="Times New Roman"/>
                <w:sz w:val="24"/>
                <w:szCs w:val="24"/>
              </w:rPr>
            </w:pPr>
            <w:r w:rsidRPr="00751B0C">
              <w:rPr>
                <w:rFonts w:ascii="Times New Roman" w:eastAsia="Times New Roman" w:hAnsi="Times New Roman" w:cs="Times New Roman"/>
                <w:b/>
                <w:bCs/>
                <w:sz w:val="24"/>
                <w:szCs w:val="24"/>
              </w:rPr>
              <w:t>ЗАТВЕРДЖЕНО</w:t>
            </w:r>
            <w:r w:rsidRPr="00751B0C">
              <w:rPr>
                <w:rFonts w:ascii="Times New Roman" w:eastAsia="Times New Roman" w:hAnsi="Times New Roman" w:cs="Times New Roman"/>
                <w:sz w:val="24"/>
                <w:szCs w:val="24"/>
              </w:rPr>
              <w:br/>
            </w:r>
            <w:r w:rsidRPr="00751B0C">
              <w:rPr>
                <w:rFonts w:ascii="Times New Roman" w:eastAsia="Times New Roman" w:hAnsi="Times New Roman" w:cs="Times New Roman"/>
                <w:b/>
                <w:bCs/>
                <w:sz w:val="24"/>
                <w:szCs w:val="24"/>
              </w:rPr>
              <w:t>постановою Кабінету Міністрів України</w:t>
            </w:r>
            <w:r w:rsidRPr="00751B0C">
              <w:rPr>
                <w:rFonts w:ascii="Times New Roman" w:eastAsia="Times New Roman" w:hAnsi="Times New Roman" w:cs="Times New Roman"/>
                <w:sz w:val="24"/>
                <w:szCs w:val="24"/>
              </w:rPr>
              <w:br/>
            </w:r>
            <w:r w:rsidRPr="00751B0C">
              <w:rPr>
                <w:rFonts w:ascii="Times New Roman" w:eastAsia="Times New Roman" w:hAnsi="Times New Roman" w:cs="Times New Roman"/>
                <w:b/>
                <w:bCs/>
                <w:sz w:val="24"/>
                <w:szCs w:val="24"/>
              </w:rPr>
              <w:t>від 15 грудня 2021 р. № 1321</w:t>
            </w:r>
          </w:p>
        </w:tc>
      </w:tr>
    </w:tbl>
    <w:p w:rsidR="00751B0C" w:rsidRPr="00751B0C" w:rsidRDefault="00751B0C" w:rsidP="00751B0C">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6" w:name="n8"/>
      <w:bookmarkEnd w:id="6"/>
      <w:r w:rsidRPr="00751B0C">
        <w:rPr>
          <w:rFonts w:ascii="Times New Roman" w:eastAsia="Times New Roman" w:hAnsi="Times New Roman" w:cs="Times New Roman"/>
          <w:b/>
          <w:bCs/>
          <w:color w:val="333333"/>
          <w:sz w:val="32"/>
        </w:rPr>
        <w:t>ПОРЯДОК</w:t>
      </w:r>
      <w:r w:rsidRPr="00751B0C">
        <w:rPr>
          <w:rFonts w:ascii="Times New Roman" w:eastAsia="Times New Roman" w:hAnsi="Times New Roman" w:cs="Times New Roman"/>
          <w:color w:val="333333"/>
          <w:sz w:val="24"/>
          <w:szCs w:val="24"/>
        </w:rPr>
        <w:br/>
      </w:r>
      <w:r w:rsidRPr="00751B0C">
        <w:rPr>
          <w:rFonts w:ascii="Times New Roman" w:eastAsia="Times New Roman" w:hAnsi="Times New Roman" w:cs="Times New Roman"/>
          <w:b/>
          <w:bCs/>
          <w:color w:val="333333"/>
          <w:sz w:val="32"/>
        </w:rPr>
        <w:t xml:space="preserve">організації інклюзивного навчання в закладах фахової </w:t>
      </w:r>
      <w:proofErr w:type="spellStart"/>
      <w:r w:rsidRPr="00751B0C">
        <w:rPr>
          <w:rFonts w:ascii="Times New Roman" w:eastAsia="Times New Roman" w:hAnsi="Times New Roman" w:cs="Times New Roman"/>
          <w:b/>
          <w:bCs/>
          <w:color w:val="333333"/>
          <w:sz w:val="32"/>
        </w:rPr>
        <w:t>передвищої</w:t>
      </w:r>
      <w:proofErr w:type="spellEnd"/>
      <w:r w:rsidRPr="00751B0C">
        <w:rPr>
          <w:rFonts w:ascii="Times New Roman" w:eastAsia="Times New Roman" w:hAnsi="Times New Roman" w:cs="Times New Roman"/>
          <w:b/>
          <w:bCs/>
          <w:color w:val="333333"/>
          <w:sz w:val="32"/>
        </w:rPr>
        <w:t xml:space="preserve"> освіти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 w:name="n9"/>
      <w:bookmarkEnd w:id="7"/>
      <w:r w:rsidRPr="00751B0C">
        <w:rPr>
          <w:rFonts w:ascii="Times New Roman" w:eastAsia="Times New Roman" w:hAnsi="Times New Roman" w:cs="Times New Roman"/>
          <w:color w:val="333333"/>
          <w:sz w:val="24"/>
          <w:szCs w:val="24"/>
        </w:rPr>
        <w:t xml:space="preserve">1. Цей Порядок визначає організаційні засади інклюзивного навчання осіб з особливими освітніми потребами за очною, заочною та дуальною формою здобуття освіти в закладах фахової </w:t>
      </w:r>
      <w:proofErr w:type="spellStart"/>
      <w:r w:rsidRPr="00751B0C">
        <w:rPr>
          <w:rFonts w:ascii="Times New Roman" w:eastAsia="Times New Roman" w:hAnsi="Times New Roman" w:cs="Times New Roman"/>
          <w:color w:val="333333"/>
          <w:sz w:val="24"/>
          <w:szCs w:val="24"/>
        </w:rPr>
        <w:t>передвищої</w:t>
      </w:r>
      <w:proofErr w:type="spellEnd"/>
      <w:r w:rsidRPr="00751B0C">
        <w:rPr>
          <w:rFonts w:ascii="Times New Roman" w:eastAsia="Times New Roman" w:hAnsi="Times New Roman" w:cs="Times New Roman"/>
          <w:color w:val="333333"/>
          <w:sz w:val="24"/>
          <w:szCs w:val="24"/>
        </w:rPr>
        <w:t xml:space="preserve"> освіти (далі - закладах освіти).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 w:name="n10"/>
      <w:bookmarkEnd w:id="8"/>
      <w:r w:rsidRPr="00751B0C">
        <w:rPr>
          <w:rFonts w:ascii="Times New Roman" w:eastAsia="Times New Roman" w:hAnsi="Times New Roman" w:cs="Times New Roman"/>
          <w:color w:val="333333"/>
          <w:sz w:val="24"/>
          <w:szCs w:val="24"/>
        </w:rPr>
        <w:t>Терміни, що використовуються в цьому Порядку, вживаються у значенні, наведеному в Законах України </w:t>
      </w:r>
      <w:proofErr w:type="spellStart"/>
      <w:r w:rsidRPr="00751B0C">
        <w:rPr>
          <w:rFonts w:ascii="Times New Roman" w:eastAsia="Times New Roman" w:hAnsi="Times New Roman" w:cs="Times New Roman"/>
          <w:color w:val="333333"/>
          <w:sz w:val="24"/>
          <w:szCs w:val="24"/>
        </w:rPr>
        <w:fldChar w:fldCharType="begin"/>
      </w:r>
      <w:r w:rsidRPr="00751B0C">
        <w:rPr>
          <w:rFonts w:ascii="Times New Roman" w:eastAsia="Times New Roman" w:hAnsi="Times New Roman" w:cs="Times New Roman"/>
          <w:color w:val="333333"/>
          <w:sz w:val="24"/>
          <w:szCs w:val="24"/>
        </w:rPr>
        <w:instrText xml:space="preserve"> HYPERLINK "https://zakon.rada.gov.ua/laws/show/2145-19" \t "_blank" </w:instrText>
      </w:r>
      <w:r w:rsidRPr="00751B0C">
        <w:rPr>
          <w:rFonts w:ascii="Times New Roman" w:eastAsia="Times New Roman" w:hAnsi="Times New Roman" w:cs="Times New Roman"/>
          <w:color w:val="333333"/>
          <w:sz w:val="24"/>
          <w:szCs w:val="24"/>
        </w:rPr>
        <w:fldChar w:fldCharType="separate"/>
      </w:r>
      <w:r w:rsidRPr="00751B0C">
        <w:rPr>
          <w:rFonts w:ascii="Times New Roman" w:eastAsia="Times New Roman" w:hAnsi="Times New Roman" w:cs="Times New Roman"/>
          <w:color w:val="000099"/>
          <w:sz w:val="24"/>
          <w:szCs w:val="24"/>
          <w:u w:val="single"/>
        </w:rPr>
        <w:t>“Про</w:t>
      </w:r>
      <w:proofErr w:type="spellEnd"/>
      <w:r w:rsidRPr="00751B0C">
        <w:rPr>
          <w:rFonts w:ascii="Times New Roman" w:eastAsia="Times New Roman" w:hAnsi="Times New Roman" w:cs="Times New Roman"/>
          <w:color w:val="000099"/>
          <w:sz w:val="24"/>
          <w:szCs w:val="24"/>
          <w:u w:val="single"/>
        </w:rPr>
        <w:t xml:space="preserve"> </w:t>
      </w:r>
      <w:proofErr w:type="spellStart"/>
      <w:r w:rsidRPr="00751B0C">
        <w:rPr>
          <w:rFonts w:ascii="Times New Roman" w:eastAsia="Times New Roman" w:hAnsi="Times New Roman" w:cs="Times New Roman"/>
          <w:color w:val="000099"/>
          <w:sz w:val="24"/>
          <w:szCs w:val="24"/>
          <w:u w:val="single"/>
        </w:rPr>
        <w:t>освіту”</w:t>
      </w:r>
      <w:proofErr w:type="spellEnd"/>
      <w:r w:rsidRPr="00751B0C">
        <w:rPr>
          <w:rFonts w:ascii="Times New Roman" w:eastAsia="Times New Roman" w:hAnsi="Times New Roman" w:cs="Times New Roman"/>
          <w:color w:val="333333"/>
          <w:sz w:val="24"/>
          <w:szCs w:val="24"/>
        </w:rPr>
        <w:fldChar w:fldCharType="end"/>
      </w:r>
      <w:r w:rsidRPr="00751B0C">
        <w:rPr>
          <w:rFonts w:ascii="Times New Roman" w:eastAsia="Times New Roman" w:hAnsi="Times New Roman" w:cs="Times New Roman"/>
          <w:color w:val="333333"/>
          <w:sz w:val="24"/>
          <w:szCs w:val="24"/>
        </w:rPr>
        <w:t>, </w:t>
      </w:r>
      <w:proofErr w:type="spellStart"/>
      <w:r w:rsidRPr="00751B0C">
        <w:rPr>
          <w:rFonts w:ascii="Times New Roman" w:eastAsia="Times New Roman" w:hAnsi="Times New Roman" w:cs="Times New Roman"/>
          <w:color w:val="333333"/>
          <w:sz w:val="24"/>
          <w:szCs w:val="24"/>
        </w:rPr>
        <w:fldChar w:fldCharType="begin"/>
      </w:r>
      <w:r w:rsidRPr="00751B0C">
        <w:rPr>
          <w:rFonts w:ascii="Times New Roman" w:eastAsia="Times New Roman" w:hAnsi="Times New Roman" w:cs="Times New Roman"/>
          <w:color w:val="333333"/>
          <w:sz w:val="24"/>
          <w:szCs w:val="24"/>
        </w:rPr>
        <w:instrText xml:space="preserve"> HYPERLINK "https://zakon.rada.gov.ua/laws/show/2745-19" \t "_blank" </w:instrText>
      </w:r>
      <w:r w:rsidRPr="00751B0C">
        <w:rPr>
          <w:rFonts w:ascii="Times New Roman" w:eastAsia="Times New Roman" w:hAnsi="Times New Roman" w:cs="Times New Roman"/>
          <w:color w:val="333333"/>
          <w:sz w:val="24"/>
          <w:szCs w:val="24"/>
        </w:rPr>
        <w:fldChar w:fldCharType="separate"/>
      </w:r>
      <w:r w:rsidRPr="00751B0C">
        <w:rPr>
          <w:rFonts w:ascii="Times New Roman" w:eastAsia="Times New Roman" w:hAnsi="Times New Roman" w:cs="Times New Roman"/>
          <w:color w:val="000099"/>
          <w:sz w:val="24"/>
          <w:szCs w:val="24"/>
          <w:u w:val="single"/>
        </w:rPr>
        <w:t>“Про</w:t>
      </w:r>
      <w:proofErr w:type="spellEnd"/>
      <w:r w:rsidRPr="00751B0C">
        <w:rPr>
          <w:rFonts w:ascii="Times New Roman" w:eastAsia="Times New Roman" w:hAnsi="Times New Roman" w:cs="Times New Roman"/>
          <w:color w:val="000099"/>
          <w:sz w:val="24"/>
          <w:szCs w:val="24"/>
          <w:u w:val="single"/>
        </w:rPr>
        <w:t xml:space="preserve"> фахову передвищу </w:t>
      </w:r>
      <w:proofErr w:type="spellStart"/>
      <w:r w:rsidRPr="00751B0C">
        <w:rPr>
          <w:rFonts w:ascii="Times New Roman" w:eastAsia="Times New Roman" w:hAnsi="Times New Roman" w:cs="Times New Roman"/>
          <w:color w:val="000099"/>
          <w:sz w:val="24"/>
          <w:szCs w:val="24"/>
          <w:u w:val="single"/>
        </w:rPr>
        <w:t>освіту”</w:t>
      </w:r>
      <w:proofErr w:type="spellEnd"/>
      <w:r w:rsidRPr="00751B0C">
        <w:rPr>
          <w:rFonts w:ascii="Times New Roman" w:eastAsia="Times New Roman" w:hAnsi="Times New Roman" w:cs="Times New Roman"/>
          <w:color w:val="333333"/>
          <w:sz w:val="24"/>
          <w:szCs w:val="24"/>
        </w:rPr>
        <w:fldChar w:fldCharType="end"/>
      </w:r>
      <w:r w:rsidRPr="00751B0C">
        <w:rPr>
          <w:rFonts w:ascii="Times New Roman" w:eastAsia="Times New Roman" w:hAnsi="Times New Roman" w:cs="Times New Roman"/>
          <w:color w:val="333333"/>
          <w:sz w:val="24"/>
          <w:szCs w:val="24"/>
        </w:rPr>
        <w:t>, </w:t>
      </w:r>
      <w:proofErr w:type="spellStart"/>
      <w:r w:rsidRPr="00751B0C">
        <w:rPr>
          <w:rFonts w:ascii="Times New Roman" w:eastAsia="Times New Roman" w:hAnsi="Times New Roman" w:cs="Times New Roman"/>
          <w:color w:val="333333"/>
          <w:sz w:val="24"/>
          <w:szCs w:val="24"/>
        </w:rPr>
        <w:fldChar w:fldCharType="begin"/>
      </w:r>
      <w:r w:rsidRPr="00751B0C">
        <w:rPr>
          <w:rFonts w:ascii="Times New Roman" w:eastAsia="Times New Roman" w:hAnsi="Times New Roman" w:cs="Times New Roman"/>
          <w:color w:val="333333"/>
          <w:sz w:val="24"/>
          <w:szCs w:val="24"/>
        </w:rPr>
        <w:instrText xml:space="preserve"> HYPERLINK "https://zakon.rada.gov.ua/laws/show/463-20" \t "_blank" </w:instrText>
      </w:r>
      <w:r w:rsidRPr="00751B0C">
        <w:rPr>
          <w:rFonts w:ascii="Times New Roman" w:eastAsia="Times New Roman" w:hAnsi="Times New Roman" w:cs="Times New Roman"/>
          <w:color w:val="333333"/>
          <w:sz w:val="24"/>
          <w:szCs w:val="24"/>
        </w:rPr>
        <w:fldChar w:fldCharType="separate"/>
      </w:r>
      <w:r w:rsidRPr="00751B0C">
        <w:rPr>
          <w:rFonts w:ascii="Times New Roman" w:eastAsia="Times New Roman" w:hAnsi="Times New Roman" w:cs="Times New Roman"/>
          <w:color w:val="000099"/>
          <w:sz w:val="24"/>
          <w:szCs w:val="24"/>
          <w:u w:val="single"/>
        </w:rPr>
        <w:t>“Про</w:t>
      </w:r>
      <w:proofErr w:type="spellEnd"/>
      <w:r w:rsidRPr="00751B0C">
        <w:rPr>
          <w:rFonts w:ascii="Times New Roman" w:eastAsia="Times New Roman" w:hAnsi="Times New Roman" w:cs="Times New Roman"/>
          <w:color w:val="000099"/>
          <w:sz w:val="24"/>
          <w:szCs w:val="24"/>
          <w:u w:val="single"/>
        </w:rPr>
        <w:t xml:space="preserve"> повну загальну середню </w:t>
      </w:r>
      <w:proofErr w:type="spellStart"/>
      <w:r w:rsidRPr="00751B0C">
        <w:rPr>
          <w:rFonts w:ascii="Times New Roman" w:eastAsia="Times New Roman" w:hAnsi="Times New Roman" w:cs="Times New Roman"/>
          <w:color w:val="000099"/>
          <w:sz w:val="24"/>
          <w:szCs w:val="24"/>
          <w:u w:val="single"/>
        </w:rPr>
        <w:t>освіту”</w:t>
      </w:r>
      <w:proofErr w:type="spellEnd"/>
      <w:r w:rsidRPr="00751B0C">
        <w:rPr>
          <w:rFonts w:ascii="Times New Roman" w:eastAsia="Times New Roman" w:hAnsi="Times New Roman" w:cs="Times New Roman"/>
          <w:color w:val="333333"/>
          <w:sz w:val="24"/>
          <w:szCs w:val="24"/>
        </w:rPr>
        <w:fldChar w:fldCharType="end"/>
      </w:r>
      <w:r w:rsidRPr="00751B0C">
        <w:rPr>
          <w:rFonts w:ascii="Times New Roman" w:eastAsia="Times New Roman" w:hAnsi="Times New Roman" w:cs="Times New Roman"/>
          <w:color w:val="333333"/>
          <w:sz w:val="24"/>
          <w:szCs w:val="24"/>
        </w:rPr>
        <w:t>, </w:t>
      </w:r>
      <w:proofErr w:type="spellStart"/>
      <w:r w:rsidRPr="00751B0C">
        <w:rPr>
          <w:rFonts w:ascii="Times New Roman" w:eastAsia="Times New Roman" w:hAnsi="Times New Roman" w:cs="Times New Roman"/>
          <w:color w:val="333333"/>
          <w:sz w:val="24"/>
          <w:szCs w:val="24"/>
        </w:rPr>
        <w:fldChar w:fldCharType="begin"/>
      </w:r>
      <w:r w:rsidRPr="00751B0C">
        <w:rPr>
          <w:rFonts w:ascii="Times New Roman" w:eastAsia="Times New Roman" w:hAnsi="Times New Roman" w:cs="Times New Roman"/>
          <w:color w:val="333333"/>
          <w:sz w:val="24"/>
          <w:szCs w:val="24"/>
        </w:rPr>
        <w:instrText xml:space="preserve"> HYPERLINK "https://zakon.rada.gov.ua/laws/show/2671-19" \t "_blank" </w:instrText>
      </w:r>
      <w:r w:rsidRPr="00751B0C">
        <w:rPr>
          <w:rFonts w:ascii="Times New Roman" w:eastAsia="Times New Roman" w:hAnsi="Times New Roman" w:cs="Times New Roman"/>
          <w:color w:val="333333"/>
          <w:sz w:val="24"/>
          <w:szCs w:val="24"/>
        </w:rPr>
        <w:fldChar w:fldCharType="separate"/>
      </w:r>
      <w:r w:rsidRPr="00751B0C">
        <w:rPr>
          <w:rFonts w:ascii="Times New Roman" w:eastAsia="Times New Roman" w:hAnsi="Times New Roman" w:cs="Times New Roman"/>
          <w:color w:val="000099"/>
          <w:sz w:val="24"/>
          <w:szCs w:val="24"/>
          <w:u w:val="single"/>
        </w:rPr>
        <w:t>“Про</w:t>
      </w:r>
      <w:proofErr w:type="spellEnd"/>
      <w:r w:rsidRPr="00751B0C">
        <w:rPr>
          <w:rFonts w:ascii="Times New Roman" w:eastAsia="Times New Roman" w:hAnsi="Times New Roman" w:cs="Times New Roman"/>
          <w:color w:val="000099"/>
          <w:sz w:val="24"/>
          <w:szCs w:val="24"/>
          <w:u w:val="single"/>
        </w:rPr>
        <w:t xml:space="preserve"> соціальні </w:t>
      </w:r>
      <w:proofErr w:type="spellStart"/>
      <w:r w:rsidRPr="00751B0C">
        <w:rPr>
          <w:rFonts w:ascii="Times New Roman" w:eastAsia="Times New Roman" w:hAnsi="Times New Roman" w:cs="Times New Roman"/>
          <w:color w:val="000099"/>
          <w:sz w:val="24"/>
          <w:szCs w:val="24"/>
          <w:u w:val="single"/>
        </w:rPr>
        <w:t>послуги”</w:t>
      </w:r>
      <w:proofErr w:type="spellEnd"/>
      <w:r w:rsidRPr="00751B0C">
        <w:rPr>
          <w:rFonts w:ascii="Times New Roman" w:eastAsia="Times New Roman" w:hAnsi="Times New Roman" w:cs="Times New Roman"/>
          <w:color w:val="333333"/>
          <w:sz w:val="24"/>
          <w:szCs w:val="24"/>
        </w:rPr>
        <w:fldChar w:fldCharType="end"/>
      </w:r>
      <w:r w:rsidRPr="00751B0C">
        <w:rPr>
          <w:rFonts w:ascii="Times New Roman" w:eastAsia="Times New Roman" w:hAnsi="Times New Roman" w:cs="Times New Roman"/>
          <w:color w:val="333333"/>
          <w:sz w:val="24"/>
          <w:szCs w:val="24"/>
        </w:rPr>
        <w:t>, </w:t>
      </w:r>
      <w:proofErr w:type="spellStart"/>
      <w:r w:rsidRPr="00751B0C">
        <w:rPr>
          <w:rFonts w:ascii="Times New Roman" w:eastAsia="Times New Roman" w:hAnsi="Times New Roman" w:cs="Times New Roman"/>
          <w:color w:val="333333"/>
          <w:sz w:val="24"/>
          <w:szCs w:val="24"/>
        </w:rPr>
        <w:fldChar w:fldCharType="begin"/>
      </w:r>
      <w:r w:rsidRPr="00751B0C">
        <w:rPr>
          <w:rFonts w:ascii="Times New Roman" w:eastAsia="Times New Roman" w:hAnsi="Times New Roman" w:cs="Times New Roman"/>
          <w:color w:val="333333"/>
          <w:sz w:val="24"/>
          <w:szCs w:val="24"/>
        </w:rPr>
        <w:instrText xml:space="preserve"> HYPERLINK "https://zakon.rada.gov.ua/laws/show/875-12" \t "_blank" </w:instrText>
      </w:r>
      <w:r w:rsidRPr="00751B0C">
        <w:rPr>
          <w:rFonts w:ascii="Times New Roman" w:eastAsia="Times New Roman" w:hAnsi="Times New Roman" w:cs="Times New Roman"/>
          <w:color w:val="333333"/>
          <w:sz w:val="24"/>
          <w:szCs w:val="24"/>
        </w:rPr>
        <w:fldChar w:fldCharType="separate"/>
      </w:r>
      <w:r w:rsidRPr="00751B0C">
        <w:rPr>
          <w:rFonts w:ascii="Times New Roman" w:eastAsia="Times New Roman" w:hAnsi="Times New Roman" w:cs="Times New Roman"/>
          <w:color w:val="000099"/>
          <w:sz w:val="24"/>
          <w:szCs w:val="24"/>
          <w:u w:val="single"/>
        </w:rPr>
        <w:t>“Про</w:t>
      </w:r>
      <w:proofErr w:type="spellEnd"/>
      <w:r w:rsidRPr="00751B0C">
        <w:rPr>
          <w:rFonts w:ascii="Times New Roman" w:eastAsia="Times New Roman" w:hAnsi="Times New Roman" w:cs="Times New Roman"/>
          <w:color w:val="000099"/>
          <w:sz w:val="24"/>
          <w:szCs w:val="24"/>
          <w:u w:val="single"/>
        </w:rPr>
        <w:t xml:space="preserve"> основи соціальної захищеності осіб з інвалідністю в </w:t>
      </w:r>
      <w:proofErr w:type="spellStart"/>
      <w:r w:rsidRPr="00751B0C">
        <w:rPr>
          <w:rFonts w:ascii="Times New Roman" w:eastAsia="Times New Roman" w:hAnsi="Times New Roman" w:cs="Times New Roman"/>
          <w:color w:val="000099"/>
          <w:sz w:val="24"/>
          <w:szCs w:val="24"/>
          <w:u w:val="single"/>
        </w:rPr>
        <w:t>Україні”</w:t>
      </w:r>
      <w:proofErr w:type="spellEnd"/>
      <w:r w:rsidRPr="00751B0C">
        <w:rPr>
          <w:rFonts w:ascii="Times New Roman" w:eastAsia="Times New Roman" w:hAnsi="Times New Roman" w:cs="Times New Roman"/>
          <w:color w:val="333333"/>
          <w:sz w:val="24"/>
          <w:szCs w:val="24"/>
        </w:rPr>
        <w:fldChar w:fldCharType="end"/>
      </w:r>
      <w:r w:rsidRPr="00751B0C">
        <w:rPr>
          <w:rFonts w:ascii="Times New Roman" w:eastAsia="Times New Roman" w:hAnsi="Times New Roman" w:cs="Times New Roman"/>
          <w:color w:val="333333"/>
          <w:sz w:val="24"/>
          <w:szCs w:val="24"/>
        </w:rPr>
        <w:t>, </w:t>
      </w:r>
      <w:proofErr w:type="spellStart"/>
      <w:r w:rsidRPr="00751B0C">
        <w:rPr>
          <w:rFonts w:ascii="Times New Roman" w:eastAsia="Times New Roman" w:hAnsi="Times New Roman" w:cs="Times New Roman"/>
          <w:color w:val="333333"/>
          <w:sz w:val="24"/>
          <w:szCs w:val="24"/>
        </w:rPr>
        <w:fldChar w:fldCharType="begin"/>
      </w:r>
      <w:r w:rsidRPr="00751B0C">
        <w:rPr>
          <w:rFonts w:ascii="Times New Roman" w:eastAsia="Times New Roman" w:hAnsi="Times New Roman" w:cs="Times New Roman"/>
          <w:color w:val="333333"/>
          <w:sz w:val="24"/>
          <w:szCs w:val="24"/>
        </w:rPr>
        <w:instrText xml:space="preserve"> HYPERLINK "https://zakon.rada.gov.ua/laws/show/1280-15" \t "_blank" </w:instrText>
      </w:r>
      <w:r w:rsidRPr="00751B0C">
        <w:rPr>
          <w:rFonts w:ascii="Times New Roman" w:eastAsia="Times New Roman" w:hAnsi="Times New Roman" w:cs="Times New Roman"/>
          <w:color w:val="333333"/>
          <w:sz w:val="24"/>
          <w:szCs w:val="24"/>
        </w:rPr>
        <w:fldChar w:fldCharType="separate"/>
      </w:r>
      <w:r w:rsidRPr="00751B0C">
        <w:rPr>
          <w:rFonts w:ascii="Times New Roman" w:eastAsia="Times New Roman" w:hAnsi="Times New Roman" w:cs="Times New Roman"/>
          <w:color w:val="000099"/>
          <w:sz w:val="24"/>
          <w:szCs w:val="24"/>
          <w:u w:val="single"/>
        </w:rPr>
        <w:t>“Про</w:t>
      </w:r>
      <w:proofErr w:type="spellEnd"/>
      <w:r w:rsidRPr="00751B0C">
        <w:rPr>
          <w:rFonts w:ascii="Times New Roman" w:eastAsia="Times New Roman" w:hAnsi="Times New Roman" w:cs="Times New Roman"/>
          <w:color w:val="000099"/>
          <w:sz w:val="24"/>
          <w:szCs w:val="24"/>
          <w:u w:val="single"/>
        </w:rPr>
        <w:t xml:space="preserve"> </w:t>
      </w:r>
      <w:proofErr w:type="spellStart"/>
      <w:r w:rsidRPr="00751B0C">
        <w:rPr>
          <w:rFonts w:ascii="Times New Roman" w:eastAsia="Times New Roman" w:hAnsi="Times New Roman" w:cs="Times New Roman"/>
          <w:color w:val="000099"/>
          <w:sz w:val="24"/>
          <w:szCs w:val="24"/>
          <w:u w:val="single"/>
        </w:rPr>
        <w:t>телекомунікації”</w:t>
      </w:r>
      <w:proofErr w:type="spellEnd"/>
      <w:r w:rsidRPr="00751B0C">
        <w:rPr>
          <w:rFonts w:ascii="Times New Roman" w:eastAsia="Times New Roman" w:hAnsi="Times New Roman" w:cs="Times New Roman"/>
          <w:color w:val="333333"/>
          <w:sz w:val="24"/>
          <w:szCs w:val="24"/>
        </w:rPr>
        <w:fldChar w:fldCharType="end"/>
      </w:r>
      <w:r w:rsidRPr="00751B0C">
        <w:rPr>
          <w:rFonts w:ascii="Times New Roman" w:eastAsia="Times New Roman" w:hAnsi="Times New Roman" w:cs="Times New Roman"/>
          <w:color w:val="333333"/>
          <w:sz w:val="24"/>
          <w:szCs w:val="24"/>
        </w:rPr>
        <w:t>.</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 w:name="n11"/>
      <w:bookmarkEnd w:id="9"/>
      <w:r w:rsidRPr="00751B0C">
        <w:rPr>
          <w:rFonts w:ascii="Times New Roman" w:eastAsia="Times New Roman" w:hAnsi="Times New Roman" w:cs="Times New Roman"/>
          <w:color w:val="333333"/>
          <w:sz w:val="24"/>
          <w:szCs w:val="24"/>
        </w:rPr>
        <w:t xml:space="preserve">2. Особи з особливими освітніми потребами вільні у виборі закладу освіти, спеціальності та освітньо-професійної програми з урахуванням потреб та можливостей таких осіб. Заклади освіти створюють необхідні умови для здобуття такими особами якісної фахової </w:t>
      </w:r>
      <w:proofErr w:type="spellStart"/>
      <w:r w:rsidRPr="00751B0C">
        <w:rPr>
          <w:rFonts w:ascii="Times New Roman" w:eastAsia="Times New Roman" w:hAnsi="Times New Roman" w:cs="Times New Roman"/>
          <w:color w:val="333333"/>
          <w:sz w:val="24"/>
          <w:szCs w:val="24"/>
        </w:rPr>
        <w:t>передвищої</w:t>
      </w:r>
      <w:proofErr w:type="spellEnd"/>
      <w:r w:rsidRPr="00751B0C">
        <w:rPr>
          <w:rFonts w:ascii="Times New Roman" w:eastAsia="Times New Roman" w:hAnsi="Times New Roman" w:cs="Times New Roman"/>
          <w:color w:val="333333"/>
          <w:sz w:val="24"/>
          <w:szCs w:val="24"/>
        </w:rPr>
        <w:t xml:space="preserve"> освіти.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 w:name="n12"/>
      <w:bookmarkEnd w:id="10"/>
      <w:r w:rsidRPr="00751B0C">
        <w:rPr>
          <w:rFonts w:ascii="Times New Roman" w:eastAsia="Times New Roman" w:hAnsi="Times New Roman" w:cs="Times New Roman"/>
          <w:color w:val="333333"/>
          <w:sz w:val="24"/>
          <w:szCs w:val="24"/>
        </w:rPr>
        <w:t>3. Особи з особливими освітніми потребами, які навчаються в закладах освіти, мають право на:</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 w:name="n13"/>
      <w:bookmarkEnd w:id="11"/>
      <w:r w:rsidRPr="00751B0C">
        <w:rPr>
          <w:rFonts w:ascii="Times New Roman" w:eastAsia="Times New Roman" w:hAnsi="Times New Roman" w:cs="Times New Roman"/>
          <w:color w:val="333333"/>
          <w:sz w:val="24"/>
          <w:szCs w:val="24"/>
        </w:rPr>
        <w:lastRenderedPageBreak/>
        <w:t>1) повагу до людської гідності, захист під час освітнього процесу від приниження честі та гідності, будь-яких форм дискримінації за ознакою наявності особливих освітніх потреб, стану здоров’я чи інвалідності або будь-якою іншою ознакою;</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 w:name="n14"/>
      <w:bookmarkEnd w:id="12"/>
      <w:r w:rsidRPr="00751B0C">
        <w:rPr>
          <w:rFonts w:ascii="Times New Roman" w:eastAsia="Times New Roman" w:hAnsi="Times New Roman" w:cs="Times New Roman"/>
          <w:color w:val="333333"/>
          <w:sz w:val="24"/>
          <w:szCs w:val="24"/>
        </w:rPr>
        <w:t>2) отримання якісних освітніх послуг, які враховують особливі освітні потреби та забезпечують максимально можливу індивідуалізацію освітнього процесу;</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 w:name="n15"/>
      <w:bookmarkEnd w:id="13"/>
      <w:r w:rsidRPr="00751B0C">
        <w:rPr>
          <w:rFonts w:ascii="Times New Roman" w:eastAsia="Times New Roman" w:hAnsi="Times New Roman" w:cs="Times New Roman"/>
          <w:color w:val="333333"/>
          <w:sz w:val="24"/>
          <w:szCs w:val="24"/>
        </w:rPr>
        <w:t>3) формування та реалізацію індивідуальної освітньої траєкторії (за наявності) та індивідуального навчального плану (за потреби);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 w:name="n16"/>
      <w:bookmarkEnd w:id="14"/>
      <w:r w:rsidRPr="00751B0C">
        <w:rPr>
          <w:rFonts w:ascii="Times New Roman" w:eastAsia="Times New Roman" w:hAnsi="Times New Roman" w:cs="Times New Roman"/>
          <w:color w:val="333333"/>
          <w:sz w:val="24"/>
          <w:szCs w:val="24"/>
        </w:rPr>
        <w:t xml:space="preserve">4) участь у формуванні індивідуального навчального плану (за потреби), вибір навчальних дисциплін у межах, передбачених відповідною освітньо-професійною програмою та навчальним планом, в обсязі, що становить не менше 10 відсотків загальної кількості кредитів Європейської кредитної трансферно-накопичувальної системи, передбачених для освітньо-професійної програми фахової </w:t>
      </w:r>
      <w:proofErr w:type="spellStart"/>
      <w:r w:rsidRPr="00751B0C">
        <w:rPr>
          <w:rFonts w:ascii="Times New Roman" w:eastAsia="Times New Roman" w:hAnsi="Times New Roman" w:cs="Times New Roman"/>
          <w:color w:val="333333"/>
          <w:sz w:val="24"/>
          <w:szCs w:val="24"/>
        </w:rPr>
        <w:t>передвищої</w:t>
      </w:r>
      <w:proofErr w:type="spellEnd"/>
      <w:r w:rsidRPr="00751B0C">
        <w:rPr>
          <w:rFonts w:ascii="Times New Roman" w:eastAsia="Times New Roman" w:hAnsi="Times New Roman" w:cs="Times New Roman"/>
          <w:color w:val="333333"/>
          <w:sz w:val="24"/>
          <w:szCs w:val="24"/>
        </w:rPr>
        <w:t xml:space="preserve"> освіти;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 w:name="n17"/>
      <w:bookmarkEnd w:id="15"/>
      <w:r w:rsidRPr="00751B0C">
        <w:rPr>
          <w:rFonts w:ascii="Times New Roman" w:eastAsia="Times New Roman" w:hAnsi="Times New Roman" w:cs="Times New Roman"/>
          <w:color w:val="333333"/>
          <w:sz w:val="24"/>
          <w:szCs w:val="24"/>
        </w:rPr>
        <w:t xml:space="preserve">5) справедливе та об’єктивне оцінювання результатів навчання, яке передбачає забезпечення розумного пристосування під час оцінювання, у тому числі збільшення часу на оцінювання, використання доступних форматів, у тому числі абетки та шрифту </w:t>
      </w:r>
      <w:proofErr w:type="spellStart"/>
      <w:r w:rsidRPr="00751B0C">
        <w:rPr>
          <w:rFonts w:ascii="Times New Roman" w:eastAsia="Times New Roman" w:hAnsi="Times New Roman" w:cs="Times New Roman"/>
          <w:color w:val="333333"/>
          <w:sz w:val="24"/>
          <w:szCs w:val="24"/>
        </w:rPr>
        <w:t>Брайля</w:t>
      </w:r>
      <w:proofErr w:type="spellEnd"/>
      <w:r w:rsidRPr="00751B0C">
        <w:rPr>
          <w:rFonts w:ascii="Times New Roman" w:eastAsia="Times New Roman" w:hAnsi="Times New Roman" w:cs="Times New Roman"/>
          <w:color w:val="333333"/>
          <w:sz w:val="24"/>
          <w:szCs w:val="24"/>
        </w:rPr>
        <w:t>, залучення перекладачів жестової мови (за потреби) тощо;</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 w:name="n18"/>
      <w:bookmarkEnd w:id="16"/>
      <w:r w:rsidRPr="00751B0C">
        <w:rPr>
          <w:rFonts w:ascii="Times New Roman" w:eastAsia="Times New Roman" w:hAnsi="Times New Roman" w:cs="Times New Roman"/>
          <w:color w:val="333333"/>
          <w:sz w:val="24"/>
          <w:szCs w:val="24"/>
        </w:rPr>
        <w:t>6) безоплатне забезпечення інформацією для навчання в доступних форматах із використанням технологій, що враховують обмеження життєдіяльності, зумовлені станом здоров’я;</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 w:name="n19"/>
      <w:bookmarkEnd w:id="17"/>
      <w:r w:rsidRPr="00751B0C">
        <w:rPr>
          <w:rFonts w:ascii="Times New Roman" w:eastAsia="Times New Roman" w:hAnsi="Times New Roman" w:cs="Times New Roman"/>
          <w:color w:val="333333"/>
          <w:sz w:val="24"/>
          <w:szCs w:val="24"/>
        </w:rPr>
        <w:t xml:space="preserve">7) забезпечення доступності територій, будівель, споруд і приміщень гуртожитків для осіб з інвалідністю та інших </w:t>
      </w:r>
      <w:proofErr w:type="spellStart"/>
      <w:r w:rsidRPr="00751B0C">
        <w:rPr>
          <w:rFonts w:ascii="Times New Roman" w:eastAsia="Times New Roman" w:hAnsi="Times New Roman" w:cs="Times New Roman"/>
          <w:color w:val="333333"/>
          <w:sz w:val="24"/>
          <w:szCs w:val="24"/>
        </w:rPr>
        <w:t>маломобільних</w:t>
      </w:r>
      <w:proofErr w:type="spellEnd"/>
      <w:r w:rsidRPr="00751B0C">
        <w:rPr>
          <w:rFonts w:ascii="Times New Roman" w:eastAsia="Times New Roman" w:hAnsi="Times New Roman" w:cs="Times New Roman"/>
          <w:color w:val="333333"/>
          <w:sz w:val="24"/>
          <w:szCs w:val="24"/>
        </w:rPr>
        <w:t xml:space="preserve"> груп населення на строк здобуття освіти в порядку, встановленому законодавством;</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 w:name="n20"/>
      <w:bookmarkEnd w:id="18"/>
      <w:r w:rsidRPr="00751B0C">
        <w:rPr>
          <w:rFonts w:ascii="Times New Roman" w:eastAsia="Times New Roman" w:hAnsi="Times New Roman" w:cs="Times New Roman"/>
          <w:color w:val="333333"/>
          <w:sz w:val="24"/>
          <w:szCs w:val="24"/>
        </w:rPr>
        <w:t>8) спеціальний навчально-реабілітаційний супровід та вільний доступ до інфраструктури закладу освіти;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 w:name="n21"/>
      <w:bookmarkEnd w:id="19"/>
      <w:r w:rsidRPr="00751B0C">
        <w:rPr>
          <w:rFonts w:ascii="Times New Roman" w:eastAsia="Times New Roman" w:hAnsi="Times New Roman" w:cs="Times New Roman"/>
          <w:color w:val="333333"/>
          <w:sz w:val="24"/>
          <w:szCs w:val="24"/>
        </w:rPr>
        <w:t>9) самостійне (у разі навчання за власні кошти) чи за згодою відповідної фізичної або юридичної особи (у разі навчання за кошти фізичних або юридичних осіб) збільшення тривалості виконання освітньо-професійної програми за погодженням із закладом освіти, що має бути відображено в договорі про надання освітніх послуг;</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 w:name="n22"/>
      <w:bookmarkEnd w:id="20"/>
      <w:r w:rsidRPr="00751B0C">
        <w:rPr>
          <w:rFonts w:ascii="Times New Roman" w:eastAsia="Times New Roman" w:hAnsi="Times New Roman" w:cs="Times New Roman"/>
          <w:color w:val="333333"/>
          <w:sz w:val="24"/>
          <w:szCs w:val="24"/>
        </w:rPr>
        <w:t>10) створення умов для залучення до всіх заходів закладу освіти, участь у заходах з освітньої, дослідницької, науково-дослідної, спортивної, мистецької, громадської діяльності, що здійснюються в Україні та за кордоном, в установленому законодавством порядку із забезпеченням розумного пристосування та з урахуванням особливих освітніх потреб;</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 w:name="n23"/>
      <w:bookmarkEnd w:id="21"/>
      <w:r w:rsidRPr="00751B0C">
        <w:rPr>
          <w:rFonts w:ascii="Times New Roman" w:eastAsia="Times New Roman" w:hAnsi="Times New Roman" w:cs="Times New Roman"/>
          <w:color w:val="333333"/>
          <w:sz w:val="24"/>
          <w:szCs w:val="24"/>
        </w:rPr>
        <w:t>11) забезпечення розумного пристосування (у разі потреби);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 w:name="n24"/>
      <w:bookmarkEnd w:id="22"/>
      <w:r w:rsidRPr="00751B0C">
        <w:rPr>
          <w:rFonts w:ascii="Times New Roman" w:eastAsia="Times New Roman" w:hAnsi="Times New Roman" w:cs="Times New Roman"/>
          <w:color w:val="333333"/>
          <w:sz w:val="24"/>
          <w:szCs w:val="24"/>
        </w:rPr>
        <w:t>12) забезпечення інших необхідних умов для навчання.</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 w:name="n25"/>
      <w:bookmarkEnd w:id="23"/>
      <w:r w:rsidRPr="00751B0C">
        <w:rPr>
          <w:rFonts w:ascii="Times New Roman" w:eastAsia="Times New Roman" w:hAnsi="Times New Roman" w:cs="Times New Roman"/>
          <w:color w:val="333333"/>
          <w:sz w:val="24"/>
          <w:szCs w:val="24"/>
        </w:rPr>
        <w:t>Особи з особливими освітніми потребами мають інші права, гарантовані законодавством, зокрема </w:t>
      </w:r>
      <w:hyperlink r:id="rId6" w:tgtFrame="_blank" w:history="1">
        <w:r w:rsidRPr="00751B0C">
          <w:rPr>
            <w:rFonts w:ascii="Times New Roman" w:eastAsia="Times New Roman" w:hAnsi="Times New Roman" w:cs="Times New Roman"/>
            <w:color w:val="000099"/>
            <w:sz w:val="24"/>
            <w:szCs w:val="24"/>
            <w:u w:val="single"/>
          </w:rPr>
          <w:t>Законом України</w:t>
        </w:r>
      </w:hyperlink>
      <w:r w:rsidRPr="00751B0C">
        <w:rPr>
          <w:rFonts w:ascii="Times New Roman" w:eastAsia="Times New Roman" w:hAnsi="Times New Roman" w:cs="Times New Roman"/>
          <w:color w:val="333333"/>
          <w:sz w:val="24"/>
          <w:szCs w:val="24"/>
        </w:rPr>
        <w:t> </w:t>
      </w:r>
      <w:proofErr w:type="spellStart"/>
      <w:r w:rsidRPr="00751B0C">
        <w:rPr>
          <w:rFonts w:ascii="Times New Roman" w:eastAsia="Times New Roman" w:hAnsi="Times New Roman" w:cs="Times New Roman"/>
          <w:color w:val="333333"/>
          <w:sz w:val="24"/>
          <w:szCs w:val="24"/>
        </w:rPr>
        <w:t>“Про</w:t>
      </w:r>
      <w:proofErr w:type="spellEnd"/>
      <w:r w:rsidRPr="00751B0C">
        <w:rPr>
          <w:rFonts w:ascii="Times New Roman" w:eastAsia="Times New Roman" w:hAnsi="Times New Roman" w:cs="Times New Roman"/>
          <w:color w:val="333333"/>
          <w:sz w:val="24"/>
          <w:szCs w:val="24"/>
        </w:rPr>
        <w:t xml:space="preserve"> фахову передвищу </w:t>
      </w:r>
      <w:proofErr w:type="spellStart"/>
      <w:r w:rsidRPr="00751B0C">
        <w:rPr>
          <w:rFonts w:ascii="Times New Roman" w:eastAsia="Times New Roman" w:hAnsi="Times New Roman" w:cs="Times New Roman"/>
          <w:color w:val="333333"/>
          <w:sz w:val="24"/>
          <w:szCs w:val="24"/>
        </w:rPr>
        <w:t>освіту”</w:t>
      </w:r>
      <w:proofErr w:type="spellEnd"/>
      <w:r w:rsidRPr="00751B0C">
        <w:rPr>
          <w:rFonts w:ascii="Times New Roman" w:eastAsia="Times New Roman" w:hAnsi="Times New Roman" w:cs="Times New Roman"/>
          <w:color w:val="333333"/>
          <w:sz w:val="24"/>
          <w:szCs w:val="24"/>
        </w:rPr>
        <w:t>.</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 w:name="n26"/>
      <w:bookmarkEnd w:id="24"/>
      <w:r w:rsidRPr="00751B0C">
        <w:rPr>
          <w:rFonts w:ascii="Times New Roman" w:eastAsia="Times New Roman" w:hAnsi="Times New Roman" w:cs="Times New Roman"/>
          <w:color w:val="333333"/>
          <w:sz w:val="24"/>
          <w:szCs w:val="24"/>
        </w:rPr>
        <w:t xml:space="preserve">В результаті облаштування територій, будівель, споруд і приміщень, у тому числі гуртожитків, особам з інвалідністю та іншим </w:t>
      </w:r>
      <w:proofErr w:type="spellStart"/>
      <w:r w:rsidRPr="00751B0C">
        <w:rPr>
          <w:rFonts w:ascii="Times New Roman" w:eastAsia="Times New Roman" w:hAnsi="Times New Roman" w:cs="Times New Roman"/>
          <w:color w:val="333333"/>
          <w:sz w:val="24"/>
          <w:szCs w:val="24"/>
        </w:rPr>
        <w:t>маломобільним</w:t>
      </w:r>
      <w:proofErr w:type="spellEnd"/>
      <w:r w:rsidRPr="00751B0C">
        <w:rPr>
          <w:rFonts w:ascii="Times New Roman" w:eastAsia="Times New Roman" w:hAnsi="Times New Roman" w:cs="Times New Roman"/>
          <w:color w:val="333333"/>
          <w:sz w:val="24"/>
          <w:szCs w:val="24"/>
        </w:rPr>
        <w:t xml:space="preserve"> групам населення повинно бути забезпечено умови для вільного пересування та безперешкодного доступу.</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 w:name="n27"/>
      <w:bookmarkEnd w:id="25"/>
      <w:r w:rsidRPr="00751B0C">
        <w:rPr>
          <w:rFonts w:ascii="Times New Roman" w:eastAsia="Times New Roman" w:hAnsi="Times New Roman" w:cs="Times New Roman"/>
          <w:color w:val="333333"/>
          <w:sz w:val="24"/>
          <w:szCs w:val="24"/>
        </w:rPr>
        <w:t xml:space="preserve">4. Заклади освіти з метою забезпечення реалізації права на фахову передвищу освіту осіб з особливими освітніми потребами створюють необхідні умови для здобуття такими особами якісної фахової </w:t>
      </w:r>
      <w:proofErr w:type="spellStart"/>
      <w:r w:rsidRPr="00751B0C">
        <w:rPr>
          <w:rFonts w:ascii="Times New Roman" w:eastAsia="Times New Roman" w:hAnsi="Times New Roman" w:cs="Times New Roman"/>
          <w:color w:val="333333"/>
          <w:sz w:val="24"/>
          <w:szCs w:val="24"/>
        </w:rPr>
        <w:t>передвищої</w:t>
      </w:r>
      <w:proofErr w:type="spellEnd"/>
      <w:r w:rsidRPr="00751B0C">
        <w:rPr>
          <w:rFonts w:ascii="Times New Roman" w:eastAsia="Times New Roman" w:hAnsi="Times New Roman" w:cs="Times New Roman"/>
          <w:color w:val="333333"/>
          <w:sz w:val="24"/>
          <w:szCs w:val="24"/>
        </w:rPr>
        <w:t xml:space="preserve"> освіти шляхом:</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 w:name="n28"/>
      <w:bookmarkEnd w:id="26"/>
      <w:r w:rsidRPr="00751B0C">
        <w:rPr>
          <w:rFonts w:ascii="Times New Roman" w:eastAsia="Times New Roman" w:hAnsi="Times New Roman" w:cs="Times New Roman"/>
          <w:color w:val="333333"/>
          <w:sz w:val="24"/>
          <w:szCs w:val="24"/>
        </w:rPr>
        <w:t>створення інклюзивного освітнього середовища, орієнтованого на задоволення потреб та інтересів осіб з особливими освітніми потребами, зокрема надання можливостей для формування індивідуальної освітньої траєкторії;</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 w:name="n29"/>
      <w:bookmarkEnd w:id="27"/>
      <w:r w:rsidRPr="00751B0C">
        <w:rPr>
          <w:rFonts w:ascii="Times New Roman" w:eastAsia="Times New Roman" w:hAnsi="Times New Roman" w:cs="Times New Roman"/>
          <w:color w:val="333333"/>
          <w:sz w:val="24"/>
          <w:szCs w:val="24"/>
        </w:rPr>
        <w:lastRenderedPageBreak/>
        <w:t>належного фінансового, кадрового, матеріально-технічного, організаційного та інформаційного забезпечення закладів освіти;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 w:name="n30"/>
      <w:bookmarkEnd w:id="28"/>
      <w:r w:rsidRPr="00751B0C">
        <w:rPr>
          <w:rFonts w:ascii="Times New Roman" w:eastAsia="Times New Roman" w:hAnsi="Times New Roman" w:cs="Times New Roman"/>
          <w:color w:val="333333"/>
          <w:sz w:val="24"/>
          <w:szCs w:val="24"/>
        </w:rPr>
        <w:t>безоплатного забезпечення інформацією для навчання в доступних форматах із використанням технологій, що враховують обмеження життєдіяльності, зумовлені станом здоров’я;</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 w:name="n31"/>
      <w:bookmarkEnd w:id="29"/>
      <w:r w:rsidRPr="00751B0C">
        <w:rPr>
          <w:rFonts w:ascii="Times New Roman" w:eastAsia="Times New Roman" w:hAnsi="Times New Roman" w:cs="Times New Roman"/>
          <w:color w:val="333333"/>
          <w:sz w:val="24"/>
          <w:szCs w:val="24"/>
        </w:rPr>
        <w:t>забезпечення необхідними допоміжними засобами для навчання, що дають змогу опанувати освітньо-професійну програму, у тому числі відповідно до постанови Кабінету Міністрів України від 9 грудня 2020 р. </w:t>
      </w:r>
      <w:hyperlink r:id="rId7" w:tgtFrame="_blank" w:history="1">
        <w:r w:rsidRPr="00751B0C">
          <w:rPr>
            <w:rFonts w:ascii="Times New Roman" w:eastAsia="Times New Roman" w:hAnsi="Times New Roman" w:cs="Times New Roman"/>
            <w:color w:val="000099"/>
            <w:sz w:val="24"/>
            <w:szCs w:val="24"/>
            <w:u w:val="single"/>
          </w:rPr>
          <w:t>№ 1289</w:t>
        </w:r>
      </w:hyperlink>
      <w:r w:rsidRPr="00751B0C">
        <w:rPr>
          <w:rFonts w:ascii="Times New Roman" w:eastAsia="Times New Roman" w:hAnsi="Times New Roman" w:cs="Times New Roman"/>
          <w:color w:val="333333"/>
          <w:sz w:val="24"/>
          <w:szCs w:val="24"/>
        </w:rPr>
        <w:t> </w:t>
      </w:r>
      <w:proofErr w:type="spellStart"/>
      <w:r w:rsidRPr="00751B0C">
        <w:rPr>
          <w:rFonts w:ascii="Times New Roman" w:eastAsia="Times New Roman" w:hAnsi="Times New Roman" w:cs="Times New Roman"/>
          <w:color w:val="333333"/>
          <w:sz w:val="24"/>
          <w:szCs w:val="24"/>
        </w:rPr>
        <w:t>“Про</w:t>
      </w:r>
      <w:proofErr w:type="spellEnd"/>
      <w:r w:rsidRPr="00751B0C">
        <w:rPr>
          <w:rFonts w:ascii="Times New Roman" w:eastAsia="Times New Roman" w:hAnsi="Times New Roman" w:cs="Times New Roman"/>
          <w:color w:val="333333"/>
          <w:sz w:val="24"/>
          <w:szCs w:val="24"/>
        </w:rPr>
        <w:t xml:space="preserve"> затвердження Порядку забезпечення допоміжними засобами для навчання осіб з особливими освітніми потребами у закладах </w:t>
      </w:r>
      <w:proofErr w:type="spellStart"/>
      <w:r w:rsidRPr="00751B0C">
        <w:rPr>
          <w:rFonts w:ascii="Times New Roman" w:eastAsia="Times New Roman" w:hAnsi="Times New Roman" w:cs="Times New Roman"/>
          <w:color w:val="333333"/>
          <w:sz w:val="24"/>
          <w:szCs w:val="24"/>
        </w:rPr>
        <w:t>освіти”</w:t>
      </w:r>
      <w:proofErr w:type="spellEnd"/>
      <w:r w:rsidRPr="00751B0C">
        <w:rPr>
          <w:rFonts w:ascii="Times New Roman" w:eastAsia="Times New Roman" w:hAnsi="Times New Roman" w:cs="Times New Roman"/>
          <w:color w:val="333333"/>
          <w:sz w:val="24"/>
          <w:szCs w:val="24"/>
        </w:rPr>
        <w:t xml:space="preserve"> (Офіційний вісник України, 2021 р., № 2, ст. 85), та згідно з переліками, затвердженими МОН;</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 w:name="n32"/>
      <w:bookmarkEnd w:id="30"/>
      <w:r w:rsidRPr="00751B0C">
        <w:rPr>
          <w:rFonts w:ascii="Times New Roman" w:eastAsia="Times New Roman" w:hAnsi="Times New Roman" w:cs="Times New Roman"/>
          <w:color w:val="333333"/>
          <w:sz w:val="24"/>
          <w:szCs w:val="24"/>
        </w:rPr>
        <w:t xml:space="preserve">забезпечення підручниками, у тому числі електронними, посібниками здобувачів повної загальної середньої освіти в закладах освіти, що враховують особливі освітні потреби, у тому числі надрукованими шрифтом </w:t>
      </w:r>
      <w:proofErr w:type="spellStart"/>
      <w:r w:rsidRPr="00751B0C">
        <w:rPr>
          <w:rFonts w:ascii="Times New Roman" w:eastAsia="Times New Roman" w:hAnsi="Times New Roman" w:cs="Times New Roman"/>
          <w:color w:val="333333"/>
          <w:sz w:val="24"/>
          <w:szCs w:val="24"/>
        </w:rPr>
        <w:t>Брайля</w:t>
      </w:r>
      <w:proofErr w:type="spellEnd"/>
      <w:r w:rsidRPr="00751B0C">
        <w:rPr>
          <w:rFonts w:ascii="Times New Roman" w:eastAsia="Times New Roman" w:hAnsi="Times New Roman" w:cs="Times New Roman"/>
          <w:color w:val="333333"/>
          <w:sz w:val="24"/>
          <w:szCs w:val="24"/>
        </w:rPr>
        <w:t>, відповідно до </w:t>
      </w:r>
      <w:hyperlink r:id="rId8" w:anchor="n10" w:tgtFrame="_blank" w:history="1">
        <w:r w:rsidRPr="00751B0C">
          <w:rPr>
            <w:rFonts w:ascii="Times New Roman" w:eastAsia="Times New Roman" w:hAnsi="Times New Roman" w:cs="Times New Roman"/>
            <w:color w:val="000099"/>
            <w:sz w:val="24"/>
            <w:szCs w:val="24"/>
            <w:u w:val="single"/>
          </w:rPr>
          <w:t>Порядку забезпечення підручниками та посібниками здобувачів повної загальної середньої освіти і педагогічних працівників</w:t>
        </w:r>
      </w:hyperlink>
      <w:r w:rsidRPr="00751B0C">
        <w:rPr>
          <w:rFonts w:ascii="Times New Roman" w:eastAsia="Times New Roman" w:hAnsi="Times New Roman" w:cs="Times New Roman"/>
          <w:color w:val="333333"/>
          <w:sz w:val="24"/>
          <w:szCs w:val="24"/>
        </w:rPr>
        <w:t>, затвердженого постановою Кабінету Міністрів України від 23 січня 2019 р. № 41 (Офіційний вісник України, 2019 р., № 12, ст. 411);</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 w:name="n33"/>
      <w:bookmarkEnd w:id="31"/>
      <w:r w:rsidRPr="00751B0C">
        <w:rPr>
          <w:rFonts w:ascii="Times New Roman" w:eastAsia="Times New Roman" w:hAnsi="Times New Roman" w:cs="Times New Roman"/>
          <w:color w:val="333333"/>
          <w:sz w:val="24"/>
          <w:szCs w:val="24"/>
        </w:rPr>
        <w:t>забезпечення посібниками педагогічних працівників, які забезпечують здобуття профільної середньої освіти для осіб з особливими освітніми потребами в закладах освіти, відповідно до </w:t>
      </w:r>
      <w:hyperlink r:id="rId9" w:anchor="n10" w:tgtFrame="_blank" w:history="1">
        <w:r w:rsidRPr="00751B0C">
          <w:rPr>
            <w:rFonts w:ascii="Times New Roman" w:eastAsia="Times New Roman" w:hAnsi="Times New Roman" w:cs="Times New Roman"/>
            <w:color w:val="000099"/>
            <w:sz w:val="24"/>
            <w:szCs w:val="24"/>
            <w:u w:val="single"/>
          </w:rPr>
          <w:t>Порядку забезпечення підручниками та посібниками здобувачів повної загальної середньої освіти і педагогічних працівників</w:t>
        </w:r>
      </w:hyperlink>
      <w:r w:rsidRPr="00751B0C">
        <w:rPr>
          <w:rFonts w:ascii="Times New Roman" w:eastAsia="Times New Roman" w:hAnsi="Times New Roman" w:cs="Times New Roman"/>
          <w:color w:val="333333"/>
          <w:sz w:val="24"/>
          <w:szCs w:val="24"/>
        </w:rPr>
        <w:t>, затвердженого постановою Кабінету Міністрів України від 23 січня 2019 р. № 41;</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 w:name="n34"/>
      <w:bookmarkEnd w:id="32"/>
      <w:r w:rsidRPr="00751B0C">
        <w:rPr>
          <w:rFonts w:ascii="Times New Roman" w:eastAsia="Times New Roman" w:hAnsi="Times New Roman" w:cs="Times New Roman"/>
          <w:color w:val="333333"/>
          <w:sz w:val="24"/>
          <w:szCs w:val="24"/>
        </w:rPr>
        <w:t>забезпечення доступу до мережі Інтернет, системи баз даних у закладах освіти з урахуванням розумного пристосування, а також за потреби до термінального та спеціального допоміжного обладнання.</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 w:name="n35"/>
      <w:bookmarkEnd w:id="33"/>
      <w:r w:rsidRPr="00751B0C">
        <w:rPr>
          <w:rFonts w:ascii="Times New Roman" w:eastAsia="Times New Roman" w:hAnsi="Times New Roman" w:cs="Times New Roman"/>
          <w:color w:val="333333"/>
          <w:sz w:val="24"/>
          <w:szCs w:val="24"/>
        </w:rPr>
        <w:t>5. Засновник закладу освіти зобов’язаний 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 w:name="n36"/>
      <w:bookmarkEnd w:id="34"/>
      <w:r w:rsidRPr="00751B0C">
        <w:rPr>
          <w:rFonts w:ascii="Times New Roman" w:eastAsia="Times New Roman" w:hAnsi="Times New Roman" w:cs="Times New Roman"/>
          <w:color w:val="333333"/>
          <w:sz w:val="24"/>
          <w:szCs w:val="24"/>
        </w:rPr>
        <w:t>Засновник закладу освіти або уповноважена ним особа забезпечує створення в закладі освіти інклюзивного освітнього середовища.</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 w:name="n37"/>
      <w:bookmarkEnd w:id="35"/>
      <w:r w:rsidRPr="00751B0C">
        <w:rPr>
          <w:rFonts w:ascii="Times New Roman" w:eastAsia="Times New Roman" w:hAnsi="Times New Roman" w:cs="Times New Roman"/>
          <w:color w:val="333333"/>
          <w:sz w:val="24"/>
          <w:szCs w:val="24"/>
        </w:rPr>
        <w:t xml:space="preserve">6. Прийом на навчання для здобуття фахової </w:t>
      </w:r>
      <w:proofErr w:type="spellStart"/>
      <w:r w:rsidRPr="00751B0C">
        <w:rPr>
          <w:rFonts w:ascii="Times New Roman" w:eastAsia="Times New Roman" w:hAnsi="Times New Roman" w:cs="Times New Roman"/>
          <w:color w:val="333333"/>
          <w:sz w:val="24"/>
          <w:szCs w:val="24"/>
        </w:rPr>
        <w:t>передвищої</w:t>
      </w:r>
      <w:proofErr w:type="spellEnd"/>
      <w:r w:rsidRPr="00751B0C">
        <w:rPr>
          <w:rFonts w:ascii="Times New Roman" w:eastAsia="Times New Roman" w:hAnsi="Times New Roman" w:cs="Times New Roman"/>
          <w:color w:val="333333"/>
          <w:sz w:val="24"/>
          <w:szCs w:val="24"/>
        </w:rPr>
        <w:t xml:space="preserve"> освіти здійснюється на конкурсній основі на підставі правил прийому закладу освіти, розроблених відповідно до Умов прийому на навчання до закладів фахової </w:t>
      </w:r>
      <w:proofErr w:type="spellStart"/>
      <w:r w:rsidRPr="00751B0C">
        <w:rPr>
          <w:rFonts w:ascii="Times New Roman" w:eastAsia="Times New Roman" w:hAnsi="Times New Roman" w:cs="Times New Roman"/>
          <w:color w:val="333333"/>
          <w:sz w:val="24"/>
          <w:szCs w:val="24"/>
        </w:rPr>
        <w:t>передвищої</w:t>
      </w:r>
      <w:proofErr w:type="spellEnd"/>
      <w:r w:rsidRPr="00751B0C">
        <w:rPr>
          <w:rFonts w:ascii="Times New Roman" w:eastAsia="Times New Roman" w:hAnsi="Times New Roman" w:cs="Times New Roman"/>
          <w:color w:val="333333"/>
          <w:sz w:val="24"/>
          <w:szCs w:val="24"/>
        </w:rPr>
        <w:t xml:space="preserve"> освіти у відповідному році, затверджених МОН.</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 w:name="n38"/>
      <w:bookmarkEnd w:id="36"/>
      <w:r w:rsidRPr="00751B0C">
        <w:rPr>
          <w:rFonts w:ascii="Times New Roman" w:eastAsia="Times New Roman" w:hAnsi="Times New Roman" w:cs="Times New Roman"/>
          <w:color w:val="333333"/>
          <w:sz w:val="24"/>
          <w:szCs w:val="24"/>
        </w:rPr>
        <w:t>Заклади освіти створюють умови для осіб з особливими освітніми потребами шляхом забезпечення розумного пристосування та універсального дизайну. З цією метою особи з особливими освітніми потребами, які планують вступити до закладу освіти, або їх батьки (інші законні представники) у строки, визначені у правилах прийому закладу освіти, подають письмову заяву про необхідність забезпечення розумного пристосування із зазначенням переліку розумного пристосування, що є обов’язковою для розгляду та реалізації закладом освіти.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 w:name="n39"/>
      <w:bookmarkEnd w:id="37"/>
      <w:r w:rsidRPr="00751B0C">
        <w:rPr>
          <w:rFonts w:ascii="Times New Roman" w:eastAsia="Times New Roman" w:hAnsi="Times New Roman" w:cs="Times New Roman"/>
          <w:color w:val="333333"/>
          <w:sz w:val="24"/>
          <w:szCs w:val="24"/>
        </w:rPr>
        <w:t>7. Зарахування осіб з особливими освітніми потребами до закладів освіти на підставі державного (регіонального) замовлення або за рахунок коштів фізичних (юридичних) осіб здійснюється відповідно до законодавства.</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 w:name="n40"/>
      <w:bookmarkEnd w:id="38"/>
      <w:r w:rsidRPr="00751B0C">
        <w:rPr>
          <w:rFonts w:ascii="Times New Roman" w:eastAsia="Times New Roman" w:hAnsi="Times New Roman" w:cs="Times New Roman"/>
          <w:color w:val="333333"/>
          <w:sz w:val="24"/>
          <w:szCs w:val="24"/>
        </w:rPr>
        <w:t>8. Керівник закладу освіти на підставі заяви особи з особливими освітніми потребами або її батьків (інших законних представників) та висновку про комплексну психолого-педагогічну оцінку розвитку особи, наданого інклюзивно-ресурсним центром, в обов’язковому порядку утворює інклюзивну групу.</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 w:name="n41"/>
      <w:bookmarkEnd w:id="39"/>
      <w:r w:rsidRPr="00751B0C">
        <w:rPr>
          <w:rFonts w:ascii="Times New Roman" w:eastAsia="Times New Roman" w:hAnsi="Times New Roman" w:cs="Times New Roman"/>
          <w:color w:val="333333"/>
          <w:sz w:val="24"/>
          <w:szCs w:val="24"/>
        </w:rPr>
        <w:lastRenderedPageBreak/>
        <w:t>Утворення інклюзивної групи в закладі освіти та припинення її діяльності здійснюється відповідно до наказу керівника закладу освіти.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 w:name="n42"/>
      <w:bookmarkEnd w:id="40"/>
      <w:r w:rsidRPr="00751B0C">
        <w:rPr>
          <w:rFonts w:ascii="Times New Roman" w:eastAsia="Times New Roman" w:hAnsi="Times New Roman" w:cs="Times New Roman"/>
          <w:color w:val="333333"/>
          <w:sz w:val="24"/>
          <w:szCs w:val="24"/>
        </w:rPr>
        <w:t xml:space="preserve">Гранична чисельність осіб з особливими освітніми потребами в певній інклюзивній групі встановлюється керівником закладу освіти з урахуванням вимог до формування академічних груп у закладах фахової </w:t>
      </w:r>
      <w:proofErr w:type="spellStart"/>
      <w:r w:rsidRPr="00751B0C">
        <w:rPr>
          <w:rFonts w:ascii="Times New Roman" w:eastAsia="Times New Roman" w:hAnsi="Times New Roman" w:cs="Times New Roman"/>
          <w:color w:val="333333"/>
          <w:sz w:val="24"/>
          <w:szCs w:val="24"/>
        </w:rPr>
        <w:t>передвищої</w:t>
      </w:r>
      <w:proofErr w:type="spellEnd"/>
      <w:r w:rsidRPr="00751B0C">
        <w:rPr>
          <w:rFonts w:ascii="Times New Roman" w:eastAsia="Times New Roman" w:hAnsi="Times New Roman" w:cs="Times New Roman"/>
          <w:color w:val="333333"/>
          <w:sz w:val="24"/>
          <w:szCs w:val="24"/>
        </w:rPr>
        <w:t xml:space="preserve"> освіти, затверджених МОН, виходячи з індивідуальних особливостей здобуття освіти такими особами, освітньо-професійної програми, пристосованості аудиторій тощо, але не може перевищувати 50 відсотків загальної чисельності осіб з особливими освітніми потребами в такій академічній групі.</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 w:name="n43"/>
      <w:bookmarkEnd w:id="41"/>
      <w:r w:rsidRPr="00751B0C">
        <w:rPr>
          <w:rFonts w:ascii="Times New Roman" w:eastAsia="Times New Roman" w:hAnsi="Times New Roman" w:cs="Times New Roman"/>
          <w:color w:val="333333"/>
          <w:sz w:val="24"/>
          <w:szCs w:val="24"/>
        </w:rPr>
        <w:t xml:space="preserve">9. З метою забезпечення здобуття особами з особливими освітніми потребами якісної фахової </w:t>
      </w:r>
      <w:proofErr w:type="spellStart"/>
      <w:r w:rsidRPr="00751B0C">
        <w:rPr>
          <w:rFonts w:ascii="Times New Roman" w:eastAsia="Times New Roman" w:hAnsi="Times New Roman" w:cs="Times New Roman"/>
          <w:color w:val="333333"/>
          <w:sz w:val="24"/>
          <w:szCs w:val="24"/>
        </w:rPr>
        <w:t>передвищої</w:t>
      </w:r>
      <w:proofErr w:type="spellEnd"/>
      <w:r w:rsidRPr="00751B0C">
        <w:rPr>
          <w:rFonts w:ascii="Times New Roman" w:eastAsia="Times New Roman" w:hAnsi="Times New Roman" w:cs="Times New Roman"/>
          <w:color w:val="333333"/>
          <w:sz w:val="24"/>
          <w:szCs w:val="24"/>
        </w:rPr>
        <w:t xml:space="preserve"> освіти заклади освіти в межах існуючої штатної чисельності можуть утворювати спеціальний навчально-реабілітаційний підрозділ або команди психолого-педагогічного супроводу особи з особливими освітніми потребами (далі - команда).</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 w:name="n44"/>
      <w:bookmarkEnd w:id="42"/>
      <w:r w:rsidRPr="00751B0C">
        <w:rPr>
          <w:rFonts w:ascii="Times New Roman" w:eastAsia="Times New Roman" w:hAnsi="Times New Roman" w:cs="Times New Roman"/>
          <w:color w:val="333333"/>
          <w:sz w:val="24"/>
          <w:szCs w:val="24"/>
        </w:rPr>
        <w:t xml:space="preserve">10. Спеціальний навчально-реабілітаційний підрозділ утворюється з метою організації інклюзивного освітнього процесу та спеціального навчально-реабілітаційного супроводу осіб з особливими освітніми потребами, забезпечення їм доступу до якісної фахової </w:t>
      </w:r>
      <w:proofErr w:type="spellStart"/>
      <w:r w:rsidRPr="00751B0C">
        <w:rPr>
          <w:rFonts w:ascii="Times New Roman" w:eastAsia="Times New Roman" w:hAnsi="Times New Roman" w:cs="Times New Roman"/>
          <w:color w:val="333333"/>
          <w:sz w:val="24"/>
          <w:szCs w:val="24"/>
        </w:rPr>
        <w:t>передвищої</w:t>
      </w:r>
      <w:proofErr w:type="spellEnd"/>
      <w:r w:rsidRPr="00751B0C">
        <w:rPr>
          <w:rFonts w:ascii="Times New Roman" w:eastAsia="Times New Roman" w:hAnsi="Times New Roman" w:cs="Times New Roman"/>
          <w:color w:val="333333"/>
          <w:sz w:val="24"/>
          <w:szCs w:val="24"/>
        </w:rPr>
        <w:t xml:space="preserve"> освіти з урахуванням обмежень життєдіяльності.</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 w:name="n45"/>
      <w:bookmarkEnd w:id="43"/>
      <w:r w:rsidRPr="00751B0C">
        <w:rPr>
          <w:rFonts w:ascii="Times New Roman" w:eastAsia="Times New Roman" w:hAnsi="Times New Roman" w:cs="Times New Roman"/>
          <w:color w:val="333333"/>
          <w:sz w:val="24"/>
          <w:szCs w:val="24"/>
        </w:rPr>
        <w:t>Керівник закладу освіти приймає рішення про утворення або ліквідацію такого структурного підрозділу.</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 w:name="n46"/>
      <w:bookmarkEnd w:id="44"/>
      <w:r w:rsidRPr="00751B0C">
        <w:rPr>
          <w:rFonts w:ascii="Times New Roman" w:eastAsia="Times New Roman" w:hAnsi="Times New Roman" w:cs="Times New Roman"/>
          <w:color w:val="333333"/>
          <w:sz w:val="24"/>
          <w:szCs w:val="24"/>
        </w:rPr>
        <w:t xml:space="preserve">Спеціальний навчально-реабілітаційний підрозділ діє відповідно до статуту закладу освіти/положення про відокремлений структурний підрозділ закладу вищої освіти, основним видом діяльності якого є провадження освітньої діяльності у сфері фахової </w:t>
      </w:r>
      <w:proofErr w:type="spellStart"/>
      <w:r w:rsidRPr="00751B0C">
        <w:rPr>
          <w:rFonts w:ascii="Times New Roman" w:eastAsia="Times New Roman" w:hAnsi="Times New Roman" w:cs="Times New Roman"/>
          <w:color w:val="333333"/>
          <w:sz w:val="24"/>
          <w:szCs w:val="24"/>
        </w:rPr>
        <w:t>передвищої</w:t>
      </w:r>
      <w:proofErr w:type="spellEnd"/>
      <w:r w:rsidRPr="00751B0C">
        <w:rPr>
          <w:rFonts w:ascii="Times New Roman" w:eastAsia="Times New Roman" w:hAnsi="Times New Roman" w:cs="Times New Roman"/>
          <w:color w:val="333333"/>
          <w:sz w:val="24"/>
          <w:szCs w:val="24"/>
        </w:rPr>
        <w:t xml:space="preserve"> освіти, що затверджується засновником (засновниками) або уповноваженим ним (ними) органом, та на підставі положення про спеціальний навчально-реабілітаційний підрозділ.</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 w:name="n47"/>
      <w:bookmarkEnd w:id="45"/>
      <w:r w:rsidRPr="00751B0C">
        <w:rPr>
          <w:rFonts w:ascii="Times New Roman" w:eastAsia="Times New Roman" w:hAnsi="Times New Roman" w:cs="Times New Roman"/>
          <w:color w:val="333333"/>
          <w:sz w:val="24"/>
          <w:szCs w:val="24"/>
        </w:rPr>
        <w:t>11. Команда утворюється з метою розроблення індивідуального навчального плану для осіб з особливими освітніми потребами, які цього потребують.</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 w:name="n48"/>
      <w:bookmarkEnd w:id="46"/>
      <w:r w:rsidRPr="00751B0C">
        <w:rPr>
          <w:rFonts w:ascii="Times New Roman" w:eastAsia="Times New Roman" w:hAnsi="Times New Roman" w:cs="Times New Roman"/>
          <w:color w:val="333333"/>
          <w:sz w:val="24"/>
          <w:szCs w:val="24"/>
        </w:rPr>
        <w:t>До складу команди залучаються педагогічні, науково-педагогічні, інші працівники закладу освіти, інші фахівці (за потреби), особи з особливими освітніми потребами або батьки (інші законні представники) таких осіб.</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 w:name="n49"/>
      <w:bookmarkEnd w:id="47"/>
      <w:r w:rsidRPr="00751B0C">
        <w:rPr>
          <w:rFonts w:ascii="Times New Roman" w:eastAsia="Times New Roman" w:hAnsi="Times New Roman" w:cs="Times New Roman"/>
          <w:color w:val="333333"/>
          <w:sz w:val="24"/>
          <w:szCs w:val="24"/>
        </w:rPr>
        <w:t>12. Спеціальний навчально-реабілітаційний підрозділ або команда виконує такі завдання:</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 w:name="n50"/>
      <w:bookmarkEnd w:id="48"/>
      <w:r w:rsidRPr="00751B0C">
        <w:rPr>
          <w:rFonts w:ascii="Times New Roman" w:eastAsia="Times New Roman" w:hAnsi="Times New Roman" w:cs="Times New Roman"/>
          <w:color w:val="333333"/>
          <w:sz w:val="24"/>
          <w:szCs w:val="24"/>
        </w:rPr>
        <w:t>співпрацює із структурними підрозділами закладу освіти щодо організації інклюзивного навчання та забезпечення спеціального навчально-реабілітаційного супроводу осіб з особливими освітніми потребами;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 w:name="n51"/>
      <w:bookmarkEnd w:id="49"/>
      <w:r w:rsidRPr="00751B0C">
        <w:rPr>
          <w:rFonts w:ascii="Times New Roman" w:eastAsia="Times New Roman" w:hAnsi="Times New Roman" w:cs="Times New Roman"/>
          <w:color w:val="333333"/>
          <w:sz w:val="24"/>
          <w:szCs w:val="24"/>
        </w:rPr>
        <w:t>розробляє індивідуальний навчальний план осіб з особливими освітніми потребами, проводить моніторинг його виконання, вносить до нього зміни;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0" w:name="n52"/>
      <w:bookmarkEnd w:id="50"/>
      <w:r w:rsidRPr="00751B0C">
        <w:rPr>
          <w:rFonts w:ascii="Times New Roman" w:eastAsia="Times New Roman" w:hAnsi="Times New Roman" w:cs="Times New Roman"/>
          <w:color w:val="333333"/>
          <w:sz w:val="24"/>
          <w:szCs w:val="24"/>
        </w:rPr>
        <w:t>організовує підготовку (підвищення кваліфікації) науково-педагогічних та педагогічних працівників закладу освіти, волонтерів для роботи з особами з особливими освітніми потребами;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 w:name="n53"/>
      <w:bookmarkEnd w:id="51"/>
      <w:r w:rsidRPr="00751B0C">
        <w:rPr>
          <w:rFonts w:ascii="Times New Roman" w:eastAsia="Times New Roman" w:hAnsi="Times New Roman" w:cs="Times New Roman"/>
          <w:color w:val="333333"/>
          <w:sz w:val="24"/>
          <w:szCs w:val="24"/>
        </w:rPr>
        <w:t>консультує та надає методичну допомогу науково-педагогічним та педагогічним працівникам закладу освіти щодо організації освітнього процесу осіб з особливими освітніми потребами;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 w:name="n54"/>
      <w:bookmarkEnd w:id="52"/>
      <w:r w:rsidRPr="00751B0C">
        <w:rPr>
          <w:rFonts w:ascii="Times New Roman" w:eastAsia="Times New Roman" w:hAnsi="Times New Roman" w:cs="Times New Roman"/>
          <w:color w:val="333333"/>
          <w:sz w:val="24"/>
          <w:szCs w:val="24"/>
        </w:rPr>
        <w:t>провадить інформаційно-просвітницьку діяльність із формування толерантного ставлення до осіб з особливими освітніми потребами;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3" w:name="n55"/>
      <w:bookmarkEnd w:id="53"/>
      <w:r w:rsidRPr="00751B0C">
        <w:rPr>
          <w:rFonts w:ascii="Times New Roman" w:eastAsia="Times New Roman" w:hAnsi="Times New Roman" w:cs="Times New Roman"/>
          <w:color w:val="333333"/>
          <w:sz w:val="24"/>
          <w:szCs w:val="24"/>
        </w:rPr>
        <w:t>співпрацює із закладами соціального захисту населення, громадськими об’єднаннями.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4" w:name="n56"/>
      <w:bookmarkEnd w:id="54"/>
      <w:r w:rsidRPr="00751B0C">
        <w:rPr>
          <w:rFonts w:ascii="Times New Roman" w:eastAsia="Times New Roman" w:hAnsi="Times New Roman" w:cs="Times New Roman"/>
          <w:color w:val="333333"/>
          <w:sz w:val="24"/>
          <w:szCs w:val="24"/>
        </w:rPr>
        <w:t xml:space="preserve">13. Здобуття повної загальної середньої освіти особами з особливими освітніми потребами, які зараховані до закладів освіти на основі базової середньої освіти, здійснюється </w:t>
      </w:r>
      <w:r w:rsidRPr="00751B0C">
        <w:rPr>
          <w:rFonts w:ascii="Times New Roman" w:eastAsia="Times New Roman" w:hAnsi="Times New Roman" w:cs="Times New Roman"/>
          <w:color w:val="333333"/>
          <w:sz w:val="24"/>
          <w:szCs w:val="24"/>
        </w:rPr>
        <w:lastRenderedPageBreak/>
        <w:t>відповідно до </w:t>
      </w:r>
      <w:hyperlink r:id="rId10" w:anchor="n13" w:tgtFrame="_blank" w:history="1">
        <w:r w:rsidRPr="00751B0C">
          <w:rPr>
            <w:rFonts w:ascii="Times New Roman" w:eastAsia="Times New Roman" w:hAnsi="Times New Roman" w:cs="Times New Roman"/>
            <w:color w:val="000099"/>
            <w:sz w:val="24"/>
            <w:szCs w:val="24"/>
            <w:u w:val="single"/>
          </w:rPr>
          <w:t>Порядку організації інклюзивного навчання в закладах загальної середньої освіти</w:t>
        </w:r>
      </w:hyperlink>
      <w:r w:rsidRPr="00751B0C">
        <w:rPr>
          <w:rFonts w:ascii="Times New Roman" w:eastAsia="Times New Roman" w:hAnsi="Times New Roman" w:cs="Times New Roman"/>
          <w:color w:val="333333"/>
          <w:sz w:val="24"/>
          <w:szCs w:val="24"/>
        </w:rPr>
        <w:t>, затвердженого постановою Кабінету Міністрів України від 15 вересня 2021 р. № 957 (Офіційний вісник України, 2021 р., № 76, ст. 4774).</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5" w:name="n57"/>
      <w:bookmarkEnd w:id="55"/>
      <w:r w:rsidRPr="00751B0C">
        <w:rPr>
          <w:rFonts w:ascii="Times New Roman" w:eastAsia="Times New Roman" w:hAnsi="Times New Roman" w:cs="Times New Roman"/>
          <w:color w:val="333333"/>
          <w:sz w:val="24"/>
          <w:szCs w:val="24"/>
        </w:rPr>
        <w:t>Для осіб з особливими освітніми потребами може передбачатися індивідуальна освітня траєкторія шляхом розроблення та реалізації закладом освіти індивідуального навчального плану.</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6" w:name="n58"/>
      <w:bookmarkEnd w:id="56"/>
      <w:r w:rsidRPr="00751B0C">
        <w:rPr>
          <w:rFonts w:ascii="Times New Roman" w:eastAsia="Times New Roman" w:hAnsi="Times New Roman" w:cs="Times New Roman"/>
          <w:color w:val="333333"/>
          <w:sz w:val="24"/>
          <w:szCs w:val="24"/>
        </w:rPr>
        <w:t>Індивідуальний навчальний план особи з особливими освітніми потребами розробляється за її участю з урахуванням рекомендацій індивідуальної програми реабілітації особи з інвалідністю (за наявності) та/або висновку про комплексну психолого-педагогічну оцінку розвитку дитини (за наявності), підписується такою особою (у разі коли особа є повнолітньою) або одним із її батьків (інших законних представників) та затверджується керівником закладу освіти.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7" w:name="n59"/>
      <w:bookmarkEnd w:id="57"/>
      <w:r w:rsidRPr="00751B0C">
        <w:rPr>
          <w:rFonts w:ascii="Times New Roman" w:eastAsia="Times New Roman" w:hAnsi="Times New Roman" w:cs="Times New Roman"/>
          <w:color w:val="333333"/>
          <w:sz w:val="24"/>
          <w:szCs w:val="24"/>
        </w:rPr>
        <w:t xml:space="preserve">14. Освітньо-професійні програми фахової </w:t>
      </w:r>
      <w:proofErr w:type="spellStart"/>
      <w:r w:rsidRPr="00751B0C">
        <w:rPr>
          <w:rFonts w:ascii="Times New Roman" w:eastAsia="Times New Roman" w:hAnsi="Times New Roman" w:cs="Times New Roman"/>
          <w:color w:val="333333"/>
          <w:sz w:val="24"/>
          <w:szCs w:val="24"/>
        </w:rPr>
        <w:t>передвищої</w:t>
      </w:r>
      <w:proofErr w:type="spellEnd"/>
      <w:r w:rsidRPr="00751B0C">
        <w:rPr>
          <w:rFonts w:ascii="Times New Roman" w:eastAsia="Times New Roman" w:hAnsi="Times New Roman" w:cs="Times New Roman"/>
          <w:color w:val="333333"/>
          <w:sz w:val="24"/>
          <w:szCs w:val="24"/>
        </w:rPr>
        <w:t xml:space="preserve"> освіти для осіб з особливими освітніми потребами можуть мати </w:t>
      </w:r>
      <w:proofErr w:type="spellStart"/>
      <w:r w:rsidRPr="00751B0C">
        <w:rPr>
          <w:rFonts w:ascii="Times New Roman" w:eastAsia="Times New Roman" w:hAnsi="Times New Roman" w:cs="Times New Roman"/>
          <w:color w:val="333333"/>
          <w:sz w:val="24"/>
          <w:szCs w:val="24"/>
        </w:rPr>
        <w:t>корекційно-розвитковий</w:t>
      </w:r>
      <w:proofErr w:type="spellEnd"/>
      <w:r w:rsidRPr="00751B0C">
        <w:rPr>
          <w:rFonts w:ascii="Times New Roman" w:eastAsia="Times New Roman" w:hAnsi="Times New Roman" w:cs="Times New Roman"/>
          <w:color w:val="333333"/>
          <w:sz w:val="24"/>
          <w:szCs w:val="24"/>
        </w:rPr>
        <w:t xml:space="preserve"> складник. Такий складник повинен враховувати рекомендації індивідуальної програми реабілітації особи з інвалідністю (за наявності) та/або висновку про комплексну психолого-педагогічну оцінку розвитку дитини (за наявності).</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8" w:name="n60"/>
      <w:bookmarkEnd w:id="58"/>
      <w:r w:rsidRPr="00751B0C">
        <w:rPr>
          <w:rFonts w:ascii="Times New Roman" w:eastAsia="Times New Roman" w:hAnsi="Times New Roman" w:cs="Times New Roman"/>
          <w:color w:val="333333"/>
          <w:sz w:val="24"/>
          <w:szCs w:val="24"/>
        </w:rPr>
        <w:t>15. Інклюзивне навчання осіб з особливими освітніми потребами передбачає надання їм (за потреби) соціальних послуг, зокрема супроводу під час інклюзивного навчання, фізичного супроводу осіб з інвалідністю, які мають порушення опорно-рухового апарату та пересуваються на кріслах колісних, порушення зору, перекладу жестовою мовою, із переліку базових соціальних послуг відповідно до </w:t>
      </w:r>
      <w:hyperlink r:id="rId11" w:tgtFrame="_blank" w:history="1">
        <w:r w:rsidRPr="00751B0C">
          <w:rPr>
            <w:rFonts w:ascii="Times New Roman" w:eastAsia="Times New Roman" w:hAnsi="Times New Roman" w:cs="Times New Roman"/>
            <w:color w:val="000099"/>
            <w:sz w:val="24"/>
            <w:szCs w:val="24"/>
            <w:u w:val="single"/>
          </w:rPr>
          <w:t>Закону України</w:t>
        </w:r>
      </w:hyperlink>
      <w:r w:rsidRPr="00751B0C">
        <w:rPr>
          <w:rFonts w:ascii="Times New Roman" w:eastAsia="Times New Roman" w:hAnsi="Times New Roman" w:cs="Times New Roman"/>
          <w:color w:val="333333"/>
          <w:sz w:val="24"/>
          <w:szCs w:val="24"/>
        </w:rPr>
        <w:t> </w:t>
      </w:r>
      <w:proofErr w:type="spellStart"/>
      <w:r w:rsidRPr="00751B0C">
        <w:rPr>
          <w:rFonts w:ascii="Times New Roman" w:eastAsia="Times New Roman" w:hAnsi="Times New Roman" w:cs="Times New Roman"/>
          <w:color w:val="333333"/>
          <w:sz w:val="24"/>
          <w:szCs w:val="24"/>
        </w:rPr>
        <w:t>“Про</w:t>
      </w:r>
      <w:proofErr w:type="spellEnd"/>
      <w:r w:rsidRPr="00751B0C">
        <w:rPr>
          <w:rFonts w:ascii="Times New Roman" w:eastAsia="Times New Roman" w:hAnsi="Times New Roman" w:cs="Times New Roman"/>
          <w:color w:val="333333"/>
          <w:sz w:val="24"/>
          <w:szCs w:val="24"/>
        </w:rPr>
        <w:t xml:space="preserve"> соціальні </w:t>
      </w:r>
      <w:proofErr w:type="spellStart"/>
      <w:r w:rsidRPr="00751B0C">
        <w:rPr>
          <w:rFonts w:ascii="Times New Roman" w:eastAsia="Times New Roman" w:hAnsi="Times New Roman" w:cs="Times New Roman"/>
          <w:color w:val="333333"/>
          <w:sz w:val="24"/>
          <w:szCs w:val="24"/>
        </w:rPr>
        <w:t>послуги”</w:t>
      </w:r>
      <w:proofErr w:type="spellEnd"/>
      <w:r w:rsidRPr="00751B0C">
        <w:rPr>
          <w:rFonts w:ascii="Times New Roman" w:eastAsia="Times New Roman" w:hAnsi="Times New Roman" w:cs="Times New Roman"/>
          <w:color w:val="333333"/>
          <w:sz w:val="24"/>
          <w:szCs w:val="24"/>
        </w:rPr>
        <w:t xml:space="preserve"> та згідно з державними стандартами надання відповідних послуг, затверджених </w:t>
      </w:r>
      <w:proofErr w:type="spellStart"/>
      <w:r w:rsidRPr="00751B0C">
        <w:rPr>
          <w:rFonts w:ascii="Times New Roman" w:eastAsia="Times New Roman" w:hAnsi="Times New Roman" w:cs="Times New Roman"/>
          <w:color w:val="333333"/>
          <w:sz w:val="24"/>
          <w:szCs w:val="24"/>
        </w:rPr>
        <w:t>Мінсоцполітики</w:t>
      </w:r>
      <w:proofErr w:type="spellEnd"/>
      <w:r w:rsidRPr="00751B0C">
        <w:rPr>
          <w:rFonts w:ascii="Times New Roman" w:eastAsia="Times New Roman" w:hAnsi="Times New Roman" w:cs="Times New Roman"/>
          <w:color w:val="333333"/>
          <w:sz w:val="24"/>
          <w:szCs w:val="24"/>
        </w:rPr>
        <w:t>. Керівник закладу освіти створює умови для надання таких послуг у закладі освіти на підставі письмової заяви особи з особливими освітніми потребами (у разі коли особа є повнолітньою) або одного з її батьків (інших законних представників) не пізніше ніж за два робочих дні після подання такої заяви. Допуск особи, яка надає базову соціальну послугу, до закладу освіти здійснюється за умови дотримання такою особою правил внутрішнього розпорядку закладу освіти, охорони праці, безпеки життєдіяльності, пожежної безпеки на основі укладення відповідного договору між закладом освіти та особою, яка надає такі послуги, за згодою особи з особливими освітніми потребами (у разі коли особа є повнолітньою) або одного з її батьків (інших законних представників).</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9" w:name="n61"/>
      <w:bookmarkEnd w:id="59"/>
      <w:r w:rsidRPr="00751B0C">
        <w:rPr>
          <w:rFonts w:ascii="Times New Roman" w:eastAsia="Times New Roman" w:hAnsi="Times New Roman" w:cs="Times New Roman"/>
          <w:color w:val="333333"/>
          <w:sz w:val="24"/>
          <w:szCs w:val="24"/>
        </w:rPr>
        <w:t>Для забезпечення соціальних потреб осіб з особливими освітніми потребами до закладу освіти можуть бути допущені один із батьків особи з особливими освітніми потребами або уповноважена ними особа. Рішення про їх допуск до участі в освітньому процесі приймає керівник закладу освіти на основі укладення відповідного договору між закладом освіти та особою, яка забезпечує соціальні потреби особи з особливими освітніми потребами.</w:t>
      </w:r>
    </w:p>
    <w:p w:rsidR="00751B0C" w:rsidRPr="00751B0C" w:rsidRDefault="00751B0C" w:rsidP="00751B0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0" w:name="n62"/>
      <w:bookmarkEnd w:id="60"/>
      <w:r w:rsidRPr="00751B0C">
        <w:rPr>
          <w:rFonts w:ascii="Times New Roman" w:eastAsia="Times New Roman" w:hAnsi="Times New Roman" w:cs="Times New Roman"/>
          <w:color w:val="333333"/>
          <w:sz w:val="24"/>
          <w:szCs w:val="24"/>
        </w:rPr>
        <w:t>16. Заклади освіти надають освітні послуги особам з особливими освітніми потребами за рахунок коштів державного та місцевих бюджетів, інших не заборонених законодавством джерел.</w:t>
      </w:r>
    </w:p>
    <w:p w:rsidR="001D6317" w:rsidRDefault="001D6317"/>
    <w:sectPr w:rsidR="001D63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51B0C"/>
    <w:rsid w:val="001D6317"/>
    <w:rsid w:val="00751B0C"/>
    <w:rsid w:val="00967C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5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75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751B0C"/>
  </w:style>
  <w:style w:type="character" w:customStyle="1" w:styleId="rvts64">
    <w:name w:val="rvts64"/>
    <w:basedOn w:val="a0"/>
    <w:rsid w:val="00751B0C"/>
  </w:style>
  <w:style w:type="character" w:customStyle="1" w:styleId="rvts9">
    <w:name w:val="rvts9"/>
    <w:basedOn w:val="a0"/>
    <w:rsid w:val="00751B0C"/>
  </w:style>
  <w:style w:type="paragraph" w:customStyle="1" w:styleId="rvps6">
    <w:name w:val="rvps6"/>
    <w:basedOn w:val="a"/>
    <w:rsid w:val="0075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5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751B0C"/>
  </w:style>
  <w:style w:type="character" w:styleId="a3">
    <w:name w:val="Hyperlink"/>
    <w:basedOn w:val="a0"/>
    <w:uiPriority w:val="99"/>
    <w:semiHidden/>
    <w:unhideWhenUsed/>
    <w:rsid w:val="00751B0C"/>
    <w:rPr>
      <w:color w:val="0000FF"/>
      <w:u w:val="single"/>
    </w:rPr>
  </w:style>
  <w:style w:type="paragraph" w:customStyle="1" w:styleId="rvps4">
    <w:name w:val="rvps4"/>
    <w:basedOn w:val="a"/>
    <w:rsid w:val="00751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751B0C"/>
  </w:style>
  <w:style w:type="paragraph" w:customStyle="1" w:styleId="rvps15">
    <w:name w:val="rvps15"/>
    <w:basedOn w:val="a"/>
    <w:rsid w:val="0075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751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751B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51B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1B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9516582">
      <w:bodyDiv w:val="1"/>
      <w:marLeft w:val="0"/>
      <w:marRight w:val="0"/>
      <w:marTop w:val="0"/>
      <w:marBottom w:val="0"/>
      <w:divBdr>
        <w:top w:val="none" w:sz="0" w:space="0" w:color="auto"/>
        <w:left w:val="none" w:sz="0" w:space="0" w:color="auto"/>
        <w:bottom w:val="none" w:sz="0" w:space="0" w:color="auto"/>
        <w:right w:val="none" w:sz="0" w:space="0" w:color="auto"/>
      </w:divBdr>
      <w:divsChild>
        <w:div w:id="1008604257">
          <w:marLeft w:val="0"/>
          <w:marRight w:val="0"/>
          <w:marTop w:val="0"/>
          <w:marBottom w:val="150"/>
          <w:divBdr>
            <w:top w:val="none" w:sz="0" w:space="0" w:color="auto"/>
            <w:left w:val="none" w:sz="0" w:space="0" w:color="auto"/>
            <w:bottom w:val="none" w:sz="0" w:space="0" w:color="auto"/>
            <w:right w:val="none" w:sz="0" w:space="0" w:color="auto"/>
          </w:divBdr>
        </w:div>
        <w:div w:id="1562330406">
          <w:marLeft w:val="0"/>
          <w:marRight w:val="0"/>
          <w:marTop w:val="0"/>
          <w:marBottom w:val="150"/>
          <w:divBdr>
            <w:top w:val="none" w:sz="0" w:space="0" w:color="auto"/>
            <w:left w:val="none" w:sz="0" w:space="0" w:color="auto"/>
            <w:bottom w:val="none" w:sz="0" w:space="0" w:color="auto"/>
            <w:right w:val="none" w:sz="0" w:space="0" w:color="auto"/>
          </w:divBdr>
        </w:div>
        <w:div w:id="17620698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1-2019-%D0%B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1289-2020-%D0%B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745-19" TargetMode="External"/><Relationship Id="rId11" Type="http://schemas.openxmlformats.org/officeDocument/2006/relationships/hyperlink" Target="https://zakon.rada.gov.ua/laws/show/2671-19" TargetMode="External"/><Relationship Id="rId5" Type="http://schemas.openxmlformats.org/officeDocument/2006/relationships/hyperlink" Target="https://zakon.rada.gov.ua/laws/show/1321-2021-%D0%BF" TargetMode="External"/><Relationship Id="rId10" Type="http://schemas.openxmlformats.org/officeDocument/2006/relationships/hyperlink" Target="https://zakon.rada.gov.ua/laws/show/957-2021-%D0%BF" TargetMode="External"/><Relationship Id="rId4" Type="http://schemas.openxmlformats.org/officeDocument/2006/relationships/image" Target="media/image1.gif"/><Relationship Id="rId9" Type="http://schemas.openxmlformats.org/officeDocument/2006/relationships/hyperlink" Target="https://zakon.rada.gov.ua/laws/show/41-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9867</Words>
  <Characters>5625</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2023-08-01T13:14:00Z</cp:lastPrinted>
  <dcterms:created xsi:type="dcterms:W3CDTF">2023-08-01T13:12:00Z</dcterms:created>
  <dcterms:modified xsi:type="dcterms:W3CDTF">2023-08-01T13:25:00Z</dcterms:modified>
</cp:coreProperties>
</file>