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5D" w:rsidRPr="00AD5654" w:rsidRDefault="004D495D" w:rsidP="004D495D">
      <w:pPr>
        <w:tabs>
          <w:tab w:val="left" w:pos="284"/>
          <w:tab w:val="left" w:pos="567"/>
        </w:tabs>
        <w:ind w:firstLine="567"/>
        <w:jc w:val="both"/>
        <w:rPr>
          <w:rFonts w:asciiTheme="minorHAnsi" w:hAnsiTheme="minorHAnsi" w:cstheme="minorHAnsi"/>
          <w:b/>
          <w:i/>
          <w:szCs w:val="28"/>
          <w:lang w:val="uk-UA"/>
        </w:rPr>
      </w:pPr>
      <w:r>
        <w:rPr>
          <w:b/>
          <w:szCs w:val="28"/>
          <w:lang w:val="uk-UA"/>
        </w:rPr>
        <w:t>Тема  1</w:t>
      </w:r>
      <w:r w:rsidRPr="00AD5654">
        <w:rPr>
          <w:rFonts w:asciiTheme="minorHAnsi" w:hAnsiTheme="minorHAnsi" w:cstheme="minorHAnsi"/>
          <w:b/>
          <w:szCs w:val="28"/>
          <w:lang w:val="uk-UA"/>
        </w:rPr>
        <w:t xml:space="preserve">.    </w:t>
      </w:r>
      <w:r w:rsidRPr="00AD5654">
        <w:rPr>
          <w:rFonts w:asciiTheme="minorHAnsi" w:hAnsiTheme="minorHAnsi" w:cstheme="minorHAnsi"/>
          <w:b/>
          <w:i/>
          <w:szCs w:val="28"/>
          <w:lang w:val="uk-UA"/>
        </w:rPr>
        <w:t xml:space="preserve"> Вступ</w:t>
      </w:r>
    </w:p>
    <w:p w:rsidR="004D495D" w:rsidRPr="00AD5654" w:rsidRDefault="004D495D" w:rsidP="004D495D">
      <w:pPr>
        <w:tabs>
          <w:tab w:val="left" w:pos="284"/>
          <w:tab w:val="left" w:pos="567"/>
        </w:tabs>
        <w:ind w:firstLine="567"/>
        <w:jc w:val="both"/>
        <w:rPr>
          <w:rFonts w:asciiTheme="minorHAnsi" w:hAnsiTheme="minorHAnsi" w:cstheme="minorHAnsi"/>
          <w:b/>
          <w:i/>
          <w:szCs w:val="28"/>
          <w:lang w:val="uk-UA"/>
        </w:rPr>
      </w:pPr>
    </w:p>
    <w:p w:rsidR="004D495D" w:rsidRPr="00AD5654" w:rsidRDefault="004D495D" w:rsidP="004D495D">
      <w:pPr>
        <w:pStyle w:val="a3"/>
        <w:spacing w:after="0"/>
        <w:ind w:left="851" w:hanging="851"/>
        <w:jc w:val="both"/>
        <w:rPr>
          <w:rFonts w:asciiTheme="minorHAnsi" w:hAnsiTheme="minorHAnsi" w:cstheme="minorHAnsi"/>
          <w:b/>
          <w:i/>
          <w:lang w:val="uk-UA"/>
        </w:rPr>
      </w:pPr>
      <w:r w:rsidRPr="00AD5654">
        <w:rPr>
          <w:rFonts w:asciiTheme="minorHAnsi" w:hAnsiTheme="minorHAnsi" w:cstheme="minorHAnsi"/>
          <w:b/>
          <w:i/>
          <w:szCs w:val="28"/>
          <w:lang w:val="uk-UA"/>
        </w:rPr>
        <w:t xml:space="preserve">        1. </w:t>
      </w:r>
      <w:r w:rsidRPr="00AD5654">
        <w:rPr>
          <w:rFonts w:asciiTheme="minorHAnsi" w:hAnsiTheme="minorHAnsi" w:cstheme="minorHAnsi"/>
          <w:b/>
          <w:i/>
          <w:lang w:val="uk-UA"/>
        </w:rPr>
        <w:t>Завдання і зміст дисципліни, зв’язок з іншими дисциплінами.</w:t>
      </w:r>
    </w:p>
    <w:p w:rsidR="004D495D" w:rsidRPr="00AD5654" w:rsidRDefault="004D495D" w:rsidP="004D495D">
      <w:pPr>
        <w:pStyle w:val="a3"/>
        <w:spacing w:after="0"/>
        <w:ind w:left="0" w:firstLine="567"/>
        <w:jc w:val="both"/>
        <w:rPr>
          <w:rFonts w:asciiTheme="minorHAnsi" w:hAnsiTheme="minorHAnsi" w:cstheme="minorHAnsi"/>
          <w:b/>
          <w:i/>
          <w:lang w:val="uk-UA"/>
        </w:rPr>
      </w:pPr>
      <w:r w:rsidRPr="00AD5654">
        <w:rPr>
          <w:rFonts w:asciiTheme="minorHAnsi" w:hAnsiTheme="minorHAnsi" w:cstheme="minorHAnsi"/>
          <w:b/>
          <w:i/>
          <w:lang w:val="uk-UA"/>
        </w:rPr>
        <w:t xml:space="preserve">    Роль видатних вчених у розвитку дисципліни..</w:t>
      </w:r>
    </w:p>
    <w:p w:rsidR="004D495D" w:rsidRPr="00AD5654" w:rsidRDefault="004D495D" w:rsidP="004D495D">
      <w:pPr>
        <w:pStyle w:val="a3"/>
        <w:spacing w:after="0"/>
        <w:ind w:left="0" w:firstLine="567"/>
        <w:jc w:val="both"/>
        <w:rPr>
          <w:rFonts w:asciiTheme="minorHAnsi" w:hAnsiTheme="minorHAnsi" w:cstheme="minorHAnsi"/>
          <w:b/>
          <w:i/>
          <w:lang w:val="uk-UA"/>
        </w:rPr>
      </w:pPr>
      <w:r w:rsidRPr="00AD5654">
        <w:rPr>
          <w:rFonts w:asciiTheme="minorHAnsi" w:hAnsiTheme="minorHAnsi" w:cstheme="minorHAnsi"/>
          <w:b/>
          <w:i/>
          <w:lang w:val="uk-UA"/>
        </w:rPr>
        <w:t>2.  Завдання ґрунтознавства у вирішення сучасних проблем суспільства.</w:t>
      </w:r>
    </w:p>
    <w:p w:rsidR="004D495D" w:rsidRDefault="004D495D" w:rsidP="004D495D">
      <w:pPr>
        <w:pStyle w:val="a3"/>
        <w:spacing w:after="0"/>
        <w:ind w:left="0" w:firstLine="567"/>
        <w:jc w:val="both"/>
        <w:rPr>
          <w:rFonts w:asciiTheme="minorHAnsi" w:hAnsiTheme="minorHAnsi" w:cstheme="minorHAnsi"/>
          <w:b/>
          <w:i/>
          <w:lang w:val="uk-UA"/>
        </w:rPr>
      </w:pPr>
      <w:r w:rsidRPr="00AD5654">
        <w:rPr>
          <w:rFonts w:asciiTheme="minorHAnsi" w:hAnsiTheme="minorHAnsi" w:cstheme="minorHAnsi"/>
          <w:b/>
          <w:i/>
          <w:lang w:val="uk-UA"/>
        </w:rPr>
        <w:t>3.  Рекультивація земель.</w:t>
      </w:r>
    </w:p>
    <w:p w:rsidR="00AD5654" w:rsidRPr="00AD5654" w:rsidRDefault="00AD5654" w:rsidP="004D495D">
      <w:pPr>
        <w:pStyle w:val="a3"/>
        <w:spacing w:after="0"/>
        <w:ind w:left="0" w:firstLine="567"/>
        <w:jc w:val="both"/>
        <w:rPr>
          <w:rFonts w:asciiTheme="minorHAnsi" w:hAnsiTheme="minorHAnsi" w:cstheme="minorHAnsi"/>
          <w:b/>
          <w:i/>
          <w:lang w:val="uk-UA"/>
        </w:rPr>
      </w:pPr>
    </w:p>
    <w:p w:rsidR="004D495D" w:rsidRPr="00AD5654" w:rsidRDefault="004D495D" w:rsidP="004D495D">
      <w:pPr>
        <w:pStyle w:val="a3"/>
        <w:spacing w:after="0"/>
        <w:ind w:left="0" w:firstLine="567"/>
        <w:jc w:val="both"/>
        <w:rPr>
          <w:rFonts w:asciiTheme="minorHAnsi" w:hAnsiTheme="minorHAnsi" w:cstheme="minorHAnsi"/>
          <w:b/>
          <w:i/>
          <w:lang w:val="uk-UA"/>
        </w:rPr>
      </w:pPr>
    </w:p>
    <w:p w:rsidR="00AD5654" w:rsidRPr="00AD5654" w:rsidRDefault="004D495D" w:rsidP="00AD5654">
      <w:pPr>
        <w:pStyle w:val="a3"/>
        <w:spacing w:after="0"/>
        <w:ind w:left="851" w:hanging="851"/>
        <w:jc w:val="both"/>
        <w:rPr>
          <w:rFonts w:asciiTheme="minorHAnsi" w:hAnsiTheme="minorHAnsi" w:cstheme="minorHAnsi"/>
          <w:b/>
          <w:lang w:val="uk-UA"/>
        </w:rPr>
      </w:pPr>
      <w:r w:rsidRPr="00AD5654">
        <w:rPr>
          <w:rFonts w:asciiTheme="minorHAnsi" w:hAnsiTheme="minorHAnsi" w:cstheme="minorHAnsi"/>
          <w:lang w:val="uk-UA"/>
        </w:rPr>
        <w:t xml:space="preserve">     </w:t>
      </w:r>
      <w:r w:rsidR="00AD5654" w:rsidRPr="00AD5654">
        <w:rPr>
          <w:rFonts w:asciiTheme="minorHAnsi" w:hAnsiTheme="minorHAnsi" w:cstheme="minorHAnsi"/>
          <w:b/>
          <w:i/>
          <w:szCs w:val="28"/>
          <w:lang w:val="uk-UA"/>
        </w:rPr>
        <w:t xml:space="preserve"> </w:t>
      </w:r>
      <w:r w:rsidR="00AD5654" w:rsidRPr="00AD5654">
        <w:rPr>
          <w:rFonts w:asciiTheme="minorHAnsi" w:hAnsiTheme="minorHAnsi" w:cstheme="minorHAnsi"/>
          <w:b/>
          <w:szCs w:val="28"/>
          <w:lang w:val="uk-UA"/>
        </w:rPr>
        <w:t xml:space="preserve">1. </w:t>
      </w:r>
      <w:r w:rsidR="00AD5654" w:rsidRPr="00AD5654">
        <w:rPr>
          <w:rFonts w:asciiTheme="minorHAnsi" w:hAnsiTheme="minorHAnsi" w:cstheme="minorHAnsi"/>
          <w:b/>
          <w:lang w:val="uk-UA"/>
        </w:rPr>
        <w:t>Завдання і зміст дисципліни, зв’язок з іншими дисциплінами.</w:t>
      </w:r>
    </w:p>
    <w:p w:rsidR="00AD5654" w:rsidRPr="00AD5654" w:rsidRDefault="00AD5654" w:rsidP="00AD5654">
      <w:pPr>
        <w:pStyle w:val="a3"/>
        <w:spacing w:after="0"/>
        <w:ind w:left="0" w:firstLine="567"/>
        <w:jc w:val="both"/>
        <w:rPr>
          <w:rFonts w:asciiTheme="minorHAnsi" w:hAnsiTheme="minorHAnsi" w:cstheme="minorHAnsi"/>
          <w:b/>
          <w:lang w:val="uk-UA"/>
        </w:rPr>
      </w:pPr>
      <w:r w:rsidRPr="00AD5654">
        <w:rPr>
          <w:rFonts w:asciiTheme="minorHAnsi" w:hAnsiTheme="minorHAnsi" w:cstheme="minorHAnsi"/>
          <w:b/>
          <w:lang w:val="uk-UA"/>
        </w:rPr>
        <w:t xml:space="preserve">    Роль видатни</w:t>
      </w:r>
      <w:r>
        <w:rPr>
          <w:rFonts w:asciiTheme="minorHAnsi" w:hAnsiTheme="minorHAnsi" w:cstheme="minorHAnsi"/>
          <w:b/>
          <w:lang w:val="uk-UA"/>
        </w:rPr>
        <w:t>х вчених у розвитку дисципліни.</w:t>
      </w:r>
    </w:p>
    <w:p w:rsidR="00F55D89" w:rsidRPr="00F55D89" w:rsidRDefault="004D495D" w:rsidP="00F55D89">
      <w:pPr>
        <w:pStyle w:val="western"/>
        <w:spacing w:after="0" w:afterAutospacing="0" w:line="360" w:lineRule="atLeast"/>
        <w:ind w:firstLine="706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F55D89">
        <w:rPr>
          <w:rFonts w:asciiTheme="minorHAnsi" w:hAnsiTheme="minorHAnsi" w:cstheme="minorHAnsi"/>
          <w:sz w:val="28"/>
          <w:szCs w:val="28"/>
          <w:lang w:val="uk-UA"/>
        </w:rPr>
        <w:t xml:space="preserve">   </w:t>
      </w:r>
      <w:r w:rsidR="00F55D89" w:rsidRPr="00F55D89">
        <w:rPr>
          <w:rFonts w:asciiTheme="minorHAnsi" w:hAnsiTheme="minorHAnsi" w:cstheme="minorHAnsi"/>
          <w:color w:val="000000"/>
          <w:sz w:val="28"/>
          <w:szCs w:val="28"/>
          <w:lang w:val="uk-UA"/>
        </w:rPr>
        <w:t>Грунтознавство як наукова</w:t>
      </w:r>
      <w:r w:rsidR="00F55D89"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7" w:tooltip="Дисципліна" w:history="1">
        <w:r w:rsidR="00F55D89"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  <w:lang w:val="uk-UA"/>
          </w:rPr>
          <w:t>дисципліна</w:t>
        </w:r>
      </w:hyperlink>
      <w:r w:rsidR="00F55D89"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F55D89" w:rsidRPr="00F55D89">
        <w:rPr>
          <w:rFonts w:asciiTheme="minorHAnsi" w:hAnsiTheme="minorHAnsi" w:cstheme="minorHAnsi"/>
          <w:color w:val="000000"/>
          <w:sz w:val="28"/>
          <w:szCs w:val="28"/>
          <w:lang w:val="uk-UA"/>
        </w:rPr>
        <w:t>оформилася в нашій країні в кінці 19 століття завдяки працям видатних російських вчених В.В.</w:t>
      </w:r>
      <w:r w:rsidR="00F55D89"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F55D89" w:rsidRPr="00F55D89">
        <w:rPr>
          <w:rFonts w:asciiTheme="minorHAnsi" w:hAnsiTheme="minorHAnsi" w:cstheme="minorHAnsi"/>
          <w:color w:val="000000"/>
          <w:sz w:val="28"/>
          <w:szCs w:val="28"/>
          <w:lang w:val="uk-UA"/>
        </w:rPr>
        <w:t>Докучаєва, П.А.</w:t>
      </w:r>
      <w:r w:rsidR="00F55D89"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F55D89" w:rsidRPr="00F55D89">
        <w:rPr>
          <w:rFonts w:asciiTheme="minorHAnsi" w:hAnsiTheme="minorHAnsi" w:cstheme="minorHAnsi"/>
          <w:color w:val="000000"/>
          <w:sz w:val="28"/>
          <w:szCs w:val="28"/>
          <w:lang w:val="uk-UA"/>
        </w:rPr>
        <w:t>Костичева, Н.М.</w:t>
      </w:r>
      <w:r w:rsidR="00F55D89"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F55D89" w:rsidRPr="00F55D89">
        <w:rPr>
          <w:rFonts w:asciiTheme="minorHAnsi" w:hAnsiTheme="minorHAnsi" w:cstheme="minorHAnsi"/>
          <w:color w:val="000000"/>
          <w:sz w:val="28"/>
          <w:szCs w:val="28"/>
          <w:lang w:val="uk-UA"/>
        </w:rPr>
        <w:t>Сибірцева.</w:t>
      </w:r>
    </w:p>
    <w:p w:rsidR="00F55D89" w:rsidRDefault="00F55D89" w:rsidP="00F55D89">
      <w:pPr>
        <w:pStyle w:val="western"/>
        <w:spacing w:after="0" w:afterAutospacing="0" w:line="360" w:lineRule="atLeast"/>
        <w:ind w:firstLine="706"/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</w:pPr>
      <w:r w:rsidRPr="00F55D89">
        <w:rPr>
          <w:rFonts w:asciiTheme="minorHAnsi" w:hAnsiTheme="minorHAnsi" w:cstheme="minorHAnsi"/>
          <w:b/>
          <w:color w:val="000000"/>
          <w:sz w:val="28"/>
          <w:szCs w:val="28"/>
        </w:rPr>
        <w:t>Грунтознавство -</w:t>
      </w:r>
      <w:r w:rsidRPr="00F55D89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hyperlink r:id="rId8" w:tooltip="Біологія" w:history="1">
        <w:r w:rsidRPr="00F55D89">
          <w:rPr>
            <w:rStyle w:val="a5"/>
            <w:rFonts w:asciiTheme="minorHAnsi" w:hAnsiTheme="minorHAnsi" w:cstheme="minorHAnsi"/>
            <w:b/>
            <w:color w:val="0066FF"/>
            <w:sz w:val="28"/>
            <w:szCs w:val="28"/>
          </w:rPr>
          <w:t>біологічна</w:t>
        </w:r>
      </w:hyperlink>
      <w:r w:rsidRPr="00F55D89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hyperlink r:id="rId9" w:tooltip="Наука" w:history="1">
        <w:r w:rsidRPr="00F55D89">
          <w:rPr>
            <w:rStyle w:val="a5"/>
            <w:rFonts w:asciiTheme="minorHAnsi" w:hAnsiTheme="minorHAnsi" w:cstheme="minorHAnsi"/>
            <w:b/>
            <w:color w:val="0066FF"/>
            <w:sz w:val="28"/>
            <w:szCs w:val="28"/>
          </w:rPr>
          <w:t>наука</w:t>
        </w:r>
      </w:hyperlink>
      <w:r w:rsidRPr="00F55D89">
        <w:rPr>
          <w:rFonts w:asciiTheme="minorHAnsi" w:hAnsiTheme="minorHAnsi" w:cstheme="minorHAnsi"/>
          <w:b/>
          <w:color w:val="000000"/>
          <w:sz w:val="28"/>
          <w:szCs w:val="28"/>
        </w:rPr>
        <w:t>, предметом вивчення якої є</w:t>
      </w:r>
      <w:r w:rsidRPr="00F55D89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hyperlink r:id="rId10" w:tooltip="Грунт" w:history="1">
        <w:r w:rsidRPr="00F55D89">
          <w:rPr>
            <w:rStyle w:val="a5"/>
            <w:rFonts w:asciiTheme="minorHAnsi" w:hAnsiTheme="minorHAnsi" w:cstheme="minorHAnsi"/>
            <w:b/>
            <w:color w:val="0066FF"/>
            <w:sz w:val="28"/>
            <w:szCs w:val="28"/>
          </w:rPr>
          <w:t>грунт</w:t>
        </w:r>
      </w:hyperlink>
      <w:r w:rsidRPr="00F55D89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F55D89" w:rsidRPr="00F55D89" w:rsidRDefault="00F55D89" w:rsidP="00F55D89">
      <w:pPr>
        <w:pStyle w:val="western"/>
        <w:spacing w:after="0" w:afterAutospacing="0" w:line="36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F55D89">
        <w:rPr>
          <w:rFonts w:asciiTheme="minorHAnsi" w:hAnsiTheme="minorHAnsi" w:cstheme="minorHAnsi"/>
          <w:color w:val="000000"/>
          <w:sz w:val="28"/>
          <w:szCs w:val="28"/>
        </w:rPr>
        <w:t>Це наука про грунти, її освіту (генезис), будову,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11" w:tooltip="Склад" w:history="1"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склад</w:t>
        </w:r>
      </w:hyperlink>
      <w:r w:rsidRPr="00F55D89">
        <w:rPr>
          <w:rFonts w:asciiTheme="minorHAnsi" w:hAnsiTheme="minorHAnsi" w:cstheme="minorHAnsi"/>
          <w:color w:val="000000"/>
          <w:sz w:val="28"/>
          <w:szCs w:val="28"/>
        </w:rPr>
        <w:t>, властивості, закономірності географічного поширення, про формування і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12" w:tooltip="Розвиток" w:history="1"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розвиток</w:t>
        </w:r>
      </w:hyperlink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її головних властивостей, про екологічних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13" w:tooltip="Функції" w:history="1"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функціях</w:t>
        </w:r>
      </w:hyperlink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грунтів </w:t>
      </w:r>
      <w:proofErr w:type="gramStart"/>
      <w:r w:rsidRPr="00F55D89">
        <w:rPr>
          <w:rFonts w:asciiTheme="minorHAnsi" w:hAnsiTheme="minorHAnsi" w:cstheme="minorHAnsi"/>
          <w:color w:val="000000"/>
          <w:sz w:val="28"/>
          <w:szCs w:val="28"/>
        </w:rPr>
        <w:t>у</w:t>
      </w:r>
      <w:proofErr w:type="gramEnd"/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 біосфері, про регіональний використанні грунтів.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Грунт - основний незамінний засіб сільськогосподарського виробництва.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Грунт забезпечує рослини водою і поживними елементами, регулює </w:t>
      </w:r>
      <w:proofErr w:type="gramStart"/>
      <w:r w:rsidRPr="00F55D89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F55D89">
        <w:rPr>
          <w:rFonts w:asciiTheme="minorHAnsi" w:hAnsiTheme="minorHAnsi" w:cstheme="minorHAnsi"/>
          <w:color w:val="000000"/>
          <w:sz w:val="28"/>
          <w:szCs w:val="28"/>
        </w:rPr>
        <w:t>іст і розвиток рослин, обсяг і якість врожаю.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Грунт при </w:t>
      </w:r>
      <w:proofErr w:type="gramStart"/>
      <w:r w:rsidRPr="00F55D89">
        <w:rPr>
          <w:rFonts w:asciiTheme="minorHAnsi" w:hAnsiTheme="minorHAnsi" w:cstheme="minorHAnsi"/>
          <w:color w:val="000000"/>
          <w:sz w:val="28"/>
          <w:szCs w:val="28"/>
        </w:rPr>
        <w:t>правильному</w:t>
      </w:r>
      <w:proofErr w:type="gramEnd"/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 використанні не зношується, не погіршує свої властивості, а прогресивно поліпшуються.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У цьому її відмінність від інших засобів виробництва.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Грунт - основний і вічне багатство будь-якого народу і є невичерпним джерелом його життєдіяльності, забезпечуючи людину продуктами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14" w:tooltip="Харчування" w:history="1"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харчування</w:t>
        </w:r>
      </w:hyperlink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і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15" w:tooltip="Матеріали" w:history="1"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матеріалом</w:t>
        </w:r>
      </w:hyperlink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для виробничої діяльності.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Грунт утворюється з виходять на денну поверхню гірських порід </w:t>
      </w:r>
      <w:proofErr w:type="gramStart"/>
      <w:r w:rsidRPr="00F55D89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F55D89">
        <w:rPr>
          <w:rFonts w:asciiTheme="minorHAnsi" w:hAnsiTheme="minorHAnsi" w:cstheme="minorHAnsi"/>
          <w:color w:val="000000"/>
          <w:sz w:val="28"/>
          <w:szCs w:val="28"/>
        </w:rPr>
        <w:t>ід спільним і взаємозалежним впливом повітря, води і різного роду організмів, живих і мертвих.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Живі організми руйнують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16" w:tooltip="Гірські породи" w:history="1"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гірські породи</w:t>
        </w:r>
      </w:hyperlink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, витягують з них живильні речовини і </w:t>
      </w:r>
      <w:proofErr w:type="gramStart"/>
      <w:r w:rsidRPr="00F55D89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F55D89">
        <w:rPr>
          <w:rFonts w:asciiTheme="minorHAnsi" w:hAnsiTheme="minorHAnsi" w:cstheme="minorHAnsi"/>
          <w:color w:val="000000"/>
          <w:sz w:val="28"/>
          <w:szCs w:val="28"/>
        </w:rPr>
        <w:t>ісля відмирання збагачують верхні горизонти перегноєм та елементами живлення, якими користуються наступні покоління організмів.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Так відбувається нагромадження елементів живлення і розвивається одне з основних властивостей грунту - родючість.</w:t>
      </w:r>
    </w:p>
    <w:p w:rsidR="00F55D89" w:rsidRPr="00F55D89" w:rsidRDefault="00F55D89" w:rsidP="00F55D89">
      <w:pPr>
        <w:pStyle w:val="western"/>
        <w:spacing w:after="0" w:afterAutospacing="0" w:line="360" w:lineRule="atLeast"/>
        <w:ind w:firstLine="706"/>
        <w:rPr>
          <w:rFonts w:asciiTheme="minorHAnsi" w:hAnsiTheme="minorHAnsi" w:cstheme="minorHAnsi"/>
          <w:color w:val="000000"/>
          <w:sz w:val="28"/>
          <w:szCs w:val="28"/>
        </w:rPr>
      </w:pPr>
      <w:r w:rsidRPr="00F55D89">
        <w:rPr>
          <w:rFonts w:asciiTheme="minorHAnsi" w:hAnsiTheme="minorHAnsi" w:cstheme="minorHAnsi"/>
          <w:color w:val="000000"/>
          <w:sz w:val="28"/>
          <w:szCs w:val="28"/>
        </w:rPr>
        <w:t>Грунт (за В. В. Докучаєву) - це денні або зовнішні горизонти гірських порід,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17" w:tooltip="Природа" w:history="1"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природно</w:t>
        </w:r>
      </w:hyperlink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змінені спільним впливом води, повітря і </w:t>
      </w:r>
      <w:proofErr w:type="gramStart"/>
      <w:r w:rsidRPr="00F55D89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F55D89">
        <w:rPr>
          <w:rFonts w:asciiTheme="minorHAnsi" w:hAnsiTheme="minorHAnsi" w:cstheme="minorHAnsi"/>
          <w:color w:val="000000"/>
          <w:sz w:val="28"/>
          <w:szCs w:val="28"/>
        </w:rPr>
        <w:t>ізного роду організмів, живих і мертвих.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Грунтом називається рихлий поверхневий шар земної кори, який видозмінюється і продовжує невпинно змінюватися </w:t>
      </w:r>
      <w:proofErr w:type="gramStart"/>
      <w:r w:rsidRPr="00F55D89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ід 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lastRenderedPageBreak/>
        <w:t>впливом біологічних і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18" w:tooltip="Атмосфера" w:history="1"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атмосферних</w:t>
        </w:r>
      </w:hyperlink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чинників і який володіє істотним якістю - родючістю.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Основний показник родючості - здатність грунтів задовольняти рослини достатньою кількістю їжі і води.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Необхідно розрізняти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19" w:tooltip="Природа" w:history="1"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природне</w:t>
        </w:r>
      </w:hyperlink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і штучне родючість</w:t>
      </w:r>
      <w:proofErr w:type="gramStart"/>
      <w:r w:rsidRPr="00F55D89">
        <w:rPr>
          <w:rFonts w:asciiTheme="minorHAnsi" w:hAnsiTheme="minorHAnsi" w:cstheme="minorHAnsi"/>
          <w:color w:val="000000"/>
          <w:sz w:val="28"/>
          <w:szCs w:val="28"/>
        </w:rPr>
        <w:t>.Ш</w:t>
      </w:r>
      <w:proofErr w:type="gramEnd"/>
      <w:r w:rsidRPr="00F55D89">
        <w:rPr>
          <w:rFonts w:asciiTheme="minorHAnsi" w:hAnsiTheme="minorHAnsi" w:cstheme="minorHAnsi"/>
          <w:color w:val="000000"/>
          <w:sz w:val="28"/>
          <w:szCs w:val="28"/>
        </w:rPr>
        <w:t>тучне родючість створюється людиною в результаті впливу на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20" w:tooltip="Грунт" w:history="1"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грунт</w:t>
        </w:r>
        <w:r w:rsidRPr="00F55D89">
          <w:rPr>
            <w:rStyle w:val="apple-converted-space"/>
            <w:rFonts w:asciiTheme="minorHAnsi" w:hAnsiTheme="minorHAnsi" w:cstheme="minorHAnsi"/>
            <w:color w:val="0066FF"/>
            <w:sz w:val="28"/>
            <w:szCs w:val="28"/>
          </w:rPr>
          <w:t> </w:t>
        </w:r>
      </w:hyperlink>
      <w:r w:rsidRPr="00F55D89">
        <w:rPr>
          <w:rFonts w:asciiTheme="minorHAnsi" w:hAnsiTheme="minorHAnsi" w:cstheme="minorHAnsi"/>
          <w:color w:val="000000"/>
          <w:sz w:val="28"/>
          <w:szCs w:val="28"/>
        </w:rPr>
        <w:t>(</w:t>
      </w:r>
      <w:hyperlink r:id="rId21" w:tooltip="Обробка" w:history="1"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обробка</w:t>
        </w:r>
      </w:hyperlink>
      <w:r w:rsidRPr="00F55D89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22" w:tooltip="Добрива" w:history="1"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добрива</w:t>
        </w:r>
      </w:hyperlink>
      <w:r w:rsidRPr="00F55D89">
        <w:rPr>
          <w:rFonts w:asciiTheme="minorHAnsi" w:hAnsiTheme="minorHAnsi" w:cstheme="minorHAnsi"/>
          <w:color w:val="000000"/>
          <w:sz w:val="28"/>
          <w:szCs w:val="28"/>
        </w:rPr>
        <w:t>, меліорація і т.д.).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Вона виникає з моменту введення цілинного ділянки </w:t>
      </w:r>
      <w:proofErr w:type="gramStart"/>
      <w:r w:rsidRPr="00F55D89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 сільськогосподарське використання.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Тут велика роль технічного та технологічного озброєння.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Ефективне родючість - реальне вираження </w:t>
      </w:r>
      <w:proofErr w:type="gramStart"/>
      <w:r w:rsidRPr="00F55D89">
        <w:rPr>
          <w:rFonts w:asciiTheme="minorHAnsi" w:hAnsiTheme="minorHAnsi" w:cstheme="minorHAnsi"/>
          <w:color w:val="000000"/>
          <w:sz w:val="28"/>
          <w:szCs w:val="28"/>
        </w:rPr>
        <w:t>штучного</w:t>
      </w:r>
      <w:proofErr w:type="gramEnd"/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 та природної родючості.</w:t>
      </w:r>
    </w:p>
    <w:p w:rsidR="00F55D89" w:rsidRPr="00F55D89" w:rsidRDefault="00F55D89" w:rsidP="00F55D89">
      <w:pPr>
        <w:pStyle w:val="western"/>
        <w:spacing w:after="0" w:afterAutospacing="0" w:line="360" w:lineRule="atLeast"/>
        <w:ind w:firstLine="706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55D89">
        <w:rPr>
          <w:rFonts w:asciiTheme="minorHAnsi" w:hAnsiTheme="minorHAnsi" w:cstheme="minorHAnsi"/>
          <w:b/>
          <w:color w:val="000000"/>
          <w:sz w:val="28"/>
          <w:szCs w:val="28"/>
        </w:rPr>
        <w:t>Завданнями грунтознавства</w:t>
      </w:r>
      <w:proofErr w:type="gramStart"/>
      <w:r w:rsidRPr="00F55D8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є:</w:t>
      </w:r>
      <w:proofErr w:type="gramEnd"/>
    </w:p>
    <w:p w:rsidR="00F55D89" w:rsidRPr="00F55D89" w:rsidRDefault="00F55D89" w:rsidP="00F55D89">
      <w:pPr>
        <w:pStyle w:val="western"/>
        <w:spacing w:after="0" w:afterAutospacing="0" w:line="360" w:lineRule="atLeast"/>
        <w:ind w:firstLine="706"/>
        <w:rPr>
          <w:rFonts w:asciiTheme="minorHAnsi" w:hAnsiTheme="minorHAnsi" w:cstheme="minorHAnsi"/>
          <w:color w:val="000000"/>
          <w:sz w:val="28"/>
          <w:szCs w:val="28"/>
        </w:rPr>
      </w:pPr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- Вивчення спрямованості і типів еволюції грунтів </w:t>
      </w:r>
      <w:proofErr w:type="gramStart"/>
      <w:r w:rsidRPr="00F55D89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F55D89">
        <w:rPr>
          <w:rFonts w:asciiTheme="minorHAnsi" w:hAnsiTheme="minorHAnsi" w:cstheme="minorHAnsi"/>
          <w:color w:val="000000"/>
          <w:sz w:val="28"/>
          <w:szCs w:val="28"/>
        </w:rPr>
        <w:t>ід впливом природних і техногенних факторів;</w:t>
      </w:r>
    </w:p>
    <w:p w:rsidR="00F55D89" w:rsidRPr="00F55D89" w:rsidRDefault="00F55D89" w:rsidP="00F55D89">
      <w:pPr>
        <w:pStyle w:val="western"/>
        <w:spacing w:after="0" w:afterAutospacing="0" w:line="360" w:lineRule="atLeast"/>
        <w:ind w:firstLine="706"/>
        <w:rPr>
          <w:rFonts w:asciiTheme="minorHAnsi" w:hAnsiTheme="minorHAnsi" w:cstheme="minorHAnsi"/>
          <w:color w:val="000000"/>
          <w:sz w:val="28"/>
          <w:szCs w:val="28"/>
        </w:rPr>
      </w:pPr>
      <w:r w:rsidRPr="00F55D89">
        <w:rPr>
          <w:rFonts w:asciiTheme="minorHAnsi" w:hAnsiTheme="minorHAnsi" w:cstheme="minorHAnsi"/>
          <w:color w:val="000000"/>
          <w:sz w:val="28"/>
          <w:szCs w:val="28"/>
        </w:rPr>
        <w:t>- Потік шляхів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23" w:tooltip="Управління" w:history="1"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управління</w:t>
        </w:r>
      </w:hyperlink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, змінами, що відбуваються в грунті з метою </w:t>
      </w:r>
      <w:proofErr w:type="gramStart"/>
      <w:r w:rsidRPr="00F55D89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F55D89">
        <w:rPr>
          <w:rFonts w:asciiTheme="minorHAnsi" w:hAnsiTheme="minorHAnsi" w:cstheme="minorHAnsi"/>
          <w:color w:val="000000"/>
          <w:sz w:val="28"/>
          <w:szCs w:val="28"/>
        </w:rPr>
        <w:t>ідвищення родючості грунтів;</w:t>
      </w:r>
    </w:p>
    <w:p w:rsidR="00F55D89" w:rsidRPr="00F55D89" w:rsidRDefault="00F55D89" w:rsidP="00F55D89">
      <w:pPr>
        <w:pStyle w:val="western"/>
        <w:spacing w:after="0" w:afterAutospacing="0" w:line="360" w:lineRule="atLeast"/>
        <w:ind w:firstLine="706"/>
        <w:rPr>
          <w:rFonts w:asciiTheme="minorHAnsi" w:hAnsiTheme="minorHAnsi" w:cstheme="minorHAnsi"/>
          <w:color w:val="000000"/>
          <w:sz w:val="28"/>
          <w:szCs w:val="28"/>
        </w:rPr>
      </w:pPr>
      <w:r w:rsidRPr="00F55D89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24" w:tooltip="Пізнання" w:history="1">
        <w:proofErr w:type="gramStart"/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П</w:t>
        </w:r>
        <w:proofErr w:type="gramEnd"/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ізнання</w:t>
        </w:r>
      </w:hyperlink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глибини негативних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25" w:tooltip="Процес" w:history="1"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процесів</w:t>
        </w:r>
      </w:hyperlink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при використанні грунтів до яких відноситься ерозія, декальціфікація, переущільнені</w:t>
      </w:r>
    </w:p>
    <w:p w:rsidR="00F55D89" w:rsidRPr="00F55D89" w:rsidRDefault="00F55D89" w:rsidP="00F55D89">
      <w:pPr>
        <w:pStyle w:val="western"/>
        <w:spacing w:after="0" w:afterAutospacing="0" w:line="360" w:lineRule="atLeast"/>
        <w:ind w:firstLine="706"/>
        <w:rPr>
          <w:rFonts w:asciiTheme="minorHAnsi" w:hAnsiTheme="minorHAnsi" w:cstheme="minorHAnsi"/>
          <w:color w:val="000000"/>
          <w:sz w:val="28"/>
          <w:szCs w:val="28"/>
        </w:rPr>
      </w:pPr>
      <w:r w:rsidRPr="00F55D89">
        <w:rPr>
          <w:rFonts w:asciiTheme="minorHAnsi" w:hAnsiTheme="minorHAnsi" w:cstheme="minorHAnsi"/>
          <w:b/>
          <w:color w:val="000000"/>
          <w:sz w:val="28"/>
          <w:szCs w:val="28"/>
        </w:rPr>
        <w:t>Найважливішими завданнями грунтознавства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 є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26" w:tooltip="Оцінка" w:history="1"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оцінка</w:t>
        </w:r>
      </w:hyperlink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земельних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27" w:tooltip="Ресурси" w:history="1">
        <w:r w:rsidRPr="00F55D89">
          <w:rPr>
            <w:rStyle w:val="a5"/>
            <w:rFonts w:asciiTheme="minorHAnsi" w:hAnsiTheme="minorHAnsi" w:cstheme="minorHAnsi"/>
            <w:color w:val="0066FF"/>
            <w:sz w:val="28"/>
            <w:szCs w:val="28"/>
          </w:rPr>
          <w:t>ресурсів</w:t>
        </w:r>
      </w:hyperlink>
      <w:r w:rsidRPr="00F55D89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>В даний час, в умовах комерційного обороту деяких категорій земель, це завдання стає особливо актуальною.</w:t>
      </w:r>
      <w:r w:rsidRPr="00F55D8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55D89">
        <w:rPr>
          <w:rFonts w:asciiTheme="minorHAnsi" w:hAnsiTheme="minorHAnsi" w:cstheme="minorHAnsi"/>
          <w:color w:val="000000"/>
          <w:sz w:val="28"/>
          <w:szCs w:val="28"/>
        </w:rPr>
        <w:t xml:space="preserve">Її </w:t>
      </w:r>
      <w:proofErr w:type="gramStart"/>
      <w:r w:rsidRPr="00F55D89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F55D89">
        <w:rPr>
          <w:rFonts w:asciiTheme="minorHAnsi" w:hAnsiTheme="minorHAnsi" w:cstheme="minorHAnsi"/>
          <w:color w:val="000000"/>
          <w:sz w:val="28"/>
          <w:szCs w:val="28"/>
        </w:rPr>
        <w:t>ішення вимагає визначення якості грунту, кваліфікованої економічної та екологічної оцінки і, нарешті, визначення її вартості.</w:t>
      </w:r>
    </w:p>
    <w:p w:rsidR="001E15DB" w:rsidRDefault="001E15DB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F55D89" w:rsidRDefault="00F55D89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F55D89" w:rsidRDefault="00F55D89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F55D89" w:rsidRDefault="00F55D89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F55D89" w:rsidRDefault="00F55D89" w:rsidP="00F55D89">
      <w:pPr>
        <w:pStyle w:val="a3"/>
        <w:spacing w:after="0"/>
        <w:ind w:left="0" w:firstLine="567"/>
        <w:jc w:val="both"/>
        <w:rPr>
          <w:rFonts w:asciiTheme="minorHAnsi" w:hAnsiTheme="minorHAnsi" w:cstheme="minorHAnsi"/>
          <w:b/>
          <w:i/>
          <w:lang w:val="uk-UA"/>
        </w:rPr>
      </w:pPr>
      <w:r w:rsidRPr="00AD5654">
        <w:rPr>
          <w:rFonts w:asciiTheme="minorHAnsi" w:hAnsiTheme="minorHAnsi" w:cstheme="minorHAnsi"/>
          <w:b/>
          <w:i/>
          <w:lang w:val="uk-UA"/>
        </w:rPr>
        <w:t>2.  Завдання ґрунтознавства у вирішення сучасних проблем суспільства.</w:t>
      </w:r>
    </w:p>
    <w:p w:rsidR="00A32F54" w:rsidRPr="00A32F54" w:rsidRDefault="00A32F54" w:rsidP="00A32F54">
      <w:pPr>
        <w:pStyle w:val="a6"/>
        <w:spacing w:before="168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32F54">
        <w:rPr>
          <w:rFonts w:asciiTheme="minorHAnsi" w:hAnsiTheme="minorHAnsi" w:cstheme="minorHAnsi"/>
          <w:color w:val="000000"/>
          <w:sz w:val="28"/>
          <w:szCs w:val="28"/>
        </w:rPr>
        <w:t xml:space="preserve">Ґрунтовий покрив знаходиться </w:t>
      </w:r>
      <w:proofErr w:type="gramStart"/>
      <w:r w:rsidRPr="00A32F54">
        <w:rPr>
          <w:rFonts w:asciiTheme="minorHAnsi" w:hAnsiTheme="minorHAnsi" w:cstheme="minorHAnsi"/>
          <w:color w:val="000000"/>
          <w:sz w:val="28"/>
          <w:szCs w:val="28"/>
        </w:rPr>
        <w:t>на</w:t>
      </w:r>
      <w:proofErr w:type="gramEnd"/>
      <w:r w:rsidRPr="00A32F54">
        <w:rPr>
          <w:rFonts w:asciiTheme="minorHAnsi" w:hAnsiTheme="minorHAnsi" w:cstheme="minorHAnsi"/>
          <w:color w:val="000000"/>
          <w:sz w:val="28"/>
          <w:szCs w:val="28"/>
        </w:rPr>
        <w:t xml:space="preserve"> межі взаємодії літосфери, атмосфери, гідросфери й біосфери. Одночасно </w:t>
      </w:r>
      <w:proofErr w:type="gramStart"/>
      <w:r w:rsidRPr="00A32F54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A32F54">
        <w:rPr>
          <w:rFonts w:asciiTheme="minorHAnsi" w:hAnsiTheme="minorHAnsi" w:cstheme="minorHAnsi"/>
          <w:color w:val="000000"/>
          <w:sz w:val="28"/>
          <w:szCs w:val="28"/>
        </w:rPr>
        <w:t xml:space="preserve">ін є компонентом біосфери. Це зумовлює його специфічну роль у цій складній системі земних геосфер, його глобальні функції. Б.Г. Розанов (1988) виділяє </w:t>
      </w:r>
      <w:proofErr w:type="gramStart"/>
      <w:r w:rsidRPr="00A32F54">
        <w:rPr>
          <w:rFonts w:asciiTheme="minorHAnsi" w:hAnsiTheme="minorHAnsi" w:cstheme="minorHAnsi"/>
          <w:color w:val="000000"/>
          <w:sz w:val="28"/>
          <w:szCs w:val="28"/>
        </w:rPr>
        <w:t>п’ять</w:t>
      </w:r>
      <w:proofErr w:type="gramEnd"/>
      <w:r w:rsidRPr="00A32F54">
        <w:rPr>
          <w:rFonts w:asciiTheme="minorHAnsi" w:hAnsiTheme="minorHAnsi" w:cstheme="minorHAnsi"/>
          <w:color w:val="000000"/>
          <w:sz w:val="28"/>
          <w:szCs w:val="28"/>
        </w:rPr>
        <w:t xml:space="preserve"> глобальних функцій ґрунту.</w:t>
      </w:r>
    </w:p>
    <w:p w:rsidR="00A32F54" w:rsidRPr="00A32F54" w:rsidRDefault="00A32F54" w:rsidP="00A32F54">
      <w:pPr>
        <w:pStyle w:val="a6"/>
        <w:spacing w:before="168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32F54">
        <w:rPr>
          <w:rFonts w:asciiTheme="minorHAnsi" w:hAnsiTheme="minorHAnsi" w:cstheme="minorHAnsi"/>
          <w:color w:val="000000"/>
          <w:sz w:val="28"/>
          <w:szCs w:val="28"/>
        </w:rPr>
        <w:t>1. Ґрунт забезпечує існування життя на Землі.</w:t>
      </w:r>
    </w:p>
    <w:p w:rsidR="00A32F54" w:rsidRPr="00A32F54" w:rsidRDefault="00A32F54" w:rsidP="00A32F54">
      <w:pPr>
        <w:pStyle w:val="a6"/>
        <w:spacing w:before="168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32F54">
        <w:rPr>
          <w:rFonts w:asciiTheme="minorHAnsi" w:hAnsiTheme="minorHAnsi" w:cstheme="minorHAnsi"/>
          <w:color w:val="000000"/>
          <w:sz w:val="28"/>
          <w:szCs w:val="28"/>
        </w:rPr>
        <w:t xml:space="preserve">Майже </w:t>
      </w:r>
      <w:proofErr w:type="gramStart"/>
      <w:r w:rsidRPr="00A32F54">
        <w:rPr>
          <w:rFonts w:asciiTheme="minorHAnsi" w:hAnsiTheme="minorHAnsi" w:cstheme="minorHAnsi"/>
          <w:color w:val="000000"/>
          <w:sz w:val="28"/>
          <w:szCs w:val="28"/>
        </w:rPr>
        <w:t>вс</w:t>
      </w:r>
      <w:proofErr w:type="gramEnd"/>
      <w:r w:rsidRPr="00A32F54">
        <w:rPr>
          <w:rFonts w:asciiTheme="minorHAnsi" w:hAnsiTheme="minorHAnsi" w:cstheme="minorHAnsi"/>
          <w:color w:val="000000"/>
          <w:sz w:val="28"/>
          <w:szCs w:val="28"/>
        </w:rPr>
        <w:t xml:space="preserve">і живі організми суші одержують елементи мінерального живлення із ґрунту. Ґрунт є основою для закріплення вищих рослин, його населяють мікроорганізми, нижчі рослини, тваринні організми. Отже, грунт одночасно є </w:t>
      </w:r>
      <w:r w:rsidRPr="00A32F54">
        <w:rPr>
          <w:rFonts w:asciiTheme="minorHAnsi" w:hAnsiTheme="minorHAnsi" w:cstheme="minorHAnsi"/>
          <w:color w:val="000000"/>
          <w:sz w:val="28"/>
          <w:szCs w:val="28"/>
        </w:rPr>
        <w:lastRenderedPageBreak/>
        <w:t>наслідком і умовою його існування. В цьому полягає діалектична єдність біосферних процесів.</w:t>
      </w:r>
    </w:p>
    <w:p w:rsidR="00A32F54" w:rsidRPr="00A32F54" w:rsidRDefault="00A32F54" w:rsidP="00A32F54">
      <w:pPr>
        <w:pStyle w:val="a6"/>
        <w:spacing w:before="168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32F54">
        <w:rPr>
          <w:rFonts w:asciiTheme="minorHAnsi" w:hAnsiTheme="minorHAnsi" w:cstheme="minorHAnsi"/>
          <w:color w:val="000000"/>
          <w:sz w:val="28"/>
          <w:szCs w:val="28"/>
        </w:rPr>
        <w:t>2. Грунт є сферою постійної взаємодії великого геологічного й малого біологічного кругообігу речовин на Землі.</w:t>
      </w:r>
    </w:p>
    <w:p w:rsidR="00A32F54" w:rsidRPr="00A32F54" w:rsidRDefault="00A32F54" w:rsidP="00A32F54">
      <w:pPr>
        <w:pStyle w:val="a6"/>
        <w:spacing w:before="168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32F54">
        <w:rPr>
          <w:rFonts w:asciiTheme="minorHAnsi" w:hAnsiTheme="minorHAnsi" w:cstheme="minorHAnsi"/>
          <w:color w:val="000000"/>
          <w:sz w:val="28"/>
          <w:szCs w:val="28"/>
        </w:rPr>
        <w:t xml:space="preserve">У ґрунті відбуваються процеси вивітрювання мінералів і гірських порід. Продукти вивітрювання частково виносяться атмосферними опадами в гідрографічну сітку, а звідти у </w:t>
      </w:r>
      <w:proofErr w:type="gramStart"/>
      <w:r w:rsidRPr="00A32F54">
        <w:rPr>
          <w:rFonts w:asciiTheme="minorHAnsi" w:hAnsiTheme="minorHAnsi" w:cstheme="minorHAnsi"/>
          <w:color w:val="000000"/>
          <w:sz w:val="28"/>
          <w:szCs w:val="28"/>
        </w:rPr>
        <w:t>св</w:t>
      </w:r>
      <w:proofErr w:type="gramEnd"/>
      <w:r w:rsidRPr="00A32F54">
        <w:rPr>
          <w:rFonts w:asciiTheme="minorHAnsi" w:hAnsiTheme="minorHAnsi" w:cstheme="minorHAnsi"/>
          <w:color w:val="000000"/>
          <w:sz w:val="28"/>
          <w:szCs w:val="28"/>
        </w:rPr>
        <w:t>ітовий океан, де вони утворюють осадові породи, які внаслідок тектонічних явищ можуть знову опинитись на поверхні Землі і зазнати вивітрювання. За такою схемою відбувається великий геологічний кругообіг речовин.</w:t>
      </w:r>
    </w:p>
    <w:p w:rsidR="00A32F54" w:rsidRPr="00A32F54" w:rsidRDefault="00A32F54" w:rsidP="00A32F54">
      <w:pPr>
        <w:pStyle w:val="a6"/>
        <w:spacing w:before="168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32F54">
        <w:rPr>
          <w:rFonts w:asciiTheme="minorHAnsi" w:hAnsiTheme="minorHAnsi" w:cstheme="minorHAnsi"/>
          <w:color w:val="000000"/>
          <w:sz w:val="28"/>
          <w:szCs w:val="28"/>
        </w:rPr>
        <w:t>Одночасно водорозчинні елементи засвоюються із ґрунту рослинами і через ланцюг трофічних ланок знову повертаються в ґрунт. Так здійснюється малий біологічний кругообіг речовин.</w:t>
      </w:r>
    </w:p>
    <w:p w:rsidR="00A32F54" w:rsidRPr="00A32F54" w:rsidRDefault="00A32F54" w:rsidP="00A32F54">
      <w:pPr>
        <w:pStyle w:val="a6"/>
        <w:spacing w:before="168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32F54">
        <w:rPr>
          <w:rFonts w:asciiTheme="minorHAnsi" w:hAnsiTheme="minorHAnsi" w:cstheme="minorHAnsi"/>
          <w:color w:val="000000"/>
          <w:sz w:val="28"/>
          <w:szCs w:val="28"/>
        </w:rPr>
        <w:t>3. Ґрунт здійснює регулювання біосферних процесів Землі.</w:t>
      </w:r>
    </w:p>
    <w:p w:rsidR="00A32F54" w:rsidRPr="00A32F54" w:rsidRDefault="00A32F54" w:rsidP="00A32F54">
      <w:pPr>
        <w:pStyle w:val="a6"/>
        <w:spacing w:before="168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32F54">
        <w:rPr>
          <w:rFonts w:asciiTheme="minorHAnsi" w:hAnsiTheme="minorHAnsi" w:cstheme="minorHAnsi"/>
          <w:color w:val="000000"/>
          <w:sz w:val="28"/>
          <w:szCs w:val="28"/>
        </w:rPr>
        <w:t xml:space="preserve">Завдяки динамічному відтворенню родючості в ґрунті і на його поверхні </w:t>
      </w:r>
      <w:proofErr w:type="gramStart"/>
      <w:r w:rsidRPr="00A32F54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A32F54">
        <w:rPr>
          <w:rFonts w:asciiTheme="minorHAnsi" w:hAnsiTheme="minorHAnsi" w:cstheme="minorHAnsi"/>
          <w:color w:val="000000"/>
          <w:sz w:val="28"/>
          <w:szCs w:val="28"/>
        </w:rPr>
        <w:t>ідтримується висока насиченість живими організмами.</w:t>
      </w:r>
    </w:p>
    <w:p w:rsidR="00A32F54" w:rsidRPr="00A32F54" w:rsidRDefault="00A32F54" w:rsidP="00A32F54">
      <w:pPr>
        <w:pStyle w:val="a6"/>
        <w:spacing w:before="168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32F54">
        <w:rPr>
          <w:rFonts w:asciiTheme="minorHAnsi" w:hAnsiTheme="minorHAnsi" w:cstheme="minorHAnsi"/>
          <w:color w:val="000000"/>
          <w:sz w:val="28"/>
          <w:szCs w:val="28"/>
        </w:rPr>
        <w:t>4. Ґрунт регулює хімічний склад атмосфери й гідросфери.</w:t>
      </w:r>
    </w:p>
    <w:p w:rsidR="00A32F54" w:rsidRPr="00A32F54" w:rsidRDefault="00A32F54" w:rsidP="00A32F54">
      <w:pPr>
        <w:pStyle w:val="a6"/>
        <w:spacing w:before="168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32F54">
        <w:rPr>
          <w:rFonts w:asciiTheme="minorHAnsi" w:hAnsiTheme="minorHAnsi" w:cstheme="minorHAnsi"/>
          <w:color w:val="000000"/>
          <w:sz w:val="28"/>
          <w:szCs w:val="28"/>
        </w:rPr>
        <w:t xml:space="preserve">Фізичні, хімічні і біологічні процеси, які відбуваються в ґрунті (дихання живих організмів, “дихання” ґрунту, міграція хімічних елементів), </w:t>
      </w:r>
      <w:proofErr w:type="gramStart"/>
      <w:r w:rsidRPr="00A32F54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A32F54">
        <w:rPr>
          <w:rFonts w:asciiTheme="minorHAnsi" w:hAnsiTheme="minorHAnsi" w:cstheme="minorHAnsi"/>
          <w:color w:val="000000"/>
          <w:sz w:val="28"/>
          <w:szCs w:val="28"/>
        </w:rPr>
        <w:t>ідтримують певний склад континентальних вод.</w:t>
      </w:r>
    </w:p>
    <w:p w:rsidR="00A32F54" w:rsidRPr="00A32F54" w:rsidRDefault="00A32F54" w:rsidP="00A32F54">
      <w:pPr>
        <w:pStyle w:val="a6"/>
        <w:spacing w:before="168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32F54">
        <w:rPr>
          <w:rFonts w:asciiTheme="minorHAnsi" w:hAnsiTheme="minorHAnsi" w:cstheme="minorHAnsi"/>
          <w:color w:val="000000"/>
          <w:sz w:val="28"/>
          <w:szCs w:val="28"/>
        </w:rPr>
        <w:t>5. Ґрунт здійснює акумуляцію активної органічної речовини і хімічної енергії.</w:t>
      </w:r>
    </w:p>
    <w:p w:rsidR="00F55D89" w:rsidRPr="00A32F54" w:rsidRDefault="00F55D89" w:rsidP="00F55D89">
      <w:pPr>
        <w:pStyle w:val="a3"/>
        <w:spacing w:after="0"/>
        <w:ind w:left="0" w:firstLine="567"/>
        <w:jc w:val="both"/>
        <w:rPr>
          <w:rFonts w:asciiTheme="minorHAnsi" w:hAnsiTheme="minorHAnsi" w:cstheme="minorHAnsi"/>
          <w:szCs w:val="28"/>
        </w:rPr>
      </w:pPr>
    </w:p>
    <w:p w:rsidR="00F55D89" w:rsidRPr="00A32F54" w:rsidRDefault="00F55D89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F55D89" w:rsidRPr="00A32F54" w:rsidRDefault="00F55D89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F55D89" w:rsidRPr="00A32F54" w:rsidRDefault="00F55D89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A32F54" w:rsidRDefault="00A32F54" w:rsidP="00A32F54">
      <w:pPr>
        <w:pStyle w:val="a3"/>
        <w:spacing w:after="0"/>
        <w:ind w:left="0" w:firstLine="567"/>
        <w:jc w:val="both"/>
        <w:rPr>
          <w:rFonts w:asciiTheme="minorHAnsi" w:hAnsiTheme="minorHAnsi" w:cstheme="minorHAnsi"/>
          <w:b/>
          <w:i/>
          <w:lang w:val="uk-UA"/>
        </w:rPr>
      </w:pPr>
      <w:r w:rsidRPr="00AD5654">
        <w:rPr>
          <w:rFonts w:asciiTheme="minorHAnsi" w:hAnsiTheme="minorHAnsi" w:cstheme="minorHAnsi"/>
          <w:b/>
          <w:i/>
          <w:lang w:val="uk-UA"/>
        </w:rPr>
        <w:t>3.  Рекультивація земель.</w:t>
      </w:r>
    </w:p>
    <w:p w:rsidR="00A32F54" w:rsidRDefault="00A32F54" w:rsidP="00A32F54">
      <w:pPr>
        <w:pStyle w:val="a3"/>
        <w:spacing w:after="0"/>
        <w:ind w:left="0" w:firstLine="567"/>
        <w:jc w:val="both"/>
        <w:rPr>
          <w:rFonts w:asciiTheme="minorHAnsi" w:hAnsiTheme="minorHAnsi" w:cstheme="minorHAnsi"/>
          <w:b/>
          <w:i/>
          <w:lang w:val="uk-UA"/>
        </w:rPr>
      </w:pPr>
    </w:p>
    <w:p w:rsidR="00F55D89" w:rsidRPr="00076D9D" w:rsidRDefault="00076D9D" w:rsidP="004D495D">
      <w:pPr>
        <w:rPr>
          <w:rFonts w:asciiTheme="minorHAnsi" w:hAnsiTheme="minorHAnsi" w:cstheme="minorHAnsi"/>
          <w:color w:val="252525"/>
          <w:szCs w:val="28"/>
          <w:shd w:val="clear" w:color="auto" w:fill="FFFFFF"/>
        </w:rPr>
      </w:pPr>
      <w:r w:rsidRPr="00076D9D">
        <w:rPr>
          <w:rFonts w:asciiTheme="minorHAnsi" w:hAnsiTheme="minorHAnsi" w:cstheme="minorHAnsi"/>
          <w:b/>
          <w:bCs/>
          <w:color w:val="252525"/>
          <w:szCs w:val="28"/>
          <w:shd w:val="clear" w:color="auto" w:fill="FFFFFF"/>
          <w:lang w:val="uk-UA"/>
        </w:rPr>
        <w:t>Рекультива́ція</w:t>
      </w:r>
      <w:r w:rsidRPr="00076D9D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076D9D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(</w:t>
      </w:r>
      <w:hyperlink r:id="rId28" w:tooltip="Російська мова" w:history="1">
        <w:r w:rsidRPr="00076D9D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  <w:lang w:val="uk-UA"/>
          </w:rPr>
          <w:t>рос.</w:t>
        </w:r>
      </w:hyperlink>
      <w:r w:rsidRPr="00076D9D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076D9D">
        <w:rPr>
          <w:rFonts w:asciiTheme="minorHAnsi" w:hAnsiTheme="minorHAnsi" w:cstheme="minorHAnsi"/>
          <w:i/>
          <w:iCs/>
          <w:color w:val="252525"/>
          <w:szCs w:val="28"/>
          <w:shd w:val="clear" w:color="auto" w:fill="FFFFFF"/>
          <w:lang w:val="uk-UA"/>
        </w:rPr>
        <w:t>рекультивация</w:t>
      </w:r>
      <w:r w:rsidRPr="00076D9D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;</w:t>
      </w:r>
      <w:r w:rsidRPr="00076D9D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29" w:tooltip="Англійська мова" w:history="1">
        <w:r w:rsidRPr="00076D9D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  <w:lang w:val="uk-UA"/>
          </w:rPr>
          <w:t>англ.</w:t>
        </w:r>
      </w:hyperlink>
      <w:r w:rsidRPr="00076D9D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076D9D">
        <w:rPr>
          <w:rFonts w:asciiTheme="minorHAnsi" w:hAnsiTheme="minorHAnsi" w:cstheme="minorHAnsi"/>
          <w:i/>
          <w:iCs/>
          <w:color w:val="252525"/>
          <w:szCs w:val="28"/>
          <w:shd w:val="clear" w:color="auto" w:fill="FFFFFF"/>
        </w:rPr>
        <w:t>land</w:t>
      </w:r>
      <w:r w:rsidRPr="00076D9D">
        <w:rPr>
          <w:rFonts w:asciiTheme="minorHAnsi" w:hAnsiTheme="minorHAnsi" w:cstheme="minorHAnsi"/>
          <w:i/>
          <w:iCs/>
          <w:color w:val="252525"/>
          <w:szCs w:val="28"/>
          <w:shd w:val="clear" w:color="auto" w:fill="FFFFFF"/>
          <w:lang w:val="uk-UA"/>
        </w:rPr>
        <w:t xml:space="preserve"> </w:t>
      </w:r>
      <w:r w:rsidRPr="00076D9D">
        <w:rPr>
          <w:rFonts w:asciiTheme="minorHAnsi" w:hAnsiTheme="minorHAnsi" w:cstheme="minorHAnsi"/>
          <w:i/>
          <w:iCs/>
          <w:color w:val="252525"/>
          <w:szCs w:val="28"/>
          <w:shd w:val="clear" w:color="auto" w:fill="FFFFFF"/>
        </w:rPr>
        <w:t>reclamation</w:t>
      </w:r>
      <w:r w:rsidRPr="00076D9D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,</w:t>
      </w:r>
      <w:r w:rsidRPr="00076D9D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30" w:tooltip="Англійська мова" w:history="1">
        <w:r w:rsidRPr="00076D9D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  <w:lang w:val="uk-UA"/>
          </w:rPr>
          <w:t>англ.</w:t>
        </w:r>
      </w:hyperlink>
      <w:r w:rsidRPr="00076D9D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076D9D">
        <w:rPr>
          <w:rFonts w:asciiTheme="minorHAnsi" w:hAnsiTheme="minorHAnsi" w:cstheme="minorHAnsi"/>
          <w:i/>
          <w:iCs/>
          <w:color w:val="252525"/>
          <w:szCs w:val="28"/>
          <w:shd w:val="clear" w:color="auto" w:fill="FFFFFF"/>
        </w:rPr>
        <w:t>recultivation, restoration</w:t>
      </w:r>
      <w:r w:rsidRPr="00076D9D">
        <w:rPr>
          <w:rFonts w:asciiTheme="minorHAnsi" w:hAnsiTheme="minorHAnsi" w:cstheme="minorHAnsi"/>
          <w:color w:val="252525"/>
          <w:szCs w:val="28"/>
          <w:shd w:val="clear" w:color="auto" w:fill="FFFFFF"/>
        </w:rPr>
        <w:t>,</w:t>
      </w:r>
      <w:r w:rsidRPr="00076D9D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31" w:tooltip="Німецька мова" w:history="1">
        <w:r w:rsidRPr="00076D9D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нім.</w:t>
        </w:r>
      </w:hyperlink>
      <w:r w:rsidRPr="00076D9D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076D9D">
        <w:rPr>
          <w:rFonts w:asciiTheme="minorHAnsi" w:hAnsiTheme="minorHAnsi" w:cstheme="minorHAnsi"/>
          <w:i/>
          <w:iCs/>
          <w:color w:val="252525"/>
          <w:szCs w:val="28"/>
          <w:shd w:val="clear" w:color="auto" w:fill="FFFFFF"/>
          <w:lang w:val="de-DE"/>
        </w:rPr>
        <w:t>Bodenrekultivierung f, Bodenwiederurbarmachung f</w:t>
      </w:r>
      <w:r w:rsidRPr="00076D9D">
        <w:rPr>
          <w:rFonts w:asciiTheme="minorHAnsi" w:hAnsiTheme="minorHAnsi" w:cstheme="minorHAnsi"/>
          <w:color w:val="252525"/>
          <w:szCs w:val="28"/>
          <w:shd w:val="clear" w:color="auto" w:fill="FFFFFF"/>
        </w:rPr>
        <w:t>) — штучне відновлення</w:t>
      </w:r>
      <w:hyperlink r:id="rId32" w:tooltip="Родючість ґрунтів" w:history="1">
        <w:r w:rsidRPr="00076D9D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родючості</w:t>
        </w:r>
      </w:hyperlink>
      <w:r w:rsidRPr="00076D9D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33" w:tooltip="Ґрунт" w:history="1">
        <w:r w:rsidRPr="00076D9D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ґрунтів</w:t>
        </w:r>
      </w:hyperlink>
      <w:r w:rsidRPr="00076D9D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076D9D">
        <w:rPr>
          <w:rFonts w:asciiTheme="minorHAnsi" w:hAnsiTheme="minorHAnsi" w:cstheme="minorHAnsi"/>
          <w:color w:val="252525"/>
          <w:szCs w:val="28"/>
          <w:shd w:val="clear" w:color="auto" w:fill="FFFFFF"/>
        </w:rPr>
        <w:t xml:space="preserve">і рослинного покриву </w:t>
      </w:r>
      <w:proofErr w:type="gramStart"/>
      <w:r w:rsidRPr="00076D9D">
        <w:rPr>
          <w:rFonts w:asciiTheme="minorHAnsi" w:hAnsiTheme="minorHAnsi" w:cstheme="minorHAnsi"/>
          <w:color w:val="252525"/>
          <w:szCs w:val="28"/>
          <w:shd w:val="clear" w:color="auto" w:fill="FFFFFF"/>
        </w:rPr>
        <w:t>п</w:t>
      </w:r>
      <w:proofErr w:type="gramEnd"/>
      <w:r w:rsidRPr="00076D9D">
        <w:rPr>
          <w:rFonts w:asciiTheme="minorHAnsi" w:hAnsiTheme="minorHAnsi" w:cstheme="minorHAnsi"/>
          <w:color w:val="252525"/>
          <w:szCs w:val="28"/>
          <w:shd w:val="clear" w:color="auto" w:fill="FFFFFF"/>
        </w:rPr>
        <w:t>ісля техногенного порушення</w:t>
      </w:r>
      <w:r w:rsidRPr="00076D9D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34" w:tooltip="Природа" w:history="1">
        <w:r w:rsidRPr="00076D9D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природи</w:t>
        </w:r>
      </w:hyperlink>
      <w:r w:rsidRPr="00076D9D">
        <w:rPr>
          <w:rFonts w:asciiTheme="minorHAnsi" w:hAnsiTheme="minorHAnsi" w:cstheme="minorHAnsi"/>
          <w:color w:val="252525"/>
          <w:szCs w:val="28"/>
          <w:shd w:val="clear" w:color="auto" w:fill="FFFFFF"/>
        </w:rPr>
        <w:t>.</w:t>
      </w:r>
    </w:p>
    <w:p w:rsidR="00076D9D" w:rsidRPr="00076D9D" w:rsidRDefault="00076D9D" w:rsidP="004D495D">
      <w:pPr>
        <w:rPr>
          <w:rFonts w:asciiTheme="minorHAnsi" w:hAnsiTheme="minorHAnsi" w:cstheme="minorHAnsi"/>
          <w:color w:val="252525"/>
          <w:szCs w:val="28"/>
          <w:shd w:val="clear" w:color="auto" w:fill="FFFFFF"/>
        </w:rPr>
      </w:pPr>
    </w:p>
    <w:p w:rsidR="00076D9D" w:rsidRPr="00076D9D" w:rsidRDefault="00076D9D" w:rsidP="004D495D">
      <w:pPr>
        <w:rPr>
          <w:rFonts w:asciiTheme="minorHAnsi" w:hAnsiTheme="minorHAnsi" w:cstheme="minorHAnsi"/>
          <w:color w:val="252525"/>
          <w:szCs w:val="28"/>
          <w:shd w:val="clear" w:color="auto" w:fill="FFFFFF"/>
        </w:rPr>
      </w:pPr>
    </w:p>
    <w:p w:rsidR="00076D9D" w:rsidRPr="00076D9D" w:rsidRDefault="00076D9D" w:rsidP="00076D9D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Theme="minorHAnsi" w:hAnsiTheme="minorHAnsi" w:cstheme="minorHAnsi"/>
          <w:color w:val="252525"/>
          <w:szCs w:val="28"/>
        </w:rPr>
      </w:pPr>
      <w:r w:rsidRPr="00076D9D">
        <w:rPr>
          <w:rFonts w:asciiTheme="minorHAnsi" w:hAnsiTheme="minorHAnsi" w:cstheme="minorHAnsi"/>
          <w:color w:val="252525"/>
          <w:szCs w:val="28"/>
        </w:rPr>
        <w:t xml:space="preserve">1. Комплекс гірничотехнічних, інженерно-будівельних, меліоративних, сільськогосподарських, лісокультурних та озеленювальних робіт, які скеровані на відновлення продуктивності та господарської цінності порушених гірничими роботами, видобуванням нафти і газу, або земель, </w:t>
      </w:r>
      <w:r w:rsidRPr="00076D9D">
        <w:rPr>
          <w:rFonts w:asciiTheme="minorHAnsi" w:hAnsiTheme="minorHAnsi" w:cstheme="minorHAnsi"/>
          <w:color w:val="252525"/>
          <w:szCs w:val="28"/>
        </w:rPr>
        <w:lastRenderedPageBreak/>
        <w:t xml:space="preserve">приведених до непридатного стану внаслідок тривалого перебування </w:t>
      </w:r>
      <w:proofErr w:type="gramStart"/>
      <w:r w:rsidRPr="00076D9D">
        <w:rPr>
          <w:rFonts w:asciiTheme="minorHAnsi" w:hAnsiTheme="minorHAnsi" w:cstheme="minorHAnsi"/>
          <w:color w:val="252525"/>
          <w:szCs w:val="28"/>
        </w:rPr>
        <w:t>п</w:t>
      </w:r>
      <w:proofErr w:type="gramEnd"/>
      <w:r w:rsidRPr="00076D9D">
        <w:rPr>
          <w:rFonts w:asciiTheme="minorHAnsi" w:hAnsiTheme="minorHAnsi" w:cstheme="minorHAnsi"/>
          <w:color w:val="252525"/>
          <w:szCs w:val="28"/>
        </w:rPr>
        <w:t>ід породними відвалами, мулонакопичувачами тощо.</w:t>
      </w:r>
    </w:p>
    <w:p w:rsidR="00076D9D" w:rsidRPr="00076D9D" w:rsidRDefault="00076D9D" w:rsidP="00076D9D">
      <w:pPr>
        <w:shd w:val="clear" w:color="auto" w:fill="FFFFFF"/>
        <w:spacing w:before="120" w:after="120" w:line="336" w:lineRule="atLeast"/>
        <w:rPr>
          <w:rFonts w:asciiTheme="minorHAnsi" w:hAnsiTheme="minorHAnsi" w:cstheme="minorHAnsi"/>
          <w:color w:val="252525"/>
          <w:szCs w:val="28"/>
        </w:rPr>
      </w:pPr>
      <w:r w:rsidRPr="00076D9D">
        <w:rPr>
          <w:rFonts w:asciiTheme="minorHAnsi" w:hAnsiTheme="minorHAnsi" w:cstheme="minorHAnsi"/>
          <w:color w:val="252525"/>
          <w:szCs w:val="28"/>
        </w:rPr>
        <w:t xml:space="preserve">Відтворення, покращання умов навколишнього середовища з метою </w:t>
      </w:r>
      <w:proofErr w:type="gramStart"/>
      <w:r w:rsidRPr="00076D9D">
        <w:rPr>
          <w:rFonts w:asciiTheme="minorHAnsi" w:hAnsiTheme="minorHAnsi" w:cstheme="minorHAnsi"/>
          <w:color w:val="252525"/>
          <w:szCs w:val="28"/>
        </w:rPr>
        <w:t>повторного</w:t>
      </w:r>
      <w:proofErr w:type="gramEnd"/>
      <w:r w:rsidRPr="00076D9D">
        <w:rPr>
          <w:rFonts w:asciiTheme="minorHAnsi" w:hAnsiTheme="minorHAnsi" w:cstheme="minorHAnsi"/>
          <w:color w:val="252525"/>
          <w:szCs w:val="28"/>
        </w:rPr>
        <w:t xml:space="preserve"> використання порушених у процесі господарської діяльності територій. Можливі такі напрямки P.: сільськогосподарський, лісогосподарський, водогосподарський, рекреаційний, будівельний, сані</w:t>
      </w:r>
      <w:proofErr w:type="gramStart"/>
      <w:r w:rsidRPr="00076D9D">
        <w:rPr>
          <w:rFonts w:asciiTheme="minorHAnsi" w:hAnsiTheme="minorHAnsi" w:cstheme="minorHAnsi"/>
          <w:color w:val="252525"/>
          <w:szCs w:val="28"/>
        </w:rPr>
        <w:t>тарно-г</w:t>
      </w:r>
      <w:proofErr w:type="gramEnd"/>
      <w:r w:rsidRPr="00076D9D">
        <w:rPr>
          <w:rFonts w:asciiTheme="minorHAnsi" w:hAnsiTheme="minorHAnsi" w:cstheme="minorHAnsi"/>
          <w:color w:val="252525"/>
          <w:szCs w:val="28"/>
        </w:rPr>
        <w:t>ігієнічний.</w:t>
      </w:r>
    </w:p>
    <w:p w:rsidR="00076D9D" w:rsidRPr="00076D9D" w:rsidRDefault="00076D9D" w:rsidP="00076D9D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Theme="minorHAnsi" w:hAnsiTheme="minorHAnsi" w:cstheme="minorHAnsi"/>
          <w:color w:val="252525"/>
          <w:szCs w:val="28"/>
        </w:rPr>
      </w:pPr>
      <w:r w:rsidRPr="00076D9D">
        <w:rPr>
          <w:rFonts w:asciiTheme="minorHAnsi" w:hAnsiTheme="minorHAnsi" w:cstheme="minorHAnsi"/>
          <w:color w:val="252525"/>
          <w:szCs w:val="28"/>
        </w:rPr>
        <w:t xml:space="preserve">2. Здійснення комплексу заходів для забезпечення можливості </w:t>
      </w:r>
      <w:proofErr w:type="gramStart"/>
      <w:r w:rsidRPr="00076D9D">
        <w:rPr>
          <w:rFonts w:asciiTheme="minorHAnsi" w:hAnsiTheme="minorHAnsi" w:cstheme="minorHAnsi"/>
          <w:color w:val="252525"/>
          <w:szCs w:val="28"/>
        </w:rPr>
        <w:t>повторного</w:t>
      </w:r>
      <w:proofErr w:type="gramEnd"/>
      <w:r w:rsidRPr="00076D9D">
        <w:rPr>
          <w:rFonts w:asciiTheme="minorHAnsi" w:hAnsiTheme="minorHAnsi" w:cstheme="minorHAnsi"/>
          <w:color w:val="252525"/>
          <w:szCs w:val="28"/>
        </w:rPr>
        <w:t xml:space="preserve"> використання земель, пошкоджених у процесі виробничої діяльності, а також запобігання шкідливій дії промислового виробництва на екологію навколишнього середовища. Проведення Р.з. передбачає створення культурних ландшафтів, які б повністю відповідали вимогам охорони та збагачення природних ресурсів. Рекультивовані землі використовують для вирощування сільськогосподарських культур, створення лісонасаджень, організації місць відпочинку, заказникі</w:t>
      </w:r>
      <w:proofErr w:type="gramStart"/>
      <w:r w:rsidRPr="00076D9D">
        <w:rPr>
          <w:rFonts w:asciiTheme="minorHAnsi" w:hAnsiTheme="minorHAnsi" w:cstheme="minorHAnsi"/>
          <w:color w:val="252525"/>
          <w:szCs w:val="28"/>
        </w:rPr>
        <w:t>в</w:t>
      </w:r>
      <w:proofErr w:type="gramEnd"/>
      <w:r w:rsidRPr="00076D9D">
        <w:rPr>
          <w:rFonts w:asciiTheme="minorHAnsi" w:hAnsiTheme="minorHAnsi" w:cstheme="minorHAnsi"/>
          <w:color w:val="252525"/>
          <w:szCs w:val="28"/>
        </w:rPr>
        <w:t xml:space="preserve"> тощо.</w:t>
      </w:r>
    </w:p>
    <w:p w:rsidR="00076D9D" w:rsidRPr="00076D9D" w:rsidRDefault="00076D9D" w:rsidP="004D495D">
      <w:pPr>
        <w:rPr>
          <w:rFonts w:asciiTheme="minorHAnsi" w:hAnsiTheme="minorHAnsi" w:cstheme="minorHAnsi"/>
          <w:color w:val="252525"/>
          <w:szCs w:val="28"/>
          <w:shd w:val="clear" w:color="auto" w:fill="FFFFFF"/>
        </w:rPr>
      </w:pPr>
    </w:p>
    <w:p w:rsidR="00076D9D" w:rsidRPr="00076D9D" w:rsidRDefault="00076D9D" w:rsidP="00076D9D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076D9D">
        <w:rPr>
          <w:rStyle w:val="mw-headlin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Окремі </w:t>
      </w:r>
      <w:proofErr w:type="gramStart"/>
      <w:r w:rsidRPr="00076D9D">
        <w:rPr>
          <w:rStyle w:val="mw-headlin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р</w:t>
      </w:r>
      <w:proofErr w:type="gramEnd"/>
      <w:r w:rsidRPr="00076D9D">
        <w:rPr>
          <w:rStyle w:val="mw-headlin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ізновиди</w:t>
      </w:r>
      <w:r w:rsidRPr="00076D9D">
        <w:rPr>
          <w:rStyle w:val="mw-editsection-bracket"/>
          <w:rFonts w:asciiTheme="minorHAnsi" w:hAnsiTheme="minorHAnsi" w:cstheme="minorHAnsi"/>
          <w:b w:val="0"/>
          <w:bCs w:val="0"/>
          <w:color w:val="555555"/>
          <w:sz w:val="28"/>
          <w:szCs w:val="28"/>
        </w:rPr>
        <w:t>.</w:t>
      </w:r>
      <w:r w:rsidRPr="00076D9D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:rsidR="00076D9D" w:rsidRPr="00076D9D" w:rsidRDefault="00076D9D" w:rsidP="00076D9D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076D9D">
        <w:rPr>
          <w:rFonts w:asciiTheme="minorHAnsi" w:hAnsiTheme="minorHAnsi" w:cstheme="minorHAnsi"/>
          <w:b/>
          <w:bCs/>
          <w:color w:val="252525"/>
          <w:sz w:val="28"/>
          <w:szCs w:val="28"/>
        </w:rPr>
        <w:t>Рекультивація біологічна</w:t>
      </w:r>
      <w:r w:rsidRPr="00076D9D">
        <w:rPr>
          <w:rFonts w:asciiTheme="minorHAnsi" w:hAnsiTheme="minorHAnsi" w:cstheme="minorHAnsi"/>
          <w:color w:val="252525"/>
          <w:sz w:val="28"/>
          <w:szCs w:val="28"/>
        </w:rPr>
        <w:t xml:space="preserve"> — сукупність заходів щодо відновлення родючості земель, які поновлені гірничотехнічною рекультивацією: </w:t>
      </w:r>
      <w:proofErr w:type="gramStart"/>
      <w:r w:rsidRPr="00076D9D">
        <w:rPr>
          <w:rFonts w:asciiTheme="minorHAnsi" w:hAnsiTheme="minorHAnsi" w:cstheme="minorHAnsi"/>
          <w:color w:val="252525"/>
          <w:sz w:val="28"/>
          <w:szCs w:val="28"/>
        </w:rPr>
        <w:t>пос</w:t>
      </w:r>
      <w:proofErr w:type="gramEnd"/>
      <w:r w:rsidRPr="00076D9D">
        <w:rPr>
          <w:rFonts w:asciiTheme="minorHAnsi" w:hAnsiTheme="minorHAnsi" w:cstheme="minorHAnsi"/>
          <w:color w:val="252525"/>
          <w:sz w:val="28"/>
          <w:szCs w:val="28"/>
        </w:rPr>
        <w:t>ів трав-меліорантів, внесення добрив та ін.</w:t>
      </w:r>
    </w:p>
    <w:p w:rsidR="00076D9D" w:rsidRPr="00076D9D" w:rsidRDefault="001E45F7" w:rsidP="00076D9D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hyperlink r:id="rId35" w:tooltip="Гірничотехнічна рекультивація" w:history="1">
        <w:r w:rsidR="00076D9D" w:rsidRPr="00076D9D">
          <w:rPr>
            <w:rStyle w:val="a5"/>
            <w:rFonts w:asciiTheme="minorHAnsi" w:hAnsiTheme="minorHAnsi" w:cstheme="minorHAnsi"/>
            <w:b/>
            <w:bCs/>
            <w:color w:val="0B0080"/>
            <w:sz w:val="28"/>
            <w:szCs w:val="28"/>
            <w:u w:val="none"/>
          </w:rPr>
          <w:t xml:space="preserve">Рекультивація </w:t>
        </w:r>
        <w:proofErr w:type="gramStart"/>
        <w:r w:rsidR="00076D9D" w:rsidRPr="00076D9D">
          <w:rPr>
            <w:rStyle w:val="a5"/>
            <w:rFonts w:asciiTheme="minorHAnsi" w:hAnsiTheme="minorHAnsi" w:cstheme="minorHAnsi"/>
            <w:b/>
            <w:bCs/>
            <w:color w:val="0B0080"/>
            <w:sz w:val="28"/>
            <w:szCs w:val="28"/>
            <w:u w:val="none"/>
          </w:rPr>
          <w:t>г</w:t>
        </w:r>
        <w:proofErr w:type="gramEnd"/>
        <w:r w:rsidR="00076D9D" w:rsidRPr="00076D9D">
          <w:rPr>
            <w:rStyle w:val="a5"/>
            <w:rFonts w:asciiTheme="minorHAnsi" w:hAnsiTheme="minorHAnsi" w:cstheme="minorHAnsi"/>
            <w:b/>
            <w:bCs/>
            <w:color w:val="0B0080"/>
            <w:sz w:val="28"/>
            <w:szCs w:val="28"/>
            <w:u w:val="none"/>
          </w:rPr>
          <w:t>ірничотехнічна</w:t>
        </w:r>
      </w:hyperlink>
      <w:r w:rsidR="00076D9D" w:rsidRPr="00076D9D">
        <w:rPr>
          <w:rFonts w:asciiTheme="minorHAnsi" w:hAnsiTheme="minorHAnsi" w:cstheme="minorHAnsi"/>
          <w:color w:val="252525"/>
          <w:sz w:val="28"/>
          <w:szCs w:val="28"/>
        </w:rPr>
        <w:t> — сукупність гірничих робіт і заходів щодо відновлення властивостей денної поверхні: планування відвалів, виположення їх укосів, формування дренажної мережі, покриття поверхні шаром родючого ґрунту та ін.</w:t>
      </w:r>
    </w:p>
    <w:p w:rsidR="00076D9D" w:rsidRPr="00076D9D" w:rsidRDefault="00076D9D" w:rsidP="004D495D">
      <w:pPr>
        <w:rPr>
          <w:rFonts w:asciiTheme="minorHAnsi" w:hAnsiTheme="minorHAnsi" w:cstheme="minorHAnsi"/>
          <w:color w:val="252525"/>
          <w:szCs w:val="28"/>
          <w:shd w:val="clear" w:color="auto" w:fill="FFFFFF"/>
        </w:rPr>
      </w:pPr>
    </w:p>
    <w:p w:rsidR="00076D9D" w:rsidRPr="00076D9D" w:rsidRDefault="00076D9D" w:rsidP="004D495D">
      <w:pPr>
        <w:rPr>
          <w:rFonts w:asciiTheme="minorHAnsi" w:hAnsiTheme="minorHAnsi" w:cstheme="minorHAnsi"/>
          <w:color w:val="252525"/>
          <w:szCs w:val="28"/>
          <w:shd w:val="clear" w:color="auto" w:fill="FFFFFF"/>
        </w:rPr>
      </w:pPr>
    </w:p>
    <w:p w:rsidR="00076D9D" w:rsidRPr="00076D9D" w:rsidRDefault="00076D9D" w:rsidP="004D495D">
      <w:pPr>
        <w:rPr>
          <w:rFonts w:asciiTheme="minorHAnsi" w:hAnsiTheme="minorHAnsi" w:cstheme="minorHAnsi"/>
          <w:color w:val="252525"/>
          <w:szCs w:val="28"/>
          <w:shd w:val="clear" w:color="auto" w:fill="FFFFFF"/>
        </w:rPr>
      </w:pPr>
    </w:p>
    <w:p w:rsidR="00076D9D" w:rsidRPr="00076D9D" w:rsidRDefault="00076D9D" w:rsidP="004D495D">
      <w:pPr>
        <w:rPr>
          <w:rFonts w:asciiTheme="minorHAnsi" w:hAnsiTheme="minorHAnsi" w:cstheme="minorHAnsi"/>
          <w:color w:val="252525"/>
          <w:szCs w:val="28"/>
          <w:shd w:val="clear" w:color="auto" w:fill="FFFFFF"/>
        </w:rPr>
      </w:pPr>
    </w:p>
    <w:p w:rsidR="00076D9D" w:rsidRDefault="00076D9D" w:rsidP="004D495D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076D9D" w:rsidRPr="00A32F54" w:rsidRDefault="00076D9D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F55D89" w:rsidRPr="00A32F54" w:rsidRDefault="00F55D89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F55D89" w:rsidRDefault="00F55D89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F55D89" w:rsidRDefault="00F55D89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076D9D" w:rsidRDefault="00076D9D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076D9D" w:rsidRDefault="00076D9D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076D9D" w:rsidRDefault="00076D9D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076D9D" w:rsidRDefault="00076D9D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B527D4" w:rsidRDefault="00B527D4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B527D4" w:rsidRDefault="00B527D4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B527D4" w:rsidRDefault="00B527D4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B527D4" w:rsidRDefault="00B527D4" w:rsidP="00B527D4">
      <w:pPr>
        <w:ind w:left="1440" w:hanging="873"/>
        <w:rPr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 xml:space="preserve">Тема 2. </w:t>
      </w:r>
      <w:r>
        <w:rPr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Походження і будова Землі.</w:t>
      </w:r>
    </w:p>
    <w:p w:rsidR="00B527D4" w:rsidRDefault="00B527D4" w:rsidP="00B527D4">
      <w:pPr>
        <w:ind w:left="1440" w:hanging="873"/>
        <w:rPr>
          <w:b/>
          <w:szCs w:val="28"/>
          <w:lang w:val="uk-UA"/>
        </w:rPr>
      </w:pPr>
    </w:p>
    <w:p w:rsidR="00B527D4" w:rsidRPr="00B527D4" w:rsidRDefault="00B527D4" w:rsidP="00B527D4">
      <w:pPr>
        <w:numPr>
          <w:ilvl w:val="0"/>
          <w:numId w:val="3"/>
        </w:numPr>
        <w:jc w:val="both"/>
        <w:rPr>
          <w:b/>
          <w:szCs w:val="28"/>
          <w:lang w:val="uk-UA"/>
        </w:rPr>
      </w:pPr>
      <w:r w:rsidRPr="00B527D4">
        <w:rPr>
          <w:b/>
          <w:szCs w:val="28"/>
          <w:lang w:val="uk-UA"/>
        </w:rPr>
        <w:t>Поняття про геологію і мінералогію, взаємозв’язок їх з ґрунтознавством.</w:t>
      </w:r>
    </w:p>
    <w:p w:rsidR="00B527D4" w:rsidRPr="00B527D4" w:rsidRDefault="00B527D4" w:rsidP="00B527D4">
      <w:pPr>
        <w:numPr>
          <w:ilvl w:val="0"/>
          <w:numId w:val="3"/>
        </w:numPr>
        <w:jc w:val="both"/>
        <w:rPr>
          <w:b/>
          <w:szCs w:val="28"/>
          <w:lang w:val="uk-UA"/>
        </w:rPr>
      </w:pPr>
      <w:r w:rsidRPr="00B527D4">
        <w:rPr>
          <w:b/>
          <w:szCs w:val="28"/>
          <w:lang w:val="uk-UA"/>
        </w:rPr>
        <w:t>Походження  Землі.</w:t>
      </w:r>
    </w:p>
    <w:p w:rsidR="00B527D4" w:rsidRPr="00B527D4" w:rsidRDefault="00B527D4" w:rsidP="00B527D4">
      <w:pPr>
        <w:numPr>
          <w:ilvl w:val="0"/>
          <w:numId w:val="3"/>
        </w:numPr>
        <w:jc w:val="both"/>
        <w:rPr>
          <w:b/>
          <w:szCs w:val="28"/>
          <w:lang w:val="uk-UA"/>
        </w:rPr>
      </w:pPr>
      <w:r w:rsidRPr="00B527D4">
        <w:rPr>
          <w:b/>
          <w:szCs w:val="28"/>
          <w:lang w:val="uk-UA"/>
        </w:rPr>
        <w:t>Космогонічні гіпотези.</w:t>
      </w:r>
    </w:p>
    <w:p w:rsidR="00B527D4" w:rsidRPr="00B527D4" w:rsidRDefault="00B527D4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B527D4" w:rsidRDefault="00B527D4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B527D4" w:rsidRDefault="00B527D4" w:rsidP="00B527D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1.</w:t>
      </w:r>
      <w:r w:rsidRPr="00B527D4">
        <w:rPr>
          <w:b/>
          <w:szCs w:val="28"/>
          <w:lang w:val="uk-UA"/>
        </w:rPr>
        <w:t>Поняття про геологію і мінералогію, взаємозв’язок їх з ґрунтознавством.</w:t>
      </w:r>
    </w:p>
    <w:p w:rsidR="00B527D4" w:rsidRDefault="00B527D4" w:rsidP="00B527D4">
      <w:pPr>
        <w:jc w:val="both"/>
        <w:rPr>
          <w:b/>
          <w:szCs w:val="28"/>
          <w:lang w:val="uk-UA"/>
        </w:rPr>
      </w:pPr>
    </w:p>
    <w:p w:rsidR="00B527D4" w:rsidRPr="00B527D4" w:rsidRDefault="00B527D4" w:rsidP="00B527D4">
      <w:pPr>
        <w:jc w:val="both"/>
        <w:rPr>
          <w:b/>
          <w:szCs w:val="28"/>
          <w:lang w:val="uk-UA"/>
        </w:rPr>
      </w:pPr>
    </w:p>
    <w:p w:rsidR="00931760" w:rsidRPr="00931760" w:rsidRDefault="00931760" w:rsidP="00931760">
      <w:pPr>
        <w:pStyle w:val="a6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</w:rPr>
      </w:pPr>
      <w:r w:rsidRPr="00931760">
        <w:rPr>
          <w:rFonts w:asciiTheme="minorHAnsi" w:hAnsiTheme="minorHAnsi" w:cstheme="minorHAnsi"/>
          <w:b/>
          <w:color w:val="2C3E50"/>
          <w:sz w:val="28"/>
          <w:szCs w:val="28"/>
        </w:rPr>
        <w:t xml:space="preserve">Геологія (від гр. ge — земля, logos — наука, поняття) — наука про Землю. </w:t>
      </w:r>
      <w:r w:rsidRPr="00931760">
        <w:rPr>
          <w:rFonts w:asciiTheme="minorHAnsi" w:hAnsiTheme="minorHAnsi" w:cstheme="minorHAnsi"/>
          <w:color w:val="2C3E50"/>
          <w:sz w:val="28"/>
          <w:szCs w:val="28"/>
        </w:rPr>
        <w:t>Вона вивчає форму, будову, склад Землі, історію її розвитку і зміни, яких вона зазнає залежно від внутрішніх (ендогенні) і зовнішніх (екзогенні) процесі</w:t>
      </w:r>
      <w:proofErr w:type="gramStart"/>
      <w:r w:rsidRPr="00931760">
        <w:rPr>
          <w:rFonts w:asciiTheme="minorHAnsi" w:hAnsiTheme="minorHAnsi" w:cstheme="minorHAnsi"/>
          <w:color w:val="2C3E50"/>
          <w:sz w:val="28"/>
          <w:szCs w:val="28"/>
        </w:rPr>
        <w:t>в</w:t>
      </w:r>
      <w:proofErr w:type="gramEnd"/>
      <w:r w:rsidRPr="00931760">
        <w:rPr>
          <w:rFonts w:asciiTheme="minorHAnsi" w:hAnsiTheme="minorHAnsi" w:cstheme="minorHAnsi"/>
          <w:color w:val="2C3E50"/>
          <w:sz w:val="28"/>
          <w:szCs w:val="28"/>
        </w:rPr>
        <w:t>.</w:t>
      </w:r>
    </w:p>
    <w:p w:rsidR="00931760" w:rsidRDefault="00931760" w:rsidP="00931760">
      <w:pPr>
        <w:pStyle w:val="a6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  <w:lang w:val="uk-UA"/>
        </w:rPr>
      </w:pPr>
      <w:r w:rsidRPr="00931760">
        <w:rPr>
          <w:rFonts w:asciiTheme="minorHAnsi" w:hAnsiTheme="minorHAnsi" w:cstheme="minorHAnsi"/>
          <w:color w:val="2C3E50"/>
          <w:sz w:val="28"/>
          <w:szCs w:val="28"/>
        </w:rPr>
        <w:t xml:space="preserve">Склад і будову Землі вивчає геологія і споріднені з нею науки: </w:t>
      </w:r>
      <w:proofErr w:type="gramStart"/>
      <w:r w:rsidRPr="00931760">
        <w:rPr>
          <w:rFonts w:asciiTheme="minorHAnsi" w:hAnsiTheme="minorHAnsi" w:cstheme="minorHAnsi"/>
          <w:b/>
          <w:color w:val="2C3E50"/>
          <w:sz w:val="28"/>
          <w:szCs w:val="28"/>
        </w:rPr>
        <w:t>м</w:t>
      </w:r>
      <w:proofErr w:type="gramEnd"/>
      <w:r w:rsidRPr="00931760">
        <w:rPr>
          <w:rFonts w:asciiTheme="minorHAnsi" w:hAnsiTheme="minorHAnsi" w:cstheme="minorHAnsi"/>
          <w:b/>
          <w:color w:val="2C3E50"/>
          <w:sz w:val="28"/>
          <w:szCs w:val="28"/>
        </w:rPr>
        <w:t xml:space="preserve">інералогія — </w:t>
      </w:r>
      <w:r w:rsidRPr="00931760">
        <w:rPr>
          <w:rFonts w:asciiTheme="minorHAnsi" w:hAnsiTheme="minorHAnsi" w:cstheme="minorHAnsi"/>
          <w:color w:val="2C3E50"/>
          <w:sz w:val="28"/>
          <w:szCs w:val="28"/>
        </w:rPr>
        <w:t xml:space="preserve">наука про мінерали, фізичні властивості їх та хімічну природу; </w:t>
      </w:r>
      <w:r w:rsidRPr="00931760">
        <w:rPr>
          <w:rFonts w:asciiTheme="minorHAnsi" w:hAnsiTheme="minorHAnsi" w:cstheme="minorHAnsi"/>
          <w:b/>
          <w:color w:val="2C3E50"/>
          <w:sz w:val="28"/>
          <w:szCs w:val="28"/>
        </w:rPr>
        <w:t>петрографія</w:t>
      </w:r>
      <w:r w:rsidRPr="00931760">
        <w:rPr>
          <w:rFonts w:asciiTheme="minorHAnsi" w:hAnsiTheme="minorHAnsi" w:cstheme="minorHAnsi"/>
          <w:color w:val="2C3E50"/>
          <w:sz w:val="28"/>
          <w:szCs w:val="28"/>
        </w:rPr>
        <w:t xml:space="preserve">, або літологія, вивчає походження і властивості гірських порід; </w:t>
      </w:r>
      <w:r w:rsidRPr="00931760">
        <w:rPr>
          <w:rFonts w:asciiTheme="minorHAnsi" w:hAnsiTheme="minorHAnsi" w:cstheme="minorHAnsi"/>
          <w:b/>
          <w:color w:val="2C3E50"/>
          <w:sz w:val="28"/>
          <w:szCs w:val="28"/>
        </w:rPr>
        <w:t xml:space="preserve">палеонтологія </w:t>
      </w:r>
      <w:r w:rsidRPr="00931760">
        <w:rPr>
          <w:rFonts w:asciiTheme="minorHAnsi" w:hAnsiTheme="minorHAnsi" w:cstheme="minorHAnsi"/>
          <w:color w:val="2C3E50"/>
          <w:sz w:val="28"/>
          <w:szCs w:val="28"/>
        </w:rPr>
        <w:t>— наука про викопні організми</w:t>
      </w:r>
      <w:r w:rsidRPr="00931760">
        <w:rPr>
          <w:rFonts w:asciiTheme="minorHAnsi" w:hAnsiTheme="minorHAnsi" w:cstheme="minorHAnsi"/>
          <w:b/>
          <w:color w:val="2C3E50"/>
          <w:sz w:val="28"/>
          <w:szCs w:val="28"/>
        </w:rPr>
        <w:t>; історична геологія</w:t>
      </w:r>
      <w:r w:rsidRPr="00931760">
        <w:rPr>
          <w:rFonts w:asciiTheme="minorHAnsi" w:hAnsiTheme="minorHAnsi" w:cstheme="minorHAnsi"/>
          <w:color w:val="2C3E50"/>
          <w:sz w:val="28"/>
          <w:szCs w:val="28"/>
        </w:rPr>
        <w:t xml:space="preserve"> відтворює історію розвитку Землі і встановлює </w:t>
      </w:r>
      <w:proofErr w:type="gramStart"/>
      <w:r w:rsidRPr="00931760">
        <w:rPr>
          <w:rFonts w:asciiTheme="minorHAnsi" w:hAnsiTheme="minorHAnsi" w:cstheme="minorHAnsi"/>
          <w:color w:val="2C3E50"/>
          <w:sz w:val="28"/>
          <w:szCs w:val="28"/>
        </w:rPr>
        <w:t>посл</w:t>
      </w:r>
      <w:proofErr w:type="gramEnd"/>
      <w:r w:rsidRPr="00931760">
        <w:rPr>
          <w:rFonts w:asciiTheme="minorHAnsi" w:hAnsiTheme="minorHAnsi" w:cstheme="minorHAnsi"/>
          <w:color w:val="2C3E50"/>
          <w:sz w:val="28"/>
          <w:szCs w:val="28"/>
        </w:rPr>
        <w:t>ідовність тих змін, які відбувалися протягом її існування</w:t>
      </w:r>
      <w:r w:rsidRPr="00931760">
        <w:rPr>
          <w:rFonts w:asciiTheme="minorHAnsi" w:hAnsiTheme="minorHAnsi" w:cstheme="minorHAnsi"/>
          <w:b/>
          <w:color w:val="2C3E50"/>
          <w:sz w:val="28"/>
          <w:szCs w:val="28"/>
        </w:rPr>
        <w:t>; геофізика</w:t>
      </w:r>
      <w:r w:rsidRPr="00931760">
        <w:rPr>
          <w:rFonts w:asciiTheme="minorHAnsi" w:hAnsiTheme="minorHAnsi" w:cstheme="minorHAnsi"/>
          <w:color w:val="2C3E50"/>
          <w:sz w:val="28"/>
          <w:szCs w:val="28"/>
        </w:rPr>
        <w:t xml:space="preserve"> досліджує фізичні властивості земної кулі та процеси, що відбуваються в її оболонках; </w:t>
      </w:r>
      <w:proofErr w:type="gramStart"/>
      <w:r w:rsidRPr="00931760">
        <w:rPr>
          <w:rFonts w:asciiTheme="minorHAnsi" w:hAnsiTheme="minorHAnsi" w:cstheme="minorHAnsi"/>
          <w:b/>
          <w:color w:val="2C3E50"/>
          <w:sz w:val="28"/>
          <w:szCs w:val="28"/>
        </w:rPr>
        <w:t>геохімія</w:t>
      </w:r>
      <w:r w:rsidRPr="00931760">
        <w:rPr>
          <w:rFonts w:asciiTheme="minorHAnsi" w:hAnsiTheme="minorHAnsi" w:cstheme="minorHAnsi"/>
          <w:color w:val="2C3E50"/>
          <w:sz w:val="28"/>
          <w:szCs w:val="28"/>
        </w:rPr>
        <w:t xml:space="preserve"> — наука про хімічний склад гірських порід, закономірності розподілу хімічних елементів, причини і характер міграції та концентрації їх; </w:t>
      </w:r>
      <w:r w:rsidRPr="00931760">
        <w:rPr>
          <w:rFonts w:asciiTheme="minorHAnsi" w:hAnsiTheme="minorHAnsi" w:cstheme="minorHAnsi"/>
          <w:b/>
          <w:color w:val="2C3E50"/>
          <w:sz w:val="28"/>
          <w:szCs w:val="28"/>
        </w:rPr>
        <w:t>геотектоніка</w:t>
      </w:r>
      <w:r w:rsidRPr="00931760">
        <w:rPr>
          <w:rFonts w:asciiTheme="minorHAnsi" w:hAnsiTheme="minorHAnsi" w:cstheme="minorHAnsi"/>
          <w:color w:val="2C3E50"/>
          <w:sz w:val="28"/>
          <w:szCs w:val="28"/>
        </w:rPr>
        <w:t xml:space="preserve"> вивчає структурну будову Землі та форми залягання шарів землі; </w:t>
      </w:r>
      <w:r w:rsidRPr="00931760">
        <w:rPr>
          <w:rFonts w:asciiTheme="minorHAnsi" w:hAnsiTheme="minorHAnsi" w:cstheme="minorHAnsi"/>
          <w:b/>
          <w:color w:val="2C3E50"/>
          <w:sz w:val="28"/>
          <w:szCs w:val="28"/>
        </w:rPr>
        <w:t xml:space="preserve">геоморфологія </w:t>
      </w:r>
      <w:r w:rsidRPr="00931760">
        <w:rPr>
          <w:rFonts w:asciiTheme="minorHAnsi" w:hAnsiTheme="minorHAnsi" w:cstheme="minorHAnsi"/>
          <w:color w:val="2C3E50"/>
          <w:sz w:val="28"/>
          <w:szCs w:val="28"/>
        </w:rPr>
        <w:t>— наука про форми земної поверхні та їх розвиток;</w:t>
      </w:r>
      <w:proofErr w:type="gramEnd"/>
      <w:r w:rsidRPr="00931760">
        <w:rPr>
          <w:rFonts w:asciiTheme="minorHAnsi" w:hAnsiTheme="minorHAnsi" w:cstheme="minorHAnsi"/>
          <w:color w:val="2C3E50"/>
          <w:sz w:val="28"/>
          <w:szCs w:val="28"/>
        </w:rPr>
        <w:t xml:space="preserve"> </w:t>
      </w:r>
      <w:r w:rsidRPr="00931760">
        <w:rPr>
          <w:rFonts w:asciiTheme="minorHAnsi" w:hAnsiTheme="minorHAnsi" w:cstheme="minorHAnsi"/>
          <w:b/>
          <w:color w:val="2C3E50"/>
          <w:sz w:val="28"/>
          <w:szCs w:val="28"/>
        </w:rPr>
        <w:t>четвертинна геологія</w:t>
      </w:r>
      <w:r w:rsidRPr="00931760">
        <w:rPr>
          <w:rFonts w:asciiTheme="minorHAnsi" w:hAnsiTheme="minorHAnsi" w:cstheme="minorHAnsi"/>
          <w:color w:val="2C3E50"/>
          <w:sz w:val="28"/>
          <w:szCs w:val="28"/>
        </w:rPr>
        <w:t xml:space="preserve"> </w:t>
      </w:r>
      <w:proofErr w:type="gramStart"/>
      <w:r w:rsidRPr="00931760">
        <w:rPr>
          <w:rFonts w:asciiTheme="minorHAnsi" w:hAnsiTheme="minorHAnsi" w:cstheme="minorHAnsi"/>
          <w:color w:val="2C3E50"/>
          <w:sz w:val="28"/>
          <w:szCs w:val="28"/>
        </w:rPr>
        <w:t>досл</w:t>
      </w:r>
      <w:proofErr w:type="gramEnd"/>
      <w:r w:rsidRPr="00931760">
        <w:rPr>
          <w:rFonts w:asciiTheme="minorHAnsi" w:hAnsiTheme="minorHAnsi" w:cstheme="minorHAnsi"/>
          <w:color w:val="2C3E50"/>
          <w:sz w:val="28"/>
          <w:szCs w:val="28"/>
        </w:rPr>
        <w:t>іджує фізико-географічні умови останнього періоду історії Землі і породи, які тепер є основним об’єктом господарської діяльності людини (сучасні грунти утворилися переважно на четвертинних породах).</w:t>
      </w:r>
    </w:p>
    <w:p w:rsidR="00931760" w:rsidRDefault="00931760" w:rsidP="00931760">
      <w:pPr>
        <w:pStyle w:val="a6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  <w:lang w:val="uk-UA"/>
        </w:rPr>
      </w:pPr>
    </w:p>
    <w:p w:rsidR="00931760" w:rsidRDefault="00931760" w:rsidP="00931760">
      <w:pPr>
        <w:jc w:val="both"/>
        <w:rPr>
          <w:b/>
          <w:szCs w:val="28"/>
          <w:lang w:val="uk-UA"/>
        </w:rPr>
      </w:pPr>
      <w:r>
        <w:rPr>
          <w:rFonts w:asciiTheme="minorHAnsi" w:hAnsiTheme="minorHAnsi" w:cstheme="minorHAnsi"/>
          <w:b/>
          <w:color w:val="2C3E50"/>
          <w:szCs w:val="28"/>
          <w:lang w:val="uk-UA"/>
        </w:rPr>
        <w:t>2</w:t>
      </w:r>
      <w:r>
        <w:rPr>
          <w:b/>
          <w:szCs w:val="28"/>
          <w:lang w:val="uk-UA"/>
        </w:rPr>
        <w:t>.</w:t>
      </w:r>
      <w:r w:rsidRPr="00B527D4">
        <w:rPr>
          <w:b/>
          <w:szCs w:val="28"/>
          <w:lang w:val="uk-UA"/>
        </w:rPr>
        <w:t>Походження  Землі.</w:t>
      </w:r>
    </w:p>
    <w:p w:rsidR="00C20E69" w:rsidRDefault="00C20E69" w:rsidP="00C20E69">
      <w:pPr>
        <w:pStyle w:val="a6"/>
        <w:spacing w:before="0" w:beforeAutospacing="0" w:after="158" w:afterAutospacing="0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</w:rPr>
      </w:pPr>
      <w:r>
        <w:rPr>
          <w:rFonts w:ascii="Helvetica" w:hAnsi="Helvetica" w:cs="Helvetica"/>
          <w:color w:val="2C3E50"/>
          <w:sz w:val="23"/>
          <w:szCs w:val="23"/>
        </w:rPr>
        <w:t xml:space="preserve">Наша Земля є однією з </w:t>
      </w:r>
      <w:proofErr w:type="gramStart"/>
      <w:r>
        <w:rPr>
          <w:rFonts w:ascii="Helvetica" w:hAnsi="Helvetica" w:cs="Helvetica"/>
          <w:color w:val="2C3E50"/>
          <w:sz w:val="23"/>
          <w:szCs w:val="23"/>
        </w:rPr>
        <w:t>дев’яти</w:t>
      </w:r>
      <w:proofErr w:type="gramEnd"/>
      <w:r>
        <w:rPr>
          <w:rFonts w:ascii="Helvetica" w:hAnsi="Helvetica" w:cs="Helvetica"/>
          <w:color w:val="2C3E50"/>
          <w:sz w:val="23"/>
          <w:szCs w:val="23"/>
        </w:rPr>
        <w:t xml:space="preserve"> планет (Меркурій, Венера, Земля, Марс, Юпітер, Сатурн, Уран, Нептун, Плутон) сонячної системи, яка входить до складу Галактики, що носить назву Молочний Шлях.</w:t>
      </w:r>
    </w:p>
    <w:p w:rsidR="00C20E69" w:rsidRPr="00C20E69" w:rsidRDefault="00C20E69" w:rsidP="00C20E69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</w:rPr>
      </w:pPr>
      <w:r w:rsidRPr="00C20E69">
        <w:rPr>
          <w:rFonts w:ascii="Helvetica" w:hAnsi="Helvetica" w:cs="Helvetica"/>
          <w:color w:val="2C3E50"/>
          <w:sz w:val="23"/>
          <w:szCs w:val="23"/>
        </w:rPr>
        <w:t>Походження Землі ще з глибокої давнини цікавило вчених, і з цього приводу було висунуто кілька гіпотез. Німецький філософ Кант (1724—1804) вважав, що Земля утворилася з туманності, яка складалас</w:t>
      </w:r>
      <w:r>
        <w:rPr>
          <w:rFonts w:ascii="Helvetica" w:hAnsi="Helvetica" w:cs="Helvetica"/>
          <w:color w:val="2C3E50"/>
          <w:sz w:val="23"/>
          <w:szCs w:val="23"/>
        </w:rPr>
        <w:t>я з пилуватих частинок</w:t>
      </w:r>
      <w:r>
        <w:rPr>
          <w:rFonts w:ascii="Helvetica" w:hAnsi="Helvetica" w:cs="Helvetica"/>
          <w:color w:val="2C3E50"/>
          <w:sz w:val="23"/>
          <w:szCs w:val="23"/>
          <w:lang w:val="uk-UA"/>
        </w:rPr>
        <w:t>.</w:t>
      </w:r>
      <w:r w:rsidRPr="00C20E69">
        <w:rPr>
          <w:rFonts w:ascii="Helvetica" w:hAnsi="Helvetica" w:cs="Helvetica"/>
          <w:color w:val="2C3E50"/>
          <w:sz w:val="23"/>
          <w:szCs w:val="23"/>
        </w:rPr>
        <w:t xml:space="preserve"> Внаслідок дії сил притягання і відштовхування утворився обертовий рух туманності.</w:t>
      </w:r>
    </w:p>
    <w:p w:rsidR="00C20E69" w:rsidRDefault="00C20E69" w:rsidP="00C20E69">
      <w:pPr>
        <w:spacing w:line="321" w:lineRule="atLeast"/>
        <w:rPr>
          <w:rFonts w:ascii="Helvetica" w:hAnsi="Helvetica" w:cs="Helvetica"/>
          <w:color w:val="2C3E50"/>
          <w:sz w:val="23"/>
          <w:szCs w:val="23"/>
          <w:lang w:val="uk-UA"/>
        </w:rPr>
      </w:pPr>
    </w:p>
    <w:p w:rsidR="00C20E69" w:rsidRDefault="00C20E69" w:rsidP="00C20E69">
      <w:pPr>
        <w:spacing w:line="321" w:lineRule="atLeast"/>
        <w:rPr>
          <w:rFonts w:ascii="Helvetica" w:hAnsi="Helvetica" w:cs="Helvetica"/>
          <w:color w:val="2C3E50"/>
          <w:sz w:val="23"/>
          <w:szCs w:val="23"/>
          <w:lang w:val="uk-UA"/>
        </w:rPr>
      </w:pPr>
    </w:p>
    <w:p w:rsidR="00C20E69" w:rsidRPr="00C20E69" w:rsidRDefault="00C20E69" w:rsidP="00C20E69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</w:rPr>
      </w:pPr>
      <w:r w:rsidRPr="00C20E69">
        <w:rPr>
          <w:rFonts w:ascii="Helvetica" w:hAnsi="Helvetica" w:cs="Helvetica"/>
          <w:color w:val="2C3E50"/>
          <w:sz w:val="23"/>
          <w:szCs w:val="23"/>
        </w:rPr>
        <w:t xml:space="preserve">Французький математик Лаплас (1749—1827) також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твердив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>, що Земля утворилася з туманності, але обертання її не пояснював.</w:t>
      </w:r>
    </w:p>
    <w:p w:rsidR="00C20E69" w:rsidRPr="00C20E69" w:rsidRDefault="00C20E69" w:rsidP="00C20E69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</w:rPr>
      </w:pPr>
      <w:r w:rsidRPr="00C20E69">
        <w:rPr>
          <w:rFonts w:ascii="Helvetica" w:hAnsi="Helvetica" w:cs="Helvetica"/>
          <w:color w:val="2C3E50"/>
          <w:sz w:val="23"/>
          <w:szCs w:val="23"/>
        </w:rPr>
        <w:t xml:space="preserve">За Кантом, Земля утворилася незалежно від Сонця, а за Лапласом, вона є продуктом розвитку Сонця (утворення кілець). У XIX і XX ст. про походження Землі та інших планет було висунуто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ще к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>ілька гіпотез (Чемберлен, Мультон, Джінс та ін.), які не були науково обґрунтовані.</w:t>
      </w:r>
    </w:p>
    <w:p w:rsidR="00C20E69" w:rsidRPr="00C20E69" w:rsidRDefault="00C20E69" w:rsidP="00C20E69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</w:rPr>
      </w:pPr>
      <w:r w:rsidRPr="00C20E69">
        <w:rPr>
          <w:rFonts w:ascii="Helvetica" w:hAnsi="Helvetica" w:cs="Helvetica"/>
          <w:color w:val="2C3E50"/>
          <w:sz w:val="23"/>
          <w:szCs w:val="23"/>
        </w:rPr>
        <w:t xml:space="preserve">Великий вклад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у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 xml:space="preserve">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науку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 xml:space="preserve"> про походження Землі і космосу внесли радянські вчені — акад. О. Ю. Шмідт і В. Г. Фесенков.</w:t>
      </w:r>
    </w:p>
    <w:p w:rsidR="00C20E69" w:rsidRPr="00C20E69" w:rsidRDefault="00C20E69" w:rsidP="00C20E69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</w:rPr>
      </w:pPr>
      <w:r w:rsidRPr="00C20E69">
        <w:rPr>
          <w:rFonts w:ascii="Helvetica" w:hAnsi="Helvetica" w:cs="Helvetica"/>
          <w:color w:val="2C3E50"/>
          <w:sz w:val="23"/>
          <w:szCs w:val="23"/>
        </w:rPr>
        <w:t xml:space="preserve">Акад. О. Ю. Шмідт науково довів, що планети,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в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 xml:space="preserve">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тому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 xml:space="preserve"> числі і Земля, утворилися з твердих роздрібнених частинок, захоплених Сонцем при проходженні їх крізь туманність Галактики. Сонце при цьому притягувало їх, і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вони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 xml:space="preserve"> починали рухатись навколо нього. Внаслідок руху частинок утворювалися згустки, які в дальшому перетворювались на планети (рис. 3). За гіпотезою О. Ю. Шмідта, Земля, як і інші планети сонячної системи,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на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 xml:space="preserve"> початку свого існування була холодною. Потім в ній почали розпадатися радіоактивні елементи, внаслідок чого надра Землі розігрівалися і розтоплювалися, а її маса розшаровувалась на окремі зони, або сфери, з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р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>ізними фізичними властивостями і хімічним складом.</w:t>
      </w:r>
    </w:p>
    <w:p w:rsidR="00C20E69" w:rsidRPr="00C20E69" w:rsidRDefault="00C20E69" w:rsidP="00DD2480">
      <w:pPr>
        <w:spacing w:line="321" w:lineRule="atLeast"/>
        <w:rPr>
          <w:rFonts w:ascii="Helvetica" w:hAnsi="Helvetica" w:cs="Helvetica"/>
          <w:color w:val="2C3E50"/>
          <w:sz w:val="23"/>
          <w:szCs w:val="23"/>
          <w:lang w:val="uk-UA"/>
        </w:rPr>
      </w:pPr>
      <w:r>
        <w:rPr>
          <w:rFonts w:ascii="Helvetica" w:hAnsi="Helvetica" w:cs="Helvetica"/>
          <w:noProof/>
          <w:color w:val="18BC9C"/>
          <w:sz w:val="23"/>
          <w:szCs w:val="23"/>
        </w:rPr>
        <w:drawing>
          <wp:inline distT="0" distB="0" distL="0" distR="0">
            <wp:extent cx="2381250" cy="4238625"/>
            <wp:effectExtent l="19050" t="0" r="0" b="0"/>
            <wp:docPr id="3" name="Рисунок 3" descr="Утворення планет за гіпотезою О.Ю. Шмідта">
              <a:hlinkClick xmlns:a="http://schemas.openxmlformats.org/drawingml/2006/main" r:id="rId36" tooltip="&quot;Утворення планет за гіпотезою О.Ю. Шмід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творення планет за гіпотезою О.Ю. Шмідта">
                      <a:hlinkClick r:id="rId36" tooltip="&quot;Утворення планет за гіпотезою О.Ю. Шмід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69" w:rsidRDefault="00C20E69" w:rsidP="00C20E69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  <w:lang w:val="uk-UA"/>
        </w:rPr>
      </w:pPr>
      <w:r w:rsidRPr="00C20E69">
        <w:rPr>
          <w:rFonts w:ascii="Helvetica" w:hAnsi="Helvetica" w:cs="Helvetica"/>
          <w:color w:val="2C3E50"/>
          <w:sz w:val="23"/>
          <w:szCs w:val="23"/>
          <w:lang w:val="uk-UA"/>
        </w:rPr>
        <w:t xml:space="preserve">Акад. В. Г. Фесенков для обґрунтування своєї гіпотези виходить з того, що Сонце і планети виникли в єдиному процесі розвитку і еволюції з величезного згустку газувато-пилуватої туманності, в центрі якої (найгустіша і найгарячіша частина) утворилося Сонце. </w:t>
      </w:r>
      <w:r w:rsidRPr="00C20E69">
        <w:rPr>
          <w:rFonts w:ascii="Helvetica" w:hAnsi="Helvetica" w:cs="Helvetica"/>
          <w:color w:val="2C3E50"/>
          <w:sz w:val="23"/>
          <w:szCs w:val="23"/>
        </w:rPr>
        <w:t xml:space="preserve">Внаслідок руху туманності щільність її у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р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 xml:space="preserve">ізних частинах була </w:t>
      </w:r>
      <w:r w:rsidRPr="00C20E69">
        <w:rPr>
          <w:rFonts w:ascii="Helvetica" w:hAnsi="Helvetica" w:cs="Helvetica"/>
          <w:color w:val="2C3E50"/>
          <w:sz w:val="23"/>
          <w:szCs w:val="23"/>
        </w:rPr>
        <w:lastRenderedPageBreak/>
        <w:t xml:space="preserve">неоднакова.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Щ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 xml:space="preserve">ільніші частини стали центрами, в яких почали формуватися майбутні дев’ять планет сонячної системи, в тому числі і Земля.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З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 xml:space="preserve"> огляду на це В. Г. Фесенков зробив висновок, що Сонце і його планети утворилися майже одночасно з газувато-пилуватої з високою температурою маси.</w:t>
      </w:r>
    </w:p>
    <w:p w:rsidR="00C20E69" w:rsidRDefault="00C20E69" w:rsidP="00C20E69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  <w:lang w:val="uk-UA"/>
        </w:rPr>
      </w:pPr>
    </w:p>
    <w:p w:rsidR="00C20E69" w:rsidRPr="00C20E69" w:rsidRDefault="00C20E69" w:rsidP="00C20E69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  <w:lang w:val="uk-UA"/>
        </w:rPr>
      </w:pPr>
    </w:p>
    <w:p w:rsidR="00C20E69" w:rsidRDefault="00C20E69" w:rsidP="00C20E69">
      <w:pPr>
        <w:spacing w:line="321" w:lineRule="atLeast"/>
        <w:rPr>
          <w:rFonts w:ascii="Helvetica" w:hAnsi="Helvetica" w:cs="Helvetica"/>
          <w:color w:val="2C3E50"/>
          <w:sz w:val="23"/>
          <w:szCs w:val="23"/>
          <w:shd w:val="clear" w:color="auto" w:fill="ECF0F1"/>
          <w:lang w:val="uk-UA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ECF0F1"/>
          <w:lang w:val="uk-UA"/>
        </w:rPr>
        <w:t>П</w:t>
      </w:r>
      <w:r>
        <w:rPr>
          <w:rFonts w:ascii="Helvetica" w:hAnsi="Helvetica" w:cs="Helvetica"/>
          <w:color w:val="2C3E50"/>
          <w:sz w:val="23"/>
          <w:szCs w:val="23"/>
          <w:shd w:val="clear" w:color="auto" w:fill="ECF0F1"/>
        </w:rPr>
        <w:t>оверхня всієї Землі становить 510083000 км2, а об’єм— 1083320000000 км3. Середню величину градуса меридіана беруть за 111,2 км, а середній радіус Землі — за 6371117,7 м.</w:t>
      </w:r>
    </w:p>
    <w:p w:rsidR="00C20E69" w:rsidRDefault="00C20E69" w:rsidP="00C20E69">
      <w:pPr>
        <w:spacing w:line="321" w:lineRule="atLeast"/>
        <w:rPr>
          <w:rFonts w:ascii="Helvetica" w:hAnsi="Helvetica" w:cs="Helvetica"/>
          <w:color w:val="2C3E50"/>
          <w:sz w:val="23"/>
          <w:szCs w:val="23"/>
          <w:shd w:val="clear" w:color="auto" w:fill="ECF0F1"/>
          <w:lang w:val="uk-UA"/>
        </w:rPr>
      </w:pPr>
    </w:p>
    <w:p w:rsidR="00C20E69" w:rsidRPr="00C20E69" w:rsidRDefault="00C20E69" w:rsidP="00C20E69">
      <w:pPr>
        <w:spacing w:line="321" w:lineRule="atLeast"/>
        <w:rPr>
          <w:rFonts w:ascii="Helvetica" w:hAnsi="Helvetica" w:cs="Helvetica"/>
          <w:color w:val="2C3E50"/>
          <w:sz w:val="23"/>
          <w:szCs w:val="23"/>
          <w:lang w:val="uk-UA"/>
        </w:rPr>
      </w:pPr>
    </w:p>
    <w:p w:rsidR="00C20E69" w:rsidRPr="00C20E69" w:rsidRDefault="00C20E69" w:rsidP="00C20E69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  <w:lang w:val="uk-UA"/>
        </w:rPr>
      </w:pPr>
      <w:r w:rsidRPr="00C20E69">
        <w:rPr>
          <w:rFonts w:ascii="Helvetica" w:hAnsi="Helvetica" w:cs="Helvetica"/>
          <w:color w:val="2C3E50"/>
          <w:sz w:val="23"/>
          <w:szCs w:val="23"/>
        </w:rPr>
        <w:t>Земля складається з окремих оболонок, я</w:t>
      </w:r>
      <w:r w:rsidR="00DD2480">
        <w:rPr>
          <w:rFonts w:ascii="Helvetica" w:hAnsi="Helvetica" w:cs="Helvetica"/>
          <w:color w:val="2C3E50"/>
          <w:sz w:val="23"/>
          <w:szCs w:val="23"/>
        </w:rPr>
        <w:t>кі названо геосферами</w:t>
      </w:r>
      <w:r w:rsidR="00DD2480">
        <w:rPr>
          <w:rFonts w:ascii="Helvetica" w:hAnsi="Helvetica" w:cs="Helvetica"/>
          <w:color w:val="2C3E50"/>
          <w:sz w:val="23"/>
          <w:szCs w:val="23"/>
          <w:lang w:val="uk-UA"/>
        </w:rPr>
        <w:t xml:space="preserve">. </w:t>
      </w:r>
      <w:r w:rsidRPr="00C20E69">
        <w:rPr>
          <w:rFonts w:ascii="Helvetica" w:hAnsi="Helvetica" w:cs="Helvetica"/>
          <w:color w:val="2C3E50"/>
          <w:sz w:val="23"/>
          <w:szCs w:val="23"/>
          <w:lang w:val="uk-UA"/>
        </w:rPr>
        <w:t>Розрізняють такі геосфери Землі: літосферу, проміжну геосферу, ядро, а крім того, атмосферу, гідросферу та біосферу.</w:t>
      </w:r>
    </w:p>
    <w:p w:rsidR="00C20E69" w:rsidRPr="00C20E69" w:rsidRDefault="00C20E69" w:rsidP="00DD2480">
      <w:pPr>
        <w:spacing w:line="321" w:lineRule="atLeast"/>
        <w:rPr>
          <w:rFonts w:ascii="Helvetica" w:hAnsi="Helvetica" w:cs="Helvetica"/>
          <w:color w:val="2C3E50"/>
          <w:sz w:val="23"/>
          <w:szCs w:val="23"/>
          <w:lang w:val="uk-UA"/>
        </w:rPr>
      </w:pPr>
      <w:r>
        <w:rPr>
          <w:rFonts w:ascii="Helvetica" w:hAnsi="Helvetica" w:cs="Helvetica"/>
          <w:noProof/>
          <w:color w:val="18BC9C"/>
          <w:sz w:val="23"/>
          <w:szCs w:val="23"/>
        </w:rPr>
        <w:drawing>
          <wp:inline distT="0" distB="0" distL="0" distR="0">
            <wp:extent cx="2381250" cy="2686050"/>
            <wp:effectExtent l="19050" t="0" r="0" b="0"/>
            <wp:docPr id="5" name="Рисунок 5" descr="Геосфери Землі">
              <a:hlinkClick xmlns:a="http://schemas.openxmlformats.org/drawingml/2006/main" r:id="rId38" tooltip="&quot;Геосфери Земл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осфери Землі">
                      <a:hlinkClick r:id="rId38" tooltip="&quot;Геосфери Земл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69" w:rsidRPr="00C20E69" w:rsidRDefault="00C20E69" w:rsidP="00C20E69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</w:rPr>
      </w:pPr>
      <w:r w:rsidRPr="00C20E69">
        <w:rPr>
          <w:rFonts w:ascii="Helvetica" w:hAnsi="Helvetica" w:cs="Helvetica"/>
          <w:color w:val="2C3E50"/>
          <w:sz w:val="23"/>
          <w:szCs w:val="23"/>
        </w:rPr>
        <w:t xml:space="preserve">Геосфери Землі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р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>ізняться між собою хімічним складом і фізичними властивостями (температура, тиск, щільність) .</w:t>
      </w:r>
    </w:p>
    <w:p w:rsidR="00C20E69" w:rsidRPr="00C20E69" w:rsidRDefault="00C20E69" w:rsidP="00DD2480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  <w:lang w:val="uk-UA"/>
        </w:rPr>
      </w:pPr>
      <w:r w:rsidRPr="00C20E69">
        <w:rPr>
          <w:rFonts w:ascii="Helvetica" w:hAnsi="Helvetica" w:cs="Helvetica"/>
          <w:color w:val="2C3E50"/>
          <w:sz w:val="23"/>
          <w:szCs w:val="23"/>
        </w:rPr>
        <w:t xml:space="preserve">Літосфера, або земна кора, має товщину від 5 до 60 км — від 5—10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п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 xml:space="preserve">ід океанами до 5—60 км під континентами. Серед хімічних елементів переважають кисень, кремній, залізо, магній, кальцій, хром, алюміній, ванадій. Земна кора в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р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>ізних частинах Землі має неоднакову будову і склад</w:t>
      </w:r>
      <w:r w:rsidR="00DD2480">
        <w:rPr>
          <w:rFonts w:ascii="Helvetica" w:hAnsi="Helvetica" w:cs="Helvetica"/>
          <w:color w:val="2C3E50"/>
          <w:sz w:val="23"/>
          <w:szCs w:val="23"/>
          <w:lang w:val="uk-UA"/>
        </w:rPr>
        <w:t>.</w:t>
      </w:r>
    </w:p>
    <w:p w:rsidR="00C20E69" w:rsidRPr="00C20E69" w:rsidRDefault="00C20E69" w:rsidP="00C20E69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</w:rPr>
      </w:pP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Б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>іосфера — частини літосфери, гідросфери і атмосфери, заселені живими організмами. За В. І. Вернадським, біосфера — це зона життя.</w:t>
      </w:r>
    </w:p>
    <w:p w:rsidR="00C20E69" w:rsidRPr="00C20E69" w:rsidRDefault="00C20E69" w:rsidP="00C20E69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</w:rPr>
      </w:pPr>
      <w:r w:rsidRPr="00C20E69">
        <w:rPr>
          <w:rFonts w:ascii="Helvetica" w:hAnsi="Helvetica" w:cs="Helvetica"/>
          <w:color w:val="2C3E50"/>
          <w:sz w:val="23"/>
          <w:szCs w:val="23"/>
        </w:rPr>
        <w:t xml:space="preserve">Протягом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вс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 xml:space="preserve">іх геологічних періодів біосфера розвивалась і змінювалась. Жива субстанція біосфери </w:t>
      </w: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t>містить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 xml:space="preserve"> до 75% води, 25% сухої органічної речовини, з них до 2% зольних елементів. Виняткову роль у біосфері відіграє людина, яка, використовуючи природні багатства, змінює і поліпшує її.</w:t>
      </w:r>
    </w:p>
    <w:p w:rsidR="00C20E69" w:rsidRPr="00C20E69" w:rsidRDefault="00C20E69" w:rsidP="00C20E69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</w:rPr>
      </w:pPr>
      <w:proofErr w:type="gramStart"/>
      <w:r w:rsidRPr="00C20E69">
        <w:rPr>
          <w:rFonts w:ascii="Helvetica" w:hAnsi="Helvetica" w:cs="Helvetica"/>
          <w:color w:val="2C3E50"/>
          <w:sz w:val="23"/>
          <w:szCs w:val="23"/>
        </w:rPr>
        <w:lastRenderedPageBreak/>
        <w:t>Вс</w:t>
      </w:r>
      <w:proofErr w:type="gramEnd"/>
      <w:r w:rsidRPr="00C20E69">
        <w:rPr>
          <w:rFonts w:ascii="Helvetica" w:hAnsi="Helvetica" w:cs="Helvetica"/>
          <w:color w:val="2C3E50"/>
          <w:sz w:val="23"/>
          <w:szCs w:val="23"/>
        </w:rPr>
        <w:t>і моря, океани, озера, ріки, підземні води, льодовики і снігові покриви складають гідросферу, яка займає до 71% всієї поверхні Землі. Площа під океанами і морями становить 361, а площа континентів — 149 млн. км2.</w:t>
      </w:r>
    </w:p>
    <w:p w:rsidR="00C20E69" w:rsidRPr="00607AD5" w:rsidRDefault="00C20E69" w:rsidP="00DD2480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  <w:lang w:val="uk-UA"/>
        </w:rPr>
      </w:pPr>
      <w:r w:rsidRPr="00C20E69">
        <w:rPr>
          <w:rFonts w:ascii="Helvetica" w:hAnsi="Helvetica" w:cs="Helvetica"/>
          <w:color w:val="2C3E50"/>
          <w:sz w:val="23"/>
          <w:szCs w:val="23"/>
        </w:rPr>
        <w:t>Центральну частину Землі називають ядром. Залежно від хімічного складу і густини речовин розрізняють зовнішнє і внутрішнє ядро</w:t>
      </w:r>
      <w:r w:rsidR="00607AD5">
        <w:rPr>
          <w:rFonts w:ascii="Helvetica" w:hAnsi="Helvetica" w:cs="Helvetica"/>
          <w:color w:val="2C3E50"/>
          <w:sz w:val="23"/>
          <w:szCs w:val="23"/>
        </w:rPr>
        <w:t>.</w:t>
      </w:r>
    </w:p>
    <w:p w:rsidR="00C20E69" w:rsidRPr="0056522A" w:rsidRDefault="00C20E69" w:rsidP="00C20E69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  <w:lang w:val="uk-UA"/>
        </w:rPr>
      </w:pPr>
      <w:r w:rsidRPr="0056522A">
        <w:rPr>
          <w:rFonts w:ascii="Helvetica" w:hAnsi="Helvetica" w:cs="Helvetica"/>
          <w:color w:val="2C3E50"/>
          <w:sz w:val="23"/>
          <w:szCs w:val="23"/>
          <w:lang w:val="uk-UA"/>
        </w:rPr>
        <w:t>Всі процеси, внаслідок яких змінюється земна кора та утворюються різні породи і мінерали, поділяють на внутрішні, або ендогенні, та зовнішні, або екзогенні.</w:t>
      </w:r>
    </w:p>
    <w:p w:rsidR="00C20E69" w:rsidRPr="0056522A" w:rsidRDefault="00C20E69" w:rsidP="00C20E69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  <w:lang w:val="uk-UA"/>
        </w:rPr>
      </w:pPr>
      <w:r w:rsidRPr="0056522A">
        <w:rPr>
          <w:rFonts w:ascii="Helvetica" w:hAnsi="Helvetica" w:cs="Helvetica"/>
          <w:color w:val="2C3E50"/>
          <w:sz w:val="23"/>
          <w:szCs w:val="23"/>
          <w:lang w:val="uk-UA"/>
        </w:rPr>
        <w:t>Ендогенні процеси відбуваються під впливом внутрішньої енергії Землі, а екзогенні є наслідком дії енергії Сонця.</w:t>
      </w:r>
    </w:p>
    <w:p w:rsidR="00C20E69" w:rsidRPr="007D3C55" w:rsidRDefault="00C20E69" w:rsidP="00C20E69">
      <w:pPr>
        <w:spacing w:after="158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  <w:lang w:val="uk-UA"/>
        </w:rPr>
      </w:pPr>
      <w:r w:rsidRPr="00C20E69">
        <w:rPr>
          <w:rFonts w:ascii="Helvetica" w:hAnsi="Helvetica" w:cs="Helvetica"/>
          <w:color w:val="2C3E50"/>
          <w:sz w:val="23"/>
          <w:szCs w:val="23"/>
          <w:lang w:val="uk-UA"/>
        </w:rPr>
        <w:t xml:space="preserve">Землетруси — це такі рухи земної кори, які зумовлюються поштовхами під дією внутрішніх сил. </w:t>
      </w:r>
      <w:r w:rsidRPr="007D3C55">
        <w:rPr>
          <w:rFonts w:ascii="Helvetica" w:hAnsi="Helvetica" w:cs="Helvetica"/>
          <w:color w:val="2C3E50"/>
          <w:sz w:val="23"/>
          <w:szCs w:val="23"/>
          <w:lang w:val="uk-UA"/>
        </w:rPr>
        <w:t xml:space="preserve">Поштовхи бувають різної сили. </w:t>
      </w:r>
    </w:p>
    <w:p w:rsidR="00931760" w:rsidRPr="007D3C55" w:rsidRDefault="00931760" w:rsidP="00931760">
      <w:pPr>
        <w:jc w:val="both"/>
        <w:rPr>
          <w:szCs w:val="28"/>
          <w:lang w:val="uk-UA"/>
        </w:rPr>
      </w:pPr>
    </w:p>
    <w:p w:rsidR="005F25FB" w:rsidRPr="00931760" w:rsidRDefault="005F25FB" w:rsidP="00931760">
      <w:pPr>
        <w:jc w:val="both"/>
        <w:rPr>
          <w:szCs w:val="28"/>
          <w:lang w:val="uk-UA"/>
        </w:rPr>
      </w:pPr>
    </w:p>
    <w:p w:rsidR="009C6F65" w:rsidRDefault="00607AD5" w:rsidP="009C6F6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3.</w:t>
      </w:r>
      <w:r w:rsidRPr="00607AD5">
        <w:rPr>
          <w:b/>
          <w:szCs w:val="28"/>
          <w:lang w:val="uk-UA"/>
        </w:rPr>
        <w:t>Космогонічні гіпотези.</w:t>
      </w:r>
    </w:p>
    <w:p w:rsidR="009C6F65" w:rsidRDefault="009C6F65" w:rsidP="009C6F65">
      <w:pPr>
        <w:jc w:val="both"/>
        <w:rPr>
          <w:b/>
          <w:szCs w:val="28"/>
          <w:lang w:val="uk-UA"/>
        </w:rPr>
      </w:pPr>
    </w:p>
    <w:p w:rsidR="00607AD5" w:rsidRPr="00607AD5" w:rsidRDefault="00607AD5" w:rsidP="009C6F65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7D3C55">
        <w:rPr>
          <w:rFonts w:asciiTheme="minorHAnsi" w:hAnsiTheme="minorHAnsi" w:cstheme="minorHAnsi"/>
          <w:color w:val="330000"/>
          <w:szCs w:val="28"/>
          <w:lang w:val="uk-UA"/>
        </w:rPr>
        <w:t>Походження небесних тіл, Сонця і планет Сонячної системи пояснюють</w:t>
      </w:r>
      <w:r w:rsidRPr="009C6F65">
        <w:rPr>
          <w:rFonts w:asciiTheme="minorHAnsi" w:hAnsiTheme="minorHAnsi" w:cstheme="minorHAnsi"/>
          <w:color w:val="330000"/>
          <w:szCs w:val="28"/>
        </w:rPr>
        <w:t> </w:t>
      </w:r>
      <w:r w:rsidRPr="007D3C55">
        <w:rPr>
          <w:rFonts w:asciiTheme="minorHAnsi" w:hAnsiTheme="minorHAnsi" w:cstheme="minorHAnsi"/>
          <w:i/>
          <w:iCs/>
          <w:color w:val="330000"/>
          <w:szCs w:val="28"/>
          <w:lang w:val="uk-UA"/>
        </w:rPr>
        <w:t>космогонічні гіпотези</w:t>
      </w:r>
      <w:r w:rsidRPr="007D3C55">
        <w:rPr>
          <w:rFonts w:asciiTheme="minorHAnsi" w:hAnsiTheme="minorHAnsi" w:cstheme="minorHAnsi"/>
          <w:color w:val="330000"/>
          <w:szCs w:val="28"/>
          <w:lang w:val="uk-UA"/>
        </w:rPr>
        <w:t xml:space="preserve">. </w:t>
      </w:r>
      <w:r w:rsidRPr="00607AD5">
        <w:rPr>
          <w:rFonts w:asciiTheme="minorHAnsi" w:hAnsiTheme="minorHAnsi" w:cstheme="minorHAnsi"/>
          <w:color w:val="330000"/>
          <w:szCs w:val="28"/>
        </w:rPr>
        <w:t>Однією з перших космогонічних теорій була гіпотеза Р. Декарта (1644 р.)</w:t>
      </w:r>
      <w:proofErr w:type="gramStart"/>
      <w:r w:rsidRPr="00607AD5">
        <w:rPr>
          <w:rFonts w:asciiTheme="minorHAnsi" w:hAnsiTheme="minorHAnsi" w:cstheme="minorHAnsi"/>
          <w:color w:val="330000"/>
          <w:szCs w:val="28"/>
        </w:rPr>
        <w:t>.</w:t>
      </w:r>
      <w:proofErr w:type="gramEnd"/>
      <w:r w:rsidRPr="00607AD5">
        <w:rPr>
          <w:rFonts w:asciiTheme="minorHAnsi" w:hAnsiTheme="minorHAnsi" w:cstheme="minorHAnsi"/>
          <w:color w:val="330000"/>
          <w:szCs w:val="28"/>
        </w:rPr>
        <w:t xml:space="preserve"> </w:t>
      </w:r>
      <w:proofErr w:type="gramStart"/>
      <w:r w:rsidRPr="00607AD5">
        <w:rPr>
          <w:rFonts w:asciiTheme="minorHAnsi" w:hAnsiTheme="minorHAnsi" w:cstheme="minorHAnsi"/>
          <w:color w:val="330000"/>
          <w:szCs w:val="28"/>
        </w:rPr>
        <w:t>н</w:t>
      </w:r>
      <w:proofErr w:type="gramEnd"/>
      <w:r w:rsidRPr="00607AD5">
        <w:rPr>
          <w:rFonts w:asciiTheme="minorHAnsi" w:hAnsiTheme="minorHAnsi" w:cstheme="minorHAnsi"/>
          <w:color w:val="330000"/>
          <w:szCs w:val="28"/>
        </w:rPr>
        <w:t xml:space="preserve">а його думку фундаментальною властивістю матерії є протяжність та рух у просторі і часі. </w:t>
      </w:r>
    </w:p>
    <w:p w:rsidR="00607AD5" w:rsidRPr="00607AD5" w:rsidRDefault="00607AD5" w:rsidP="009C6F65">
      <w:pPr>
        <w:shd w:val="clear" w:color="auto" w:fill="FFFFFF"/>
        <w:spacing w:before="100" w:beforeAutospacing="1" w:after="240" w:line="297" w:lineRule="atLeast"/>
        <w:jc w:val="both"/>
        <w:rPr>
          <w:rFonts w:asciiTheme="minorHAnsi" w:hAnsiTheme="minorHAnsi" w:cstheme="minorHAnsi"/>
          <w:color w:val="000000"/>
          <w:szCs w:val="28"/>
        </w:rPr>
      </w:pPr>
      <w:r w:rsidRPr="00607AD5">
        <w:rPr>
          <w:rFonts w:asciiTheme="minorHAnsi" w:hAnsiTheme="minorHAnsi" w:cstheme="minorHAnsi"/>
          <w:color w:val="330000"/>
          <w:szCs w:val="28"/>
        </w:rPr>
        <w:t>Перша група гіпотез – це</w:t>
      </w:r>
      <w:r w:rsidRPr="009C6F65">
        <w:rPr>
          <w:rFonts w:asciiTheme="minorHAnsi" w:hAnsiTheme="minorHAnsi" w:cstheme="minorHAnsi"/>
          <w:b/>
          <w:bCs/>
          <w:color w:val="330000"/>
          <w:szCs w:val="28"/>
        </w:rPr>
        <w:t> </w:t>
      </w:r>
      <w:r w:rsidRPr="00607AD5">
        <w:rPr>
          <w:rFonts w:asciiTheme="minorHAnsi" w:hAnsiTheme="minorHAnsi" w:cstheme="minorHAnsi"/>
          <w:b/>
          <w:bCs/>
          <w:color w:val="330000"/>
          <w:szCs w:val="28"/>
        </w:rPr>
        <w:t>небулярні гіпотези</w:t>
      </w:r>
      <w:r w:rsidRPr="00607AD5">
        <w:rPr>
          <w:rFonts w:asciiTheme="minorHAnsi" w:hAnsiTheme="minorHAnsi" w:cstheme="minorHAnsi"/>
          <w:color w:val="330000"/>
          <w:szCs w:val="28"/>
        </w:rPr>
        <w:t>. Згідно з ними планетна система виникла із первинної туманності (“небулюс” - хмаринка), яка колись оточувала Сонце. Цей процес був тривалий і поступовий. Вирішальну роль в цьому процесі відіграло Сонце.</w:t>
      </w:r>
    </w:p>
    <w:p w:rsidR="00607AD5" w:rsidRPr="00607AD5" w:rsidRDefault="00607AD5" w:rsidP="00607AD5">
      <w:pPr>
        <w:shd w:val="clear" w:color="auto" w:fill="FFFFFF"/>
        <w:spacing w:before="100" w:beforeAutospacing="1" w:after="240" w:line="297" w:lineRule="atLeast"/>
        <w:jc w:val="both"/>
        <w:rPr>
          <w:rFonts w:asciiTheme="minorHAnsi" w:hAnsiTheme="minorHAnsi" w:cstheme="minorHAnsi"/>
          <w:color w:val="000000"/>
          <w:szCs w:val="28"/>
        </w:rPr>
      </w:pPr>
      <w:r w:rsidRPr="00607AD5">
        <w:rPr>
          <w:rFonts w:asciiTheme="minorHAnsi" w:hAnsiTheme="minorHAnsi" w:cstheme="minorHAnsi"/>
          <w:color w:val="330000"/>
          <w:szCs w:val="28"/>
        </w:rPr>
        <w:t>Першу небулярну гіпотезу розроблено німецьким філософом</w:t>
      </w:r>
      <w:proofErr w:type="gramStart"/>
      <w:r w:rsidRPr="009C6F65">
        <w:rPr>
          <w:rFonts w:asciiTheme="minorHAnsi" w:hAnsiTheme="minorHAnsi" w:cstheme="minorHAnsi"/>
          <w:b/>
          <w:bCs/>
          <w:color w:val="330000"/>
          <w:szCs w:val="28"/>
        </w:rPr>
        <w:t> </w:t>
      </w:r>
      <w:r w:rsidR="009C6F65">
        <w:rPr>
          <w:rFonts w:asciiTheme="minorHAnsi" w:hAnsiTheme="minorHAnsi" w:cstheme="minorHAnsi"/>
          <w:b/>
          <w:bCs/>
          <w:color w:val="330000"/>
          <w:szCs w:val="28"/>
          <w:lang w:val="uk-UA"/>
        </w:rPr>
        <w:t>і.</w:t>
      </w:r>
      <w:proofErr w:type="gramEnd"/>
      <w:r w:rsidR="009C6F65">
        <w:rPr>
          <w:rFonts w:asciiTheme="minorHAnsi" w:hAnsiTheme="minorHAnsi" w:cstheme="minorHAnsi"/>
          <w:b/>
          <w:bCs/>
          <w:color w:val="330000"/>
          <w:szCs w:val="28"/>
          <w:lang w:val="uk-UA"/>
        </w:rPr>
        <w:t>Канта</w:t>
      </w:r>
      <w:r w:rsidRPr="00607AD5">
        <w:rPr>
          <w:rFonts w:asciiTheme="minorHAnsi" w:hAnsiTheme="minorHAnsi" w:cstheme="minorHAnsi"/>
          <w:color w:val="330000"/>
          <w:szCs w:val="28"/>
        </w:rPr>
        <w:t xml:space="preserve"> і французьким фізиком</w:t>
      </w:r>
      <w:r w:rsidRPr="009C6F65">
        <w:rPr>
          <w:rFonts w:asciiTheme="minorHAnsi" w:hAnsiTheme="minorHAnsi" w:cstheme="minorHAnsi"/>
          <w:color w:val="330000"/>
          <w:szCs w:val="28"/>
        </w:rPr>
        <w:t> </w:t>
      </w:r>
      <w:r w:rsidRPr="00607AD5">
        <w:rPr>
          <w:rFonts w:asciiTheme="minorHAnsi" w:hAnsiTheme="minorHAnsi" w:cstheme="minorHAnsi"/>
          <w:b/>
          <w:bCs/>
          <w:color w:val="330000"/>
          <w:szCs w:val="28"/>
        </w:rPr>
        <w:t>П</w:t>
      </w:r>
      <w:r w:rsidRPr="00607AD5">
        <w:rPr>
          <w:rFonts w:asciiTheme="minorHAnsi" w:hAnsiTheme="minorHAnsi" w:cstheme="minorHAnsi"/>
          <w:color w:val="330000"/>
          <w:szCs w:val="28"/>
        </w:rPr>
        <w:t>.</w:t>
      </w:r>
      <w:r w:rsidRPr="009C6F65">
        <w:rPr>
          <w:rFonts w:asciiTheme="minorHAnsi" w:hAnsiTheme="minorHAnsi" w:cstheme="minorHAnsi"/>
          <w:color w:val="330000"/>
          <w:szCs w:val="28"/>
        </w:rPr>
        <w:t> </w:t>
      </w:r>
      <w:r w:rsidRPr="00607AD5">
        <w:rPr>
          <w:rFonts w:asciiTheme="minorHAnsi" w:hAnsiTheme="minorHAnsi" w:cstheme="minorHAnsi"/>
          <w:b/>
          <w:bCs/>
          <w:color w:val="330000"/>
          <w:szCs w:val="28"/>
        </w:rPr>
        <w:t>Лапласом</w:t>
      </w:r>
      <w:r w:rsidRPr="00607AD5">
        <w:rPr>
          <w:rFonts w:asciiTheme="minorHAnsi" w:hAnsiTheme="minorHAnsi" w:cstheme="minorHAnsi"/>
          <w:color w:val="330000"/>
          <w:szCs w:val="28"/>
        </w:rPr>
        <w:t>. Уявлення цих вчених дістали назву космогонічної гіпотези</w:t>
      </w:r>
      <w:r w:rsidRPr="009C6F65">
        <w:rPr>
          <w:rFonts w:asciiTheme="minorHAnsi" w:hAnsiTheme="minorHAnsi" w:cstheme="minorHAnsi"/>
          <w:color w:val="330000"/>
          <w:szCs w:val="28"/>
        </w:rPr>
        <w:t> </w:t>
      </w:r>
      <w:r w:rsidRPr="00607AD5">
        <w:rPr>
          <w:rFonts w:asciiTheme="minorHAnsi" w:hAnsiTheme="minorHAnsi" w:cstheme="minorHAnsi"/>
          <w:b/>
          <w:bCs/>
          <w:color w:val="330000"/>
          <w:szCs w:val="28"/>
        </w:rPr>
        <w:t>Канта-Лапласа</w:t>
      </w:r>
      <w:r w:rsidRPr="00607AD5">
        <w:rPr>
          <w:rFonts w:asciiTheme="minorHAnsi" w:hAnsiTheme="minorHAnsi" w:cstheme="minorHAnsi"/>
          <w:color w:val="330000"/>
          <w:szCs w:val="28"/>
        </w:rPr>
        <w:t>. Згідно з гіпотезою Канта, вся матерія, яка утворює планети і комети, спочатку була розкладена на елементарні частинки і заповнювала весь прості</w:t>
      </w:r>
      <w:proofErr w:type="gramStart"/>
      <w:r w:rsidRPr="00607AD5">
        <w:rPr>
          <w:rFonts w:asciiTheme="minorHAnsi" w:hAnsiTheme="minorHAnsi" w:cstheme="minorHAnsi"/>
          <w:color w:val="330000"/>
          <w:szCs w:val="28"/>
        </w:rPr>
        <w:t>р</w:t>
      </w:r>
      <w:proofErr w:type="gramEnd"/>
      <w:r w:rsidRPr="00607AD5">
        <w:rPr>
          <w:rFonts w:asciiTheme="minorHAnsi" w:hAnsiTheme="minorHAnsi" w:cstheme="minorHAnsi"/>
          <w:color w:val="330000"/>
          <w:szCs w:val="28"/>
        </w:rPr>
        <w:t xml:space="preserve"> Всесвіту. </w:t>
      </w:r>
      <w:proofErr w:type="gramStart"/>
      <w:r w:rsidRPr="00607AD5">
        <w:rPr>
          <w:rFonts w:asciiTheme="minorHAnsi" w:hAnsiTheme="minorHAnsi" w:cstheme="minorHAnsi"/>
          <w:color w:val="330000"/>
          <w:szCs w:val="28"/>
        </w:rPr>
        <w:t>За Лапласом, матерія була представлена туманністю.</w:t>
      </w:r>
      <w:proofErr w:type="gramEnd"/>
      <w:r w:rsidRPr="00607AD5">
        <w:rPr>
          <w:rFonts w:asciiTheme="minorHAnsi" w:hAnsiTheme="minorHAnsi" w:cstheme="minorHAnsi"/>
          <w:color w:val="330000"/>
          <w:szCs w:val="28"/>
        </w:rPr>
        <w:t xml:space="preserve"> У цій туманності, біля елементів з </w:t>
      </w:r>
      <w:proofErr w:type="gramStart"/>
      <w:r w:rsidRPr="00607AD5">
        <w:rPr>
          <w:rFonts w:asciiTheme="minorHAnsi" w:hAnsiTheme="minorHAnsi" w:cstheme="minorHAnsi"/>
          <w:color w:val="330000"/>
          <w:szCs w:val="28"/>
        </w:rPr>
        <w:t>великою</w:t>
      </w:r>
      <w:proofErr w:type="gramEnd"/>
      <w:r w:rsidRPr="00607AD5">
        <w:rPr>
          <w:rFonts w:asciiTheme="minorHAnsi" w:hAnsiTheme="minorHAnsi" w:cstheme="minorHAnsi"/>
          <w:color w:val="330000"/>
          <w:szCs w:val="28"/>
        </w:rPr>
        <w:t xml:space="preserve"> щільністю виникали центри конденсації. В результаті притягання елементарні частинки стикались і з’єднувались, нагрівались і обертались. При обертанні туманність набула сплощеної форми. В її центрі виникло Сонце, навколо нього утворились згустки, з яких сформувались планети.</w:t>
      </w:r>
    </w:p>
    <w:p w:rsidR="00607AD5" w:rsidRDefault="00607AD5" w:rsidP="00607AD5">
      <w:pPr>
        <w:shd w:val="clear" w:color="auto" w:fill="FFFFFF"/>
        <w:spacing w:before="100" w:beforeAutospacing="1" w:after="240" w:line="297" w:lineRule="atLeast"/>
        <w:jc w:val="both"/>
        <w:rPr>
          <w:rFonts w:asciiTheme="minorHAnsi" w:hAnsiTheme="minorHAnsi" w:cstheme="minorHAnsi"/>
          <w:color w:val="330000"/>
          <w:szCs w:val="28"/>
          <w:lang w:val="uk-UA"/>
        </w:rPr>
      </w:pPr>
      <w:proofErr w:type="gramStart"/>
      <w:r w:rsidRPr="00607AD5">
        <w:rPr>
          <w:rFonts w:asciiTheme="minorHAnsi" w:hAnsiTheme="minorHAnsi" w:cstheme="minorHAnsi"/>
          <w:color w:val="330000"/>
          <w:szCs w:val="28"/>
        </w:rPr>
        <w:t>З</w:t>
      </w:r>
      <w:proofErr w:type="gramEnd"/>
      <w:r w:rsidRPr="00607AD5">
        <w:rPr>
          <w:rFonts w:asciiTheme="minorHAnsi" w:hAnsiTheme="minorHAnsi" w:cstheme="minorHAnsi"/>
          <w:color w:val="330000"/>
          <w:szCs w:val="28"/>
        </w:rPr>
        <w:t xml:space="preserve"> точки зору гіпотези Канта-Лапласа не можна було пояснити багато питань. Наприклад, чому Сонце, яке має велику масу, обертається дуже повільно, а планети, які мають незначні маси, обертаються дуже швидко; чому одночасно існує прямий і зворотній рух планет і супутникі</w:t>
      </w:r>
      <w:proofErr w:type="gramStart"/>
      <w:r w:rsidRPr="00607AD5">
        <w:rPr>
          <w:rFonts w:asciiTheme="minorHAnsi" w:hAnsiTheme="minorHAnsi" w:cstheme="minorHAnsi"/>
          <w:color w:val="330000"/>
          <w:szCs w:val="28"/>
        </w:rPr>
        <w:t>в</w:t>
      </w:r>
      <w:proofErr w:type="gramEnd"/>
      <w:r w:rsidRPr="00607AD5">
        <w:rPr>
          <w:rFonts w:asciiTheme="minorHAnsi" w:hAnsiTheme="minorHAnsi" w:cstheme="minorHAnsi"/>
          <w:color w:val="330000"/>
          <w:szCs w:val="28"/>
        </w:rPr>
        <w:t>.</w:t>
      </w:r>
    </w:p>
    <w:p w:rsidR="0056522A" w:rsidRDefault="0056522A" w:rsidP="009C6F65">
      <w:pPr>
        <w:jc w:val="both"/>
        <w:rPr>
          <w:rFonts w:asciiTheme="minorHAnsi" w:hAnsiTheme="minorHAnsi" w:cstheme="minorHAnsi"/>
          <w:color w:val="330000"/>
          <w:szCs w:val="28"/>
          <w:lang w:val="uk-UA"/>
        </w:rPr>
      </w:pPr>
    </w:p>
    <w:p w:rsidR="009C6F65" w:rsidRDefault="0056522A" w:rsidP="009C6F65">
      <w:pPr>
        <w:jc w:val="both"/>
        <w:rPr>
          <w:szCs w:val="28"/>
          <w:lang w:val="uk-UA"/>
        </w:rPr>
      </w:pPr>
      <w:r>
        <w:rPr>
          <w:rFonts w:asciiTheme="minorHAnsi" w:hAnsiTheme="minorHAnsi" w:cstheme="minorHAnsi"/>
          <w:color w:val="330000"/>
          <w:szCs w:val="28"/>
          <w:lang w:val="uk-UA"/>
        </w:rPr>
        <w:lastRenderedPageBreak/>
        <w:t xml:space="preserve">               </w:t>
      </w:r>
      <w:r w:rsidR="009C6F65">
        <w:rPr>
          <w:rFonts w:asciiTheme="minorHAnsi" w:hAnsiTheme="minorHAnsi" w:cstheme="minorHAnsi"/>
          <w:b/>
          <w:szCs w:val="28"/>
          <w:lang w:val="uk-UA"/>
        </w:rPr>
        <w:t xml:space="preserve">  </w:t>
      </w:r>
      <w:r w:rsidR="009C6F65">
        <w:rPr>
          <w:b/>
          <w:szCs w:val="28"/>
          <w:lang w:val="uk-UA"/>
        </w:rPr>
        <w:t xml:space="preserve">Тема 3.  Утворення і склад  земної кори </w:t>
      </w:r>
      <w:r w:rsidR="009C6F65">
        <w:rPr>
          <w:szCs w:val="28"/>
          <w:lang w:val="uk-UA"/>
        </w:rPr>
        <w:t>.</w:t>
      </w:r>
    </w:p>
    <w:p w:rsidR="009C6F65" w:rsidRDefault="009C6F65" w:rsidP="009C6F65">
      <w:pPr>
        <w:ind w:left="567"/>
        <w:jc w:val="both"/>
        <w:rPr>
          <w:szCs w:val="28"/>
          <w:lang w:val="uk-UA"/>
        </w:rPr>
      </w:pPr>
    </w:p>
    <w:p w:rsidR="009C6F65" w:rsidRPr="009C6F65" w:rsidRDefault="009C6F65" w:rsidP="009C6F65">
      <w:pPr>
        <w:numPr>
          <w:ilvl w:val="0"/>
          <w:numId w:val="7"/>
        </w:numPr>
        <w:jc w:val="both"/>
        <w:rPr>
          <w:b/>
          <w:szCs w:val="28"/>
          <w:lang w:val="uk-UA"/>
        </w:rPr>
      </w:pPr>
      <w:r w:rsidRPr="009C6F65">
        <w:rPr>
          <w:b/>
          <w:szCs w:val="28"/>
          <w:lang w:val="uk-UA"/>
        </w:rPr>
        <w:t>Загальні уявлення  про геологічні процеси земної кори.</w:t>
      </w:r>
    </w:p>
    <w:p w:rsidR="009C6F65" w:rsidRPr="009C6F65" w:rsidRDefault="009C6F65" w:rsidP="009C6F65">
      <w:pPr>
        <w:numPr>
          <w:ilvl w:val="0"/>
          <w:numId w:val="7"/>
        </w:numPr>
        <w:jc w:val="both"/>
        <w:rPr>
          <w:b/>
          <w:szCs w:val="28"/>
          <w:lang w:val="uk-UA"/>
        </w:rPr>
      </w:pPr>
      <w:r w:rsidRPr="009C6F65">
        <w:rPr>
          <w:b/>
          <w:szCs w:val="28"/>
          <w:lang w:val="uk-UA"/>
        </w:rPr>
        <w:t>Ендогенні процеси .</w:t>
      </w:r>
    </w:p>
    <w:p w:rsidR="009C6F65" w:rsidRPr="009C6F65" w:rsidRDefault="009C6F65" w:rsidP="009C6F65">
      <w:pPr>
        <w:ind w:left="567"/>
        <w:jc w:val="both"/>
        <w:rPr>
          <w:b/>
          <w:szCs w:val="28"/>
          <w:lang w:val="uk-UA"/>
        </w:rPr>
      </w:pPr>
    </w:p>
    <w:p w:rsidR="00B527D4" w:rsidRDefault="009C6F65" w:rsidP="009C6F65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1.</w:t>
      </w:r>
      <w:r w:rsidRPr="009C6F65">
        <w:rPr>
          <w:b/>
          <w:szCs w:val="28"/>
          <w:lang w:val="uk-UA"/>
        </w:rPr>
        <w:t>Загальні уявлення  про геологічні процеси земної кори.</w:t>
      </w:r>
    </w:p>
    <w:p w:rsidR="00451B39" w:rsidRDefault="00451B39" w:rsidP="009C6F65">
      <w:pPr>
        <w:rPr>
          <w:b/>
          <w:szCs w:val="28"/>
          <w:lang w:val="uk-UA"/>
        </w:rPr>
      </w:pPr>
    </w:p>
    <w:p w:rsidR="00B527D4" w:rsidRPr="00451B39" w:rsidRDefault="00451B39" w:rsidP="004D495D">
      <w:pPr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</w:pPr>
      <w:r w:rsidRPr="00451B39">
        <w:rPr>
          <w:rFonts w:asciiTheme="minorHAnsi" w:hAnsiTheme="minorHAnsi" w:cstheme="minorHAnsi"/>
          <w:b/>
          <w:bCs/>
          <w:color w:val="252525"/>
          <w:szCs w:val="28"/>
          <w:shd w:val="clear" w:color="auto" w:fill="FFFFFF"/>
          <w:lang w:val="uk-UA"/>
        </w:rPr>
        <w:t>Земна́ кора́</w:t>
      </w:r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— зовнішній шар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40" w:tooltip="Земля (планета)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  <w:lang w:val="uk-UA"/>
          </w:rPr>
          <w:t>земної кулі</w:t>
        </w:r>
      </w:hyperlink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, одна зі структурних оболонок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41" w:tooltip="Планета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  <w:lang w:val="uk-UA"/>
          </w:rPr>
          <w:t>планети</w:t>
        </w:r>
      </w:hyperlink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, як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42" w:tooltip="Ядро Землі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  <w:lang w:val="uk-UA"/>
          </w:rPr>
          <w:t>ядро</w:t>
        </w:r>
      </w:hyperlink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,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43" w:tooltip="Мантія Землі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  <w:lang w:val="uk-UA"/>
          </w:rPr>
          <w:t>мантія</w:t>
        </w:r>
      </w:hyperlink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 xml:space="preserve">. </w:t>
      </w:r>
      <w:proofErr w:type="gramStart"/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Земна кора є твердим</w:t>
      </w:r>
      <w:proofErr w:type="gramEnd"/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 xml:space="preserve"> утворенням товщиною 5—40 км, що становить 0,1—0,5 % радіуса Землі. Від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44" w:tooltip="Мантія Землі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мантії Землі</w:t>
        </w:r>
      </w:hyperlink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відокремлена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45" w:tooltip="Поверхня Мохоровичича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поверхнею Мохоровичича</w:t>
        </w:r>
      </w:hyperlink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. Фактично земна кора ніби плаває на поверхні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46" w:tooltip="Магма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магми</w:t>
        </w:r>
      </w:hyperlink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 xml:space="preserve">, і тому на планеті спостерігаються її деформації та рухи. В основі сучасних уявлень про структуру лежать геофізичні </w:t>
      </w:r>
      <w:proofErr w:type="gramStart"/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дан</w:t>
      </w:r>
      <w:proofErr w:type="gramEnd"/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і про швидкість поширення пружних (в основному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47" w:tooltip="Поперечні хвилі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поперечних</w:t>
        </w:r>
      </w:hyperlink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) хвиль.</w:t>
      </w:r>
    </w:p>
    <w:p w:rsidR="00451B39" w:rsidRDefault="00451B39" w:rsidP="00451B39">
      <w:pPr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</w:pPr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Земна кора ві</w:t>
      </w:r>
      <w:proofErr w:type="gramStart"/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др</w:t>
      </w:r>
      <w:proofErr w:type="gramEnd"/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ізняється під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48" w:tooltip="Материк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материками</w:t>
        </w:r>
      </w:hyperlink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та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49" w:tooltip="Океан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океанами</w:t>
        </w:r>
      </w:hyperlink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за складом та потужністю. Розрізняють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50" w:tooltip="Материкова земна кора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материкову</w:t>
        </w:r>
      </w:hyperlink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та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51" w:tooltip="Океанічна земна кора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океанічну земну кору</w:t>
        </w:r>
      </w:hyperlink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 xml:space="preserve">, що </w:t>
      </w:r>
      <w:proofErr w:type="gramStart"/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р</w:t>
      </w:r>
      <w:proofErr w:type="gramEnd"/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 xml:space="preserve">ізняться за складом, будовою, потужністю й іншими характеристиками. У залежності від густини порід, що її складають, </w:t>
      </w:r>
      <w:proofErr w:type="gramStart"/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у кор</w:t>
      </w:r>
      <w:proofErr w:type="gramEnd"/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і виділяють три шари: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52" w:tooltip="Базальт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«базальтовий»</w:t>
        </w:r>
      </w:hyperlink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,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53" w:tooltip="Граніт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«гранітний»</w:t>
        </w:r>
      </w:hyperlink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та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54" w:tooltip="Осадові гірські породи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осадовий</w:t>
        </w:r>
      </w:hyperlink>
      <w:r w:rsidRPr="00451B39">
        <w:rPr>
          <w:rFonts w:asciiTheme="minorHAnsi" w:hAnsiTheme="minorHAnsi" w:cstheme="minorHAnsi"/>
          <w:color w:val="252525"/>
          <w:szCs w:val="28"/>
          <w:shd w:val="clear" w:color="auto" w:fill="FFFFFF"/>
        </w:rPr>
        <w:t>.</w:t>
      </w:r>
    </w:p>
    <w:p w:rsidR="00451B39" w:rsidRPr="00451B39" w:rsidRDefault="00451B39" w:rsidP="00451B39">
      <w:pPr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</w:pPr>
      <w:r w:rsidRPr="00451B39">
        <w:rPr>
          <w:rStyle w:val="mw-headline"/>
          <w:rFonts w:asciiTheme="minorHAnsi" w:hAnsiTheme="minorHAnsi" w:cstheme="minorHAnsi"/>
          <w:b/>
          <w:bCs/>
          <w:color w:val="000000"/>
          <w:szCs w:val="28"/>
        </w:rPr>
        <w:t>Вік</w:t>
      </w:r>
      <w:proofErr w:type="gramStart"/>
      <w:r w:rsidRPr="00451B39">
        <w:rPr>
          <w:rFonts w:asciiTheme="minorHAnsi" w:hAnsiTheme="minorHAnsi" w:cstheme="minorHAnsi"/>
          <w:b/>
          <w:bCs/>
          <w:color w:val="000000"/>
          <w:szCs w:val="28"/>
          <w:lang w:val="uk-UA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Cs w:val="28"/>
          <w:lang w:val="uk-UA"/>
        </w:rPr>
        <w:t>.</w:t>
      </w:r>
      <w:proofErr w:type="gramEnd"/>
      <w:r w:rsidRPr="00451B39">
        <w:rPr>
          <w:rFonts w:asciiTheme="minorHAnsi" w:hAnsiTheme="minorHAnsi" w:cstheme="minorHAnsi"/>
          <w:color w:val="252525"/>
          <w:szCs w:val="28"/>
        </w:rPr>
        <w:t>Материкова земна кора є послідовним нашаруванням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</w:rPr>
        <w:t> </w:t>
      </w:r>
      <w:hyperlink r:id="rId55" w:tooltip="Осадові гірські породи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u w:val="none"/>
          </w:rPr>
          <w:t>осадових гірських порід</w:t>
        </w:r>
      </w:hyperlink>
      <w:r w:rsidRPr="00451B39">
        <w:rPr>
          <w:rStyle w:val="apple-converted-space"/>
          <w:rFonts w:asciiTheme="minorHAnsi" w:hAnsiTheme="minorHAnsi" w:cstheme="minorHAnsi"/>
          <w:color w:val="252525"/>
          <w:szCs w:val="28"/>
        </w:rPr>
        <w:t> </w:t>
      </w:r>
      <w:r w:rsidRPr="00451B39">
        <w:rPr>
          <w:rFonts w:asciiTheme="minorHAnsi" w:hAnsiTheme="minorHAnsi" w:cstheme="minorHAnsi"/>
          <w:color w:val="252525"/>
          <w:szCs w:val="28"/>
        </w:rPr>
        <w:t>різного віку. Нижні горизонти таких нашарувань є найстаршими. Часто вони можуть бути</w:t>
      </w:r>
      <w:hyperlink r:id="rId56" w:tooltip="Метаморфоз гірських порід (ще не написана)" w:history="1">
        <w:r w:rsidRPr="00451B39">
          <w:rPr>
            <w:rStyle w:val="a5"/>
            <w:rFonts w:asciiTheme="minorHAnsi" w:hAnsiTheme="minorHAnsi" w:cstheme="minorHAnsi"/>
            <w:color w:val="A55858"/>
            <w:szCs w:val="28"/>
            <w:u w:val="none"/>
          </w:rPr>
          <w:t>метаморфізованими</w:t>
        </w:r>
      </w:hyperlink>
      <w:r w:rsidRPr="00451B39">
        <w:rPr>
          <w:rFonts w:asciiTheme="minorHAnsi" w:hAnsiTheme="minorHAnsi" w:cstheme="minorHAnsi"/>
          <w:color w:val="252525"/>
          <w:szCs w:val="28"/>
        </w:rPr>
        <w:t xml:space="preserve">, тобто </w:t>
      </w:r>
      <w:proofErr w:type="gramStart"/>
      <w:r w:rsidRPr="00451B39">
        <w:rPr>
          <w:rFonts w:asciiTheme="minorHAnsi" w:hAnsiTheme="minorHAnsi" w:cstheme="minorHAnsi"/>
          <w:color w:val="252525"/>
          <w:szCs w:val="28"/>
        </w:rPr>
        <w:t>такими</w:t>
      </w:r>
      <w:proofErr w:type="gramEnd"/>
      <w:r w:rsidRPr="00451B39">
        <w:rPr>
          <w:rFonts w:asciiTheme="minorHAnsi" w:hAnsiTheme="minorHAnsi" w:cstheme="minorHAnsi"/>
          <w:color w:val="252525"/>
          <w:szCs w:val="28"/>
        </w:rPr>
        <w:t>, які пройшли певну термічну обробку в земних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</w:rPr>
        <w:t> </w:t>
      </w:r>
      <w:hyperlink r:id="rId57" w:tooltip="Надра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u w:val="none"/>
          </w:rPr>
          <w:t>надрах</w:t>
        </w:r>
      </w:hyperlink>
      <w:r w:rsidRPr="00451B39">
        <w:rPr>
          <w:rFonts w:asciiTheme="minorHAnsi" w:hAnsiTheme="minorHAnsi" w:cstheme="minorHAnsi"/>
          <w:color w:val="252525"/>
          <w:szCs w:val="28"/>
        </w:rPr>
        <w:t>. Вік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</w:rPr>
        <w:t> </w:t>
      </w:r>
      <w:hyperlink r:id="rId58" w:tooltip="Гірські породи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u w:val="none"/>
          </w:rPr>
          <w:t>гірських порід</w:t>
        </w:r>
      </w:hyperlink>
      <w:r w:rsidRPr="00451B39">
        <w:rPr>
          <w:rStyle w:val="apple-converted-space"/>
          <w:rFonts w:asciiTheme="minorHAnsi" w:hAnsiTheme="minorHAnsi" w:cstheme="minorHAnsi"/>
          <w:color w:val="252525"/>
          <w:szCs w:val="28"/>
        </w:rPr>
        <w:t> </w:t>
      </w:r>
      <w:r w:rsidRPr="00451B39">
        <w:rPr>
          <w:rFonts w:asciiTheme="minorHAnsi" w:hAnsiTheme="minorHAnsi" w:cstheme="minorHAnsi"/>
          <w:color w:val="252525"/>
          <w:szCs w:val="28"/>
        </w:rPr>
        <w:t>визначають застосовуючи спеціальні методи. Цим займається наука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</w:rPr>
        <w:t> </w:t>
      </w:r>
      <w:hyperlink r:id="rId59" w:tooltip="Геохронологія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u w:val="none"/>
          </w:rPr>
          <w:t>геохронологія</w:t>
        </w:r>
      </w:hyperlink>
      <w:r w:rsidRPr="00451B39">
        <w:rPr>
          <w:rFonts w:asciiTheme="minorHAnsi" w:hAnsiTheme="minorHAnsi" w:cstheme="minorHAnsi"/>
          <w:color w:val="252525"/>
          <w:szCs w:val="28"/>
        </w:rPr>
        <w:t>. Великою кількістю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</w:rPr>
        <w:t> </w:t>
      </w:r>
      <w:hyperlink r:id="rId60" w:tooltip="Радіологія (ще не написана)" w:history="1">
        <w:r w:rsidRPr="00451B39">
          <w:rPr>
            <w:rStyle w:val="a5"/>
            <w:rFonts w:asciiTheme="minorHAnsi" w:hAnsiTheme="minorHAnsi" w:cstheme="minorHAnsi"/>
            <w:color w:val="A55858"/>
            <w:szCs w:val="28"/>
            <w:u w:val="none"/>
          </w:rPr>
          <w:t>радіологічних</w:t>
        </w:r>
      </w:hyperlink>
      <w:r w:rsidRPr="00451B39">
        <w:rPr>
          <w:rStyle w:val="apple-converted-space"/>
          <w:rFonts w:asciiTheme="minorHAnsi" w:hAnsiTheme="minorHAnsi" w:cstheme="minorHAnsi"/>
          <w:color w:val="252525"/>
          <w:szCs w:val="28"/>
        </w:rPr>
        <w:t> </w:t>
      </w:r>
      <w:proofErr w:type="gramStart"/>
      <w:r w:rsidRPr="00451B39">
        <w:rPr>
          <w:rFonts w:asciiTheme="minorHAnsi" w:hAnsiTheme="minorHAnsi" w:cstheme="minorHAnsi"/>
          <w:color w:val="252525"/>
          <w:szCs w:val="28"/>
        </w:rPr>
        <w:t>досл</w:t>
      </w:r>
      <w:proofErr w:type="gramEnd"/>
      <w:r w:rsidRPr="00451B39">
        <w:rPr>
          <w:rFonts w:asciiTheme="minorHAnsi" w:hAnsiTheme="minorHAnsi" w:cstheme="minorHAnsi"/>
          <w:color w:val="252525"/>
          <w:szCs w:val="28"/>
        </w:rPr>
        <w:t>іджень доведено, що вік найстарших гірських порід земної кори за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</w:rPr>
        <w:t> </w:t>
      </w:r>
      <w:hyperlink r:id="rId61" w:tooltip="Торій" w:history="1">
        <w:r w:rsidRPr="00451B39">
          <w:rPr>
            <w:rStyle w:val="a5"/>
            <w:rFonts w:asciiTheme="minorHAnsi" w:hAnsiTheme="minorHAnsi" w:cstheme="minorHAnsi"/>
            <w:color w:val="0B0080"/>
            <w:szCs w:val="28"/>
            <w:u w:val="none"/>
          </w:rPr>
          <w:t>торієм-232</w:t>
        </w:r>
      </w:hyperlink>
      <w:r w:rsidRPr="00451B39">
        <w:rPr>
          <w:rStyle w:val="apple-converted-space"/>
          <w:rFonts w:asciiTheme="minorHAnsi" w:hAnsiTheme="minorHAnsi" w:cstheme="minorHAnsi"/>
          <w:color w:val="252525"/>
          <w:szCs w:val="28"/>
        </w:rPr>
        <w:t> </w:t>
      </w:r>
      <w:r w:rsidRPr="00451B39">
        <w:rPr>
          <w:rFonts w:asciiTheme="minorHAnsi" w:hAnsiTheme="minorHAnsi" w:cstheme="minorHAnsi"/>
          <w:color w:val="252525"/>
          <w:szCs w:val="28"/>
        </w:rPr>
        <w:t>є не більшим ніж 3,5 мільярда років. Тому прийнято вважати, що вік найстарших гірських порід земної кори не перевищує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</w:rPr>
        <w:t> </w:t>
      </w:r>
      <w:r w:rsidRPr="00451B39">
        <w:rPr>
          <w:rFonts w:asciiTheme="minorHAnsi" w:hAnsiTheme="minorHAnsi" w:cstheme="minorHAnsi"/>
          <w:b/>
          <w:bCs/>
          <w:color w:val="252525"/>
          <w:szCs w:val="28"/>
        </w:rPr>
        <w:t>3,5 млрд років</w:t>
      </w:r>
      <w:r w:rsidRPr="00451B39">
        <w:rPr>
          <w:rFonts w:asciiTheme="minorHAnsi" w:hAnsiTheme="minorHAnsi" w:cstheme="minorHAnsi"/>
          <w:color w:val="252525"/>
          <w:szCs w:val="28"/>
        </w:rPr>
        <w:t> — а вік нашої планети — приблизно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</w:rPr>
        <w:t> </w:t>
      </w:r>
      <w:r w:rsidRPr="00451B39">
        <w:rPr>
          <w:rFonts w:asciiTheme="minorHAnsi" w:hAnsiTheme="minorHAnsi" w:cstheme="minorHAnsi"/>
          <w:b/>
          <w:bCs/>
          <w:color w:val="252525"/>
          <w:szCs w:val="28"/>
        </w:rPr>
        <w:t>5 млрд.</w:t>
      </w:r>
      <w:r w:rsidRPr="00451B39">
        <w:rPr>
          <w:rStyle w:val="apple-converted-space"/>
          <w:rFonts w:asciiTheme="minorHAnsi" w:hAnsiTheme="minorHAnsi" w:cstheme="minorHAnsi"/>
          <w:color w:val="252525"/>
          <w:szCs w:val="28"/>
        </w:rPr>
        <w:t> </w:t>
      </w:r>
      <w:r w:rsidRPr="00451B39">
        <w:rPr>
          <w:rFonts w:asciiTheme="minorHAnsi" w:hAnsiTheme="minorHAnsi" w:cstheme="minorHAnsi"/>
          <w:color w:val="252525"/>
          <w:szCs w:val="28"/>
        </w:rPr>
        <w:t>рокі</w:t>
      </w:r>
      <w:proofErr w:type="gramStart"/>
      <w:r w:rsidRPr="00451B39">
        <w:rPr>
          <w:rFonts w:asciiTheme="minorHAnsi" w:hAnsiTheme="minorHAnsi" w:cstheme="minorHAnsi"/>
          <w:color w:val="252525"/>
          <w:szCs w:val="28"/>
        </w:rPr>
        <w:t>в</w:t>
      </w:r>
      <w:proofErr w:type="gramEnd"/>
      <w:r w:rsidRPr="00451B39">
        <w:rPr>
          <w:rFonts w:asciiTheme="minorHAnsi" w:hAnsiTheme="minorHAnsi" w:cstheme="minorHAnsi"/>
          <w:color w:val="252525"/>
          <w:szCs w:val="28"/>
        </w:rPr>
        <w:t>.</w:t>
      </w:r>
    </w:p>
    <w:p w:rsidR="00451B39" w:rsidRPr="00451B39" w:rsidRDefault="00451B39" w:rsidP="00451B39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56522A">
        <w:rPr>
          <w:rFonts w:asciiTheme="minorHAnsi" w:hAnsiTheme="minorHAnsi" w:cstheme="minorHAnsi"/>
          <w:color w:val="252525"/>
          <w:sz w:val="28"/>
          <w:szCs w:val="28"/>
          <w:lang w:val="uk-UA"/>
        </w:rPr>
        <w:t>Протягом перших 2</w:t>
      </w:r>
      <w:r w:rsidRPr="00451B39">
        <w:rPr>
          <w:rFonts w:asciiTheme="minorHAnsi" w:hAnsiTheme="minorHAnsi" w:cstheme="minorHAnsi"/>
          <w:color w:val="252525"/>
          <w:sz w:val="28"/>
          <w:szCs w:val="28"/>
        </w:rPr>
        <w:t> </w:t>
      </w:r>
      <w:r w:rsidRPr="0056522A">
        <w:rPr>
          <w:rFonts w:asciiTheme="minorHAnsi" w:hAnsiTheme="minorHAnsi" w:cstheme="minorHAnsi"/>
          <w:color w:val="252525"/>
          <w:sz w:val="28"/>
          <w:szCs w:val="28"/>
          <w:lang w:val="uk-UA"/>
        </w:rPr>
        <w:t>млрд років, можливо, сформувалося від 50</w:t>
      </w:r>
      <w:r w:rsidRPr="00451B39">
        <w:rPr>
          <w:rFonts w:asciiTheme="minorHAnsi" w:hAnsiTheme="minorHAnsi" w:cstheme="minorHAnsi"/>
          <w:color w:val="252525"/>
          <w:sz w:val="28"/>
          <w:szCs w:val="28"/>
        </w:rPr>
        <w:t> </w:t>
      </w:r>
      <w:r w:rsidRPr="0056522A">
        <w:rPr>
          <w:rFonts w:asciiTheme="minorHAnsi" w:hAnsiTheme="minorHAnsi" w:cstheme="minorHAnsi"/>
          <w:color w:val="252525"/>
          <w:sz w:val="28"/>
          <w:szCs w:val="28"/>
          <w:lang w:val="uk-UA"/>
        </w:rPr>
        <w:t>% до 70-80</w:t>
      </w:r>
      <w:r w:rsidRPr="00451B39">
        <w:rPr>
          <w:rFonts w:asciiTheme="minorHAnsi" w:hAnsiTheme="minorHAnsi" w:cstheme="minorHAnsi"/>
          <w:color w:val="252525"/>
          <w:sz w:val="28"/>
          <w:szCs w:val="28"/>
        </w:rPr>
        <w:t> </w:t>
      </w:r>
      <w:r w:rsidRPr="0056522A">
        <w:rPr>
          <w:rFonts w:asciiTheme="minorHAnsi" w:hAnsiTheme="minorHAnsi" w:cstheme="minorHAnsi"/>
          <w:color w:val="252525"/>
          <w:sz w:val="28"/>
          <w:szCs w:val="28"/>
          <w:lang w:val="uk-UA"/>
        </w:rPr>
        <w:t>% всієї сучасної континентальної кори, в наступні 2</w:t>
      </w:r>
      <w:r w:rsidRPr="00451B39">
        <w:rPr>
          <w:rFonts w:asciiTheme="minorHAnsi" w:hAnsiTheme="minorHAnsi" w:cstheme="minorHAnsi"/>
          <w:color w:val="252525"/>
          <w:sz w:val="28"/>
          <w:szCs w:val="28"/>
        </w:rPr>
        <w:t> </w:t>
      </w:r>
      <w:r w:rsidRPr="0056522A">
        <w:rPr>
          <w:rFonts w:asciiTheme="minorHAnsi" w:hAnsiTheme="minorHAnsi" w:cstheme="minorHAnsi"/>
          <w:color w:val="252525"/>
          <w:sz w:val="28"/>
          <w:szCs w:val="28"/>
          <w:lang w:val="uk-UA"/>
        </w:rPr>
        <w:t>млрд років</w:t>
      </w:r>
      <w:r w:rsidRPr="00451B39">
        <w:rPr>
          <w:rFonts w:asciiTheme="minorHAnsi" w:hAnsiTheme="minorHAnsi" w:cstheme="minorHAnsi"/>
          <w:color w:val="252525"/>
          <w:sz w:val="28"/>
          <w:szCs w:val="28"/>
        </w:rPr>
        <w:t> </w:t>
      </w:r>
      <w:r w:rsidRPr="0056522A">
        <w:rPr>
          <w:rFonts w:asciiTheme="minorHAnsi" w:hAnsiTheme="minorHAnsi" w:cstheme="minorHAnsi"/>
          <w:color w:val="252525"/>
          <w:sz w:val="28"/>
          <w:szCs w:val="28"/>
          <w:lang w:val="uk-UA"/>
        </w:rPr>
        <w:t>— щонайбільше 40</w:t>
      </w:r>
      <w:r w:rsidRPr="00451B39">
        <w:rPr>
          <w:rFonts w:asciiTheme="minorHAnsi" w:hAnsiTheme="minorHAnsi" w:cstheme="minorHAnsi"/>
          <w:color w:val="252525"/>
          <w:sz w:val="28"/>
          <w:szCs w:val="28"/>
        </w:rPr>
        <w:t> </w:t>
      </w:r>
      <w:r w:rsidRPr="0056522A">
        <w:rPr>
          <w:rFonts w:asciiTheme="minorHAnsi" w:hAnsiTheme="minorHAnsi" w:cstheme="minorHAnsi"/>
          <w:color w:val="252525"/>
          <w:sz w:val="28"/>
          <w:szCs w:val="28"/>
          <w:lang w:val="uk-UA"/>
        </w:rPr>
        <w:t>%, і лише близько 10</w:t>
      </w:r>
      <w:r w:rsidRPr="00451B39">
        <w:rPr>
          <w:rFonts w:asciiTheme="minorHAnsi" w:hAnsiTheme="minorHAnsi" w:cstheme="minorHAnsi"/>
          <w:color w:val="252525"/>
          <w:sz w:val="28"/>
          <w:szCs w:val="28"/>
        </w:rPr>
        <w:t> </w:t>
      </w:r>
      <w:r w:rsidRPr="0056522A">
        <w:rPr>
          <w:rFonts w:asciiTheme="minorHAnsi" w:hAnsiTheme="minorHAnsi" w:cstheme="minorHAnsi"/>
          <w:color w:val="252525"/>
          <w:sz w:val="28"/>
          <w:szCs w:val="28"/>
          <w:lang w:val="uk-UA"/>
        </w:rPr>
        <w:t>%</w:t>
      </w:r>
      <w:r w:rsidRPr="00451B39">
        <w:rPr>
          <w:rFonts w:asciiTheme="minorHAnsi" w:hAnsiTheme="minorHAnsi" w:cstheme="minorHAnsi"/>
          <w:color w:val="252525"/>
          <w:sz w:val="28"/>
          <w:szCs w:val="28"/>
        </w:rPr>
        <w:t> </w:t>
      </w:r>
      <w:r w:rsidRPr="0056522A">
        <w:rPr>
          <w:rFonts w:asciiTheme="minorHAnsi" w:hAnsiTheme="minorHAnsi" w:cstheme="minorHAnsi"/>
          <w:color w:val="252525"/>
          <w:sz w:val="28"/>
          <w:szCs w:val="28"/>
          <w:lang w:val="uk-UA"/>
        </w:rPr>
        <w:t>— за останні 500</w:t>
      </w:r>
      <w:r w:rsidRPr="00451B39">
        <w:rPr>
          <w:rFonts w:asciiTheme="minorHAnsi" w:hAnsiTheme="minorHAnsi" w:cstheme="minorHAnsi"/>
          <w:color w:val="252525"/>
          <w:sz w:val="28"/>
          <w:szCs w:val="28"/>
        </w:rPr>
        <w:t> </w:t>
      </w:r>
      <w:r w:rsidRPr="0056522A">
        <w:rPr>
          <w:rFonts w:asciiTheme="minorHAnsi" w:hAnsiTheme="minorHAnsi" w:cstheme="minorHAnsi"/>
          <w:color w:val="252525"/>
          <w:sz w:val="28"/>
          <w:szCs w:val="28"/>
          <w:lang w:val="uk-UA"/>
        </w:rPr>
        <w:t>млн років, тобто у</w:t>
      </w:r>
      <w:r w:rsidRPr="00451B39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62" w:tooltip="Фанерозой" w:history="1">
        <w:r w:rsidRPr="0056522A">
          <w:rPr>
            <w:rStyle w:val="a5"/>
            <w:rFonts w:asciiTheme="minorHAnsi" w:hAnsiTheme="minorHAnsi" w:cstheme="minorHAnsi"/>
            <w:color w:val="0B0080"/>
            <w:sz w:val="28"/>
            <w:szCs w:val="28"/>
            <w:u w:val="none"/>
            <w:lang w:val="uk-UA"/>
          </w:rPr>
          <w:t>фанерозої</w:t>
        </w:r>
      </w:hyperlink>
      <w:r w:rsidRPr="0056522A">
        <w:rPr>
          <w:rFonts w:asciiTheme="minorHAnsi" w:hAnsiTheme="minorHAnsi" w:cstheme="minorHAnsi"/>
          <w:color w:val="252525"/>
          <w:sz w:val="28"/>
          <w:szCs w:val="28"/>
          <w:lang w:val="uk-UA"/>
        </w:rPr>
        <w:t>. Переломний момент в розвитку земної кори мав місце у пізньому докембрії, коли в умовах існування великих плит вже зрілої континентальної кори стали можливі великомасштабні горизонтальні переміщення, що супроводжувалися</w:t>
      </w:r>
      <w:r w:rsidRPr="00451B39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63" w:tooltip="Субдукція" w:history="1">
        <w:r w:rsidRPr="0056522A">
          <w:rPr>
            <w:rStyle w:val="a5"/>
            <w:rFonts w:asciiTheme="minorHAnsi" w:hAnsiTheme="minorHAnsi" w:cstheme="minorHAnsi"/>
            <w:color w:val="0B0080"/>
            <w:sz w:val="28"/>
            <w:szCs w:val="28"/>
            <w:u w:val="none"/>
            <w:lang w:val="uk-UA"/>
          </w:rPr>
          <w:t>субдукцією</w:t>
        </w:r>
      </w:hyperlink>
      <w:r w:rsidRPr="00451B39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451B39">
        <w:rPr>
          <w:rFonts w:asciiTheme="minorHAnsi" w:hAnsiTheme="minorHAnsi" w:cstheme="minorHAnsi"/>
          <w:color w:val="252525"/>
          <w:sz w:val="28"/>
          <w:szCs w:val="28"/>
        </w:rPr>
        <w:t xml:space="preserve">та обдукцією новоутвореної літосфери. </w:t>
      </w:r>
      <w:proofErr w:type="gramStart"/>
      <w:r w:rsidRPr="00451B39">
        <w:rPr>
          <w:rFonts w:asciiTheme="minorHAnsi" w:hAnsiTheme="minorHAnsi" w:cstheme="minorHAnsi"/>
          <w:color w:val="252525"/>
          <w:sz w:val="28"/>
          <w:szCs w:val="28"/>
        </w:rPr>
        <w:t>З</w:t>
      </w:r>
      <w:proofErr w:type="gramEnd"/>
      <w:r w:rsidRPr="00451B39">
        <w:rPr>
          <w:rFonts w:asciiTheme="minorHAnsi" w:hAnsiTheme="minorHAnsi" w:cstheme="minorHAnsi"/>
          <w:color w:val="252525"/>
          <w:sz w:val="28"/>
          <w:szCs w:val="28"/>
        </w:rPr>
        <w:t xml:space="preserve"> цього часу утворення і розвиток земної кори відбувається в геодинамічній обстановці, зумовленій механізмом</w:t>
      </w:r>
      <w:r w:rsidRPr="00451B39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64" w:tooltip="Тектоніка плит" w:history="1">
        <w:r w:rsidRPr="00451B39">
          <w:rPr>
            <w:rStyle w:val="a5"/>
            <w:rFonts w:asciiTheme="minorHAnsi" w:hAnsiTheme="minorHAnsi" w:cstheme="minorHAnsi"/>
            <w:color w:val="0B0080"/>
            <w:sz w:val="28"/>
            <w:szCs w:val="28"/>
            <w:u w:val="none"/>
          </w:rPr>
          <w:t>тектоніки плит</w:t>
        </w:r>
      </w:hyperlink>
      <w:r w:rsidRPr="00451B39">
        <w:rPr>
          <w:rFonts w:asciiTheme="minorHAnsi" w:hAnsiTheme="minorHAnsi" w:cstheme="minorHAnsi"/>
          <w:color w:val="252525"/>
          <w:sz w:val="28"/>
          <w:szCs w:val="28"/>
        </w:rPr>
        <w:t>.</w:t>
      </w:r>
    </w:p>
    <w:p w:rsidR="00451B39" w:rsidRPr="00451B39" w:rsidRDefault="00451B39" w:rsidP="00451B39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Fonts w:asciiTheme="minorHAnsi" w:hAnsiTheme="minorHAnsi" w:cstheme="minorHAnsi"/>
          <w:b w:val="0"/>
          <w:bCs w:val="0"/>
          <w:color w:val="000000"/>
          <w:sz w:val="28"/>
          <w:szCs w:val="28"/>
          <w:lang w:val="uk-UA"/>
        </w:rPr>
      </w:pPr>
      <w:r w:rsidRPr="00451B39">
        <w:rPr>
          <w:rStyle w:val="mw-headlin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Рухи</w:t>
      </w:r>
      <w:proofErr w:type="gramStart"/>
      <w:r w:rsidRPr="00451B39">
        <w:rPr>
          <w:rFonts w:asciiTheme="minorHAnsi" w:hAnsiTheme="minorHAnsi" w:cstheme="minorHAnsi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451B39">
        <w:rPr>
          <w:rFonts w:asciiTheme="minorHAnsi" w:hAnsiTheme="minorHAnsi" w:cstheme="minorHAnsi"/>
          <w:bCs w:val="0"/>
          <w:color w:val="000000"/>
          <w:sz w:val="28"/>
          <w:szCs w:val="28"/>
          <w:lang w:val="uk-UA"/>
        </w:rPr>
        <w:t>.</w:t>
      </w:r>
      <w:proofErr w:type="gramEnd"/>
      <w:r w:rsidRPr="00451B39">
        <w:rPr>
          <w:rFonts w:asciiTheme="minorHAnsi" w:hAnsiTheme="minorHAnsi" w:cstheme="minorHAnsi"/>
          <w:bCs w:val="0"/>
          <w:color w:val="000000"/>
          <w:sz w:val="28"/>
          <w:szCs w:val="28"/>
          <w:lang w:val="uk-UA"/>
        </w:rPr>
        <w:t xml:space="preserve"> </w:t>
      </w:r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Земна кора, як і</w:t>
      </w:r>
      <w:r w:rsidRPr="00451B39">
        <w:rPr>
          <w:rStyle w:val="apple-converted-space"/>
          <w:rFonts w:asciiTheme="minorHAnsi" w:hAnsiTheme="minorHAnsi" w:cstheme="minorHAnsi"/>
          <w:b w:val="0"/>
          <w:color w:val="252525"/>
          <w:sz w:val="28"/>
          <w:szCs w:val="28"/>
        </w:rPr>
        <w:t> </w:t>
      </w:r>
      <w:hyperlink r:id="rId65" w:tooltip="Гідросфера" w:history="1">
        <w:r w:rsidRPr="00451B39">
          <w:rPr>
            <w:rStyle w:val="a5"/>
            <w:rFonts w:asciiTheme="minorHAnsi" w:hAnsiTheme="minorHAnsi" w:cstheme="minorHAnsi"/>
            <w:b w:val="0"/>
            <w:color w:val="0B0080"/>
            <w:sz w:val="28"/>
            <w:szCs w:val="28"/>
            <w:u w:val="none"/>
          </w:rPr>
          <w:t>гідросфера</w:t>
        </w:r>
      </w:hyperlink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, є рухомою системою. Глибинними розломами земна кора розділена на</w:t>
      </w:r>
      <w:r w:rsidRPr="00451B39">
        <w:rPr>
          <w:rStyle w:val="apple-converted-space"/>
          <w:rFonts w:asciiTheme="minorHAnsi" w:hAnsiTheme="minorHAnsi" w:cstheme="minorHAnsi"/>
          <w:b w:val="0"/>
          <w:color w:val="252525"/>
          <w:sz w:val="28"/>
          <w:szCs w:val="28"/>
        </w:rPr>
        <w:t> </w:t>
      </w:r>
      <w:hyperlink r:id="rId66" w:tooltip="Тектонічні блоки" w:history="1">
        <w:r w:rsidRPr="00451B39">
          <w:rPr>
            <w:rStyle w:val="a5"/>
            <w:rFonts w:asciiTheme="minorHAnsi" w:hAnsiTheme="minorHAnsi" w:cstheme="minorHAnsi"/>
            <w:b w:val="0"/>
            <w:color w:val="0B0080"/>
            <w:sz w:val="28"/>
            <w:szCs w:val="28"/>
            <w:u w:val="none"/>
          </w:rPr>
          <w:t>блоки</w:t>
        </w:r>
      </w:hyperlink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. В результаті взаємодії двох сил — тяжіння Землі до</w:t>
      </w:r>
      <w:r w:rsidRPr="00451B39">
        <w:rPr>
          <w:rStyle w:val="apple-converted-space"/>
          <w:rFonts w:asciiTheme="minorHAnsi" w:hAnsiTheme="minorHAnsi" w:cstheme="minorHAnsi"/>
          <w:b w:val="0"/>
          <w:color w:val="252525"/>
          <w:sz w:val="28"/>
          <w:szCs w:val="28"/>
        </w:rPr>
        <w:t> </w:t>
      </w:r>
      <w:hyperlink r:id="rId67" w:tooltip="Місяць (супутник)" w:history="1">
        <w:r w:rsidRPr="00451B39">
          <w:rPr>
            <w:rStyle w:val="a5"/>
            <w:rFonts w:asciiTheme="minorHAnsi" w:hAnsiTheme="minorHAnsi" w:cstheme="minorHAnsi"/>
            <w:b w:val="0"/>
            <w:color w:val="0B0080"/>
            <w:sz w:val="28"/>
            <w:szCs w:val="28"/>
            <w:u w:val="none"/>
          </w:rPr>
          <w:t>Місяця</w:t>
        </w:r>
      </w:hyperlink>
      <w:r w:rsidRPr="00451B39">
        <w:rPr>
          <w:rStyle w:val="apple-converted-space"/>
          <w:rFonts w:asciiTheme="minorHAnsi" w:hAnsiTheme="minorHAnsi" w:cstheme="minorHAnsi"/>
          <w:b w:val="0"/>
          <w:color w:val="252525"/>
          <w:sz w:val="28"/>
          <w:szCs w:val="28"/>
        </w:rPr>
        <w:t> </w:t>
      </w:r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 xml:space="preserve">і відцентрової внаслідок обертання Місяця навколо Землі, виникають добові вертикальні рухи земної </w:t>
      </w:r>
      <w:proofErr w:type="gramStart"/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кори</w:t>
      </w:r>
      <w:proofErr w:type="gramEnd"/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 xml:space="preserve"> а </w:t>
      </w:r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lastRenderedPageBreak/>
        <w:t>також</w:t>
      </w:r>
      <w:r w:rsidRPr="00451B39">
        <w:rPr>
          <w:rStyle w:val="apple-converted-space"/>
          <w:rFonts w:asciiTheme="minorHAnsi" w:hAnsiTheme="minorHAnsi" w:cstheme="minorHAnsi"/>
          <w:b w:val="0"/>
          <w:color w:val="252525"/>
          <w:sz w:val="28"/>
          <w:szCs w:val="28"/>
        </w:rPr>
        <w:t> </w:t>
      </w:r>
      <w:hyperlink r:id="rId68" w:tooltip="Приплив" w:history="1">
        <w:r w:rsidRPr="00451B39">
          <w:rPr>
            <w:rStyle w:val="a5"/>
            <w:rFonts w:asciiTheme="minorHAnsi" w:hAnsiTheme="minorHAnsi" w:cstheme="minorHAnsi"/>
            <w:b w:val="0"/>
            <w:color w:val="0B0080"/>
            <w:sz w:val="28"/>
            <w:szCs w:val="28"/>
            <w:u w:val="none"/>
          </w:rPr>
          <w:t>припливи</w:t>
        </w:r>
      </w:hyperlink>
      <w:r w:rsidRPr="00451B39">
        <w:rPr>
          <w:rStyle w:val="apple-converted-space"/>
          <w:rFonts w:asciiTheme="minorHAnsi" w:hAnsiTheme="minorHAnsi" w:cstheme="minorHAnsi"/>
          <w:b w:val="0"/>
          <w:color w:val="252525"/>
          <w:sz w:val="28"/>
          <w:szCs w:val="28"/>
        </w:rPr>
        <w:t> </w:t>
      </w:r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і</w:t>
      </w:r>
      <w:r w:rsidRPr="00451B39">
        <w:rPr>
          <w:rStyle w:val="apple-converted-space"/>
          <w:rFonts w:asciiTheme="minorHAnsi" w:hAnsiTheme="minorHAnsi" w:cstheme="minorHAnsi"/>
          <w:b w:val="0"/>
          <w:color w:val="252525"/>
          <w:sz w:val="28"/>
          <w:szCs w:val="28"/>
        </w:rPr>
        <w:t> </w:t>
      </w:r>
      <w:hyperlink r:id="rId69" w:tooltip="Відплив" w:history="1">
        <w:r w:rsidRPr="00451B39">
          <w:rPr>
            <w:rStyle w:val="a5"/>
            <w:rFonts w:asciiTheme="minorHAnsi" w:hAnsiTheme="minorHAnsi" w:cstheme="minorHAnsi"/>
            <w:b w:val="0"/>
            <w:color w:val="0B0080"/>
            <w:sz w:val="28"/>
            <w:szCs w:val="28"/>
            <w:u w:val="none"/>
          </w:rPr>
          <w:t>відпливи</w:t>
        </w:r>
      </w:hyperlink>
      <w:r w:rsidRPr="00451B39">
        <w:rPr>
          <w:rStyle w:val="apple-converted-space"/>
          <w:rFonts w:asciiTheme="minorHAnsi" w:hAnsiTheme="minorHAnsi" w:cstheme="minorHAnsi"/>
          <w:b w:val="0"/>
          <w:color w:val="252525"/>
          <w:sz w:val="28"/>
          <w:szCs w:val="28"/>
        </w:rPr>
        <w:t> </w:t>
      </w:r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води в океанах і</w:t>
      </w:r>
      <w:r w:rsidRPr="00451B39">
        <w:rPr>
          <w:rStyle w:val="apple-converted-space"/>
          <w:rFonts w:asciiTheme="minorHAnsi" w:hAnsiTheme="minorHAnsi" w:cstheme="minorHAnsi"/>
          <w:b w:val="0"/>
          <w:color w:val="252525"/>
          <w:sz w:val="28"/>
          <w:szCs w:val="28"/>
        </w:rPr>
        <w:t> </w:t>
      </w:r>
      <w:hyperlink r:id="rId70" w:tooltip="Море" w:history="1">
        <w:r w:rsidRPr="00451B39">
          <w:rPr>
            <w:rStyle w:val="a5"/>
            <w:rFonts w:asciiTheme="minorHAnsi" w:hAnsiTheme="minorHAnsi" w:cstheme="minorHAnsi"/>
            <w:b w:val="0"/>
            <w:color w:val="0B0080"/>
            <w:sz w:val="28"/>
            <w:szCs w:val="28"/>
            <w:u w:val="none"/>
          </w:rPr>
          <w:t>морях</w:t>
        </w:r>
      </w:hyperlink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. Подібно такі рухи відбуваються за рахунок обертання Землі разом з Місяцем довкола</w:t>
      </w:r>
      <w:r w:rsidRPr="00451B39">
        <w:rPr>
          <w:rStyle w:val="apple-converted-space"/>
          <w:rFonts w:asciiTheme="minorHAnsi" w:hAnsiTheme="minorHAnsi" w:cstheme="minorHAnsi"/>
          <w:b w:val="0"/>
          <w:color w:val="252525"/>
          <w:sz w:val="28"/>
          <w:szCs w:val="28"/>
        </w:rPr>
        <w:t> </w:t>
      </w:r>
      <w:hyperlink r:id="rId71" w:tooltip="Сонце" w:history="1">
        <w:r w:rsidRPr="00451B39">
          <w:rPr>
            <w:rStyle w:val="a5"/>
            <w:rFonts w:asciiTheme="minorHAnsi" w:hAnsiTheme="minorHAnsi" w:cstheme="minorHAnsi"/>
            <w:b w:val="0"/>
            <w:color w:val="0B0080"/>
            <w:sz w:val="28"/>
            <w:szCs w:val="28"/>
            <w:u w:val="none"/>
          </w:rPr>
          <w:t>Сонця</w:t>
        </w:r>
      </w:hyperlink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. Встановлено, що такі плавні рухи земної кори відбуваються двічі протягом доби і досягають амплітуди декількох десятків сантиметрі</w:t>
      </w:r>
      <w:proofErr w:type="gramStart"/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в</w:t>
      </w:r>
      <w:proofErr w:type="gramEnd"/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. Напрямки цих рухі</w:t>
      </w:r>
      <w:proofErr w:type="gramStart"/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в</w:t>
      </w:r>
      <w:proofErr w:type="gramEnd"/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 xml:space="preserve"> не є постійними, вони періодично змінюються. У масштабі мільйонів років вони викликали</w:t>
      </w:r>
      <w:hyperlink r:id="rId72" w:tooltip="Трансгресія (геологія)" w:history="1">
        <w:r w:rsidRPr="00451B39">
          <w:rPr>
            <w:rStyle w:val="a5"/>
            <w:rFonts w:asciiTheme="minorHAnsi" w:hAnsiTheme="minorHAnsi" w:cstheme="minorHAnsi"/>
            <w:b w:val="0"/>
            <w:color w:val="0B0080"/>
            <w:sz w:val="28"/>
            <w:szCs w:val="28"/>
            <w:u w:val="none"/>
          </w:rPr>
          <w:t>затоплення морем</w:t>
        </w:r>
      </w:hyperlink>
      <w:r w:rsidRPr="00451B39">
        <w:rPr>
          <w:rStyle w:val="apple-converted-space"/>
          <w:rFonts w:asciiTheme="minorHAnsi" w:hAnsiTheme="minorHAnsi" w:cstheme="minorHAnsi"/>
          <w:b w:val="0"/>
          <w:color w:val="252525"/>
          <w:sz w:val="28"/>
          <w:szCs w:val="28"/>
        </w:rPr>
        <w:t> </w:t>
      </w:r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 xml:space="preserve">величезних територій і навпаки — виникнення та </w:t>
      </w:r>
      <w:proofErr w:type="gramStart"/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р</w:t>
      </w:r>
      <w:proofErr w:type="gramEnd"/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іст</w:t>
      </w:r>
      <w:r w:rsidRPr="00451B39">
        <w:rPr>
          <w:rStyle w:val="apple-converted-space"/>
          <w:rFonts w:asciiTheme="minorHAnsi" w:hAnsiTheme="minorHAnsi" w:cstheme="minorHAnsi"/>
          <w:b w:val="0"/>
          <w:color w:val="252525"/>
          <w:sz w:val="28"/>
          <w:szCs w:val="28"/>
        </w:rPr>
        <w:t> </w:t>
      </w:r>
      <w:hyperlink r:id="rId73" w:tooltip="Гірський масив" w:history="1">
        <w:r w:rsidRPr="00451B39">
          <w:rPr>
            <w:rStyle w:val="a5"/>
            <w:rFonts w:asciiTheme="minorHAnsi" w:hAnsiTheme="minorHAnsi" w:cstheme="minorHAnsi"/>
            <w:b w:val="0"/>
            <w:color w:val="0B0080"/>
            <w:sz w:val="28"/>
            <w:szCs w:val="28"/>
            <w:u w:val="none"/>
          </w:rPr>
          <w:t>гірських масивів</w:t>
        </w:r>
      </w:hyperlink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. Унаслідок такого піднімання земної кори ростуть</w:t>
      </w:r>
      <w:r w:rsidRPr="00451B39">
        <w:rPr>
          <w:rStyle w:val="apple-converted-space"/>
          <w:rFonts w:asciiTheme="minorHAnsi" w:hAnsiTheme="minorHAnsi" w:cstheme="minorHAnsi"/>
          <w:b w:val="0"/>
          <w:color w:val="252525"/>
          <w:sz w:val="28"/>
          <w:szCs w:val="28"/>
        </w:rPr>
        <w:t> </w:t>
      </w:r>
      <w:hyperlink r:id="rId74" w:tooltip="Молоді гори" w:history="1">
        <w:r w:rsidRPr="00451B39">
          <w:rPr>
            <w:rStyle w:val="a5"/>
            <w:rFonts w:asciiTheme="minorHAnsi" w:hAnsiTheme="minorHAnsi" w:cstheme="minorHAnsi"/>
            <w:b w:val="0"/>
            <w:color w:val="0B0080"/>
            <w:sz w:val="28"/>
            <w:szCs w:val="28"/>
            <w:u w:val="none"/>
          </w:rPr>
          <w:t>молоді гори</w:t>
        </w:r>
      </w:hyperlink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, наприклад структури</w:t>
      </w:r>
      <w:r w:rsidRPr="00451B39">
        <w:rPr>
          <w:rStyle w:val="apple-converted-space"/>
          <w:rFonts w:asciiTheme="minorHAnsi" w:hAnsiTheme="minorHAnsi" w:cstheme="minorHAnsi"/>
          <w:b w:val="0"/>
          <w:color w:val="252525"/>
          <w:sz w:val="28"/>
          <w:szCs w:val="28"/>
        </w:rPr>
        <w:t> </w:t>
      </w:r>
      <w:hyperlink r:id="rId75" w:tooltip="Альпійська складчастість" w:history="1">
        <w:r w:rsidRPr="00451B39">
          <w:rPr>
            <w:rStyle w:val="a5"/>
            <w:rFonts w:asciiTheme="minorHAnsi" w:hAnsiTheme="minorHAnsi" w:cstheme="minorHAnsi"/>
            <w:b w:val="0"/>
            <w:color w:val="0B0080"/>
            <w:sz w:val="28"/>
            <w:szCs w:val="28"/>
            <w:u w:val="none"/>
          </w:rPr>
          <w:t>альпійської гірської системи</w:t>
        </w:r>
      </w:hyperlink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, до якої належать і</w:t>
      </w:r>
      <w:r w:rsidRPr="00451B39">
        <w:rPr>
          <w:rStyle w:val="apple-converted-space"/>
          <w:rFonts w:asciiTheme="minorHAnsi" w:hAnsiTheme="minorHAnsi" w:cstheme="minorHAnsi"/>
          <w:b w:val="0"/>
          <w:color w:val="252525"/>
          <w:sz w:val="28"/>
          <w:szCs w:val="28"/>
        </w:rPr>
        <w:t> </w:t>
      </w:r>
      <w:hyperlink r:id="rId76" w:tooltip="Кримський півострів" w:history="1">
        <w:r w:rsidRPr="00451B39">
          <w:rPr>
            <w:rStyle w:val="a5"/>
            <w:rFonts w:asciiTheme="minorHAnsi" w:hAnsiTheme="minorHAnsi" w:cstheme="minorHAnsi"/>
            <w:b w:val="0"/>
            <w:color w:val="0B0080"/>
            <w:sz w:val="28"/>
            <w:szCs w:val="28"/>
            <w:u w:val="none"/>
          </w:rPr>
          <w:t>Крим</w:t>
        </w:r>
      </w:hyperlink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, і</w:t>
      </w:r>
      <w:r w:rsidRPr="00451B39">
        <w:rPr>
          <w:rStyle w:val="apple-converted-space"/>
          <w:rFonts w:asciiTheme="minorHAnsi" w:hAnsiTheme="minorHAnsi" w:cstheme="minorHAnsi"/>
          <w:b w:val="0"/>
          <w:color w:val="252525"/>
          <w:sz w:val="28"/>
          <w:szCs w:val="28"/>
        </w:rPr>
        <w:t> </w:t>
      </w:r>
      <w:hyperlink r:id="rId77" w:tooltip="Карпати" w:history="1">
        <w:r w:rsidRPr="00451B39">
          <w:rPr>
            <w:rStyle w:val="a5"/>
            <w:rFonts w:asciiTheme="minorHAnsi" w:hAnsiTheme="minorHAnsi" w:cstheme="minorHAnsi"/>
            <w:b w:val="0"/>
            <w:color w:val="0B0080"/>
            <w:sz w:val="28"/>
            <w:szCs w:val="28"/>
            <w:u w:val="none"/>
          </w:rPr>
          <w:t>Карпати</w:t>
        </w:r>
      </w:hyperlink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 xml:space="preserve">. Геофізичними дослідженнями встановлено, що зараз поверхня Карпат піднімається зі швидкістю 0,1 — 10 мм за </w:t>
      </w:r>
      <w:proofErr w:type="gramStart"/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р</w:t>
      </w:r>
      <w:proofErr w:type="gramEnd"/>
      <w:r w:rsidRPr="00451B39">
        <w:rPr>
          <w:rFonts w:asciiTheme="minorHAnsi" w:hAnsiTheme="minorHAnsi" w:cstheme="minorHAnsi"/>
          <w:b w:val="0"/>
          <w:color w:val="252525"/>
          <w:sz w:val="28"/>
          <w:szCs w:val="28"/>
        </w:rPr>
        <w:t>ік.</w:t>
      </w:r>
    </w:p>
    <w:p w:rsidR="00451B39" w:rsidRPr="00451B39" w:rsidRDefault="00451B39" w:rsidP="004D495D">
      <w:pPr>
        <w:rPr>
          <w:rFonts w:asciiTheme="minorHAnsi" w:hAnsiTheme="minorHAnsi" w:cstheme="minorHAnsi"/>
          <w:szCs w:val="28"/>
        </w:rPr>
      </w:pPr>
    </w:p>
    <w:p w:rsidR="00B527D4" w:rsidRDefault="00451B39" w:rsidP="004D495D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2.</w:t>
      </w:r>
      <w:r w:rsidRPr="009C6F65">
        <w:rPr>
          <w:b/>
          <w:szCs w:val="28"/>
          <w:lang w:val="uk-UA"/>
        </w:rPr>
        <w:t>Ендогенні процеси</w:t>
      </w:r>
      <w:r>
        <w:rPr>
          <w:b/>
          <w:szCs w:val="28"/>
          <w:lang w:val="uk-UA"/>
        </w:rPr>
        <w:t>.</w:t>
      </w:r>
    </w:p>
    <w:p w:rsidR="00451B39" w:rsidRDefault="00451B39" w:rsidP="004D495D">
      <w:pPr>
        <w:rPr>
          <w:b/>
          <w:szCs w:val="28"/>
          <w:lang w:val="uk-UA"/>
        </w:rPr>
      </w:pPr>
    </w:p>
    <w:p w:rsidR="00451B39" w:rsidRPr="00DC7D0C" w:rsidRDefault="00451B39" w:rsidP="004D495D">
      <w:pPr>
        <w:rPr>
          <w:rFonts w:asciiTheme="minorHAnsi" w:hAnsiTheme="minorHAnsi" w:cstheme="minorHAnsi"/>
          <w:szCs w:val="28"/>
          <w:lang w:val="uk-UA"/>
        </w:rPr>
      </w:pPr>
      <w:r w:rsidRPr="00DC7D0C">
        <w:rPr>
          <w:rFonts w:asciiTheme="minorHAnsi" w:hAnsiTheme="minorHAnsi" w:cstheme="minorHAnsi"/>
          <w:b/>
          <w:bCs/>
          <w:color w:val="252525"/>
          <w:szCs w:val="28"/>
          <w:shd w:val="clear" w:color="auto" w:fill="FFFFFF"/>
        </w:rPr>
        <w:t>Ендоге́нні проце́си</w:t>
      </w:r>
      <w:r w:rsidRPr="00DC7D0C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DC7D0C">
        <w:rPr>
          <w:rFonts w:asciiTheme="minorHAnsi" w:hAnsiTheme="minorHAnsi" w:cstheme="minorHAnsi"/>
          <w:color w:val="252525"/>
          <w:szCs w:val="28"/>
          <w:shd w:val="clear" w:color="auto" w:fill="FFFFFF"/>
        </w:rPr>
        <w:t>(</w:t>
      </w:r>
      <w:hyperlink r:id="rId78" w:tooltip="Російська мова" w:history="1">
        <w:r w:rsidRPr="00DC7D0C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рос</w:t>
        </w:r>
        <w:proofErr w:type="gramStart"/>
        <w:r w:rsidRPr="00DC7D0C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.</w:t>
        </w:r>
        <w:proofErr w:type="gramEnd"/>
      </w:hyperlink>
      <w:proofErr w:type="gramStart"/>
      <w:r w:rsidRPr="00DC7D0C">
        <w:rPr>
          <w:rFonts w:asciiTheme="minorHAnsi" w:hAnsiTheme="minorHAnsi" w:cstheme="minorHAnsi"/>
          <w:i/>
          <w:iCs/>
          <w:color w:val="252525"/>
          <w:szCs w:val="28"/>
          <w:shd w:val="clear" w:color="auto" w:fill="FFFFFF"/>
        </w:rPr>
        <w:t>э</w:t>
      </w:r>
      <w:proofErr w:type="gramEnd"/>
      <w:r w:rsidRPr="00DC7D0C">
        <w:rPr>
          <w:rFonts w:asciiTheme="minorHAnsi" w:hAnsiTheme="minorHAnsi" w:cstheme="minorHAnsi"/>
          <w:i/>
          <w:iCs/>
          <w:color w:val="252525"/>
          <w:szCs w:val="28"/>
          <w:shd w:val="clear" w:color="auto" w:fill="FFFFFF"/>
        </w:rPr>
        <w:t>ндогенные процессы,</w:t>
      </w:r>
      <w:r w:rsidRPr="00DC7D0C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79" w:tooltip="Англійська мова" w:history="1">
        <w:r w:rsidRPr="00DC7D0C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англ.</w:t>
        </w:r>
      </w:hyperlink>
      <w:r w:rsidRPr="00DC7D0C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DC7D0C">
        <w:rPr>
          <w:rFonts w:asciiTheme="minorHAnsi" w:hAnsiTheme="minorHAnsi" w:cstheme="minorHAnsi"/>
          <w:i/>
          <w:iCs/>
          <w:color w:val="252525"/>
          <w:szCs w:val="28"/>
          <w:shd w:val="clear" w:color="auto" w:fill="FFFFFF"/>
        </w:rPr>
        <w:t>endogenous processes;</w:t>
      </w:r>
      <w:r w:rsidRPr="00DC7D0C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80" w:tooltip="Німецька мова" w:history="1">
        <w:r w:rsidRPr="00DC7D0C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нім.</w:t>
        </w:r>
      </w:hyperlink>
      <w:r w:rsidRPr="00DC7D0C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DC7D0C">
        <w:rPr>
          <w:rFonts w:asciiTheme="minorHAnsi" w:hAnsiTheme="minorHAnsi" w:cstheme="minorHAnsi"/>
          <w:color w:val="252525"/>
          <w:szCs w:val="28"/>
          <w:shd w:val="clear" w:color="auto" w:fill="FFFFFF"/>
        </w:rPr>
        <w:t>endogene Vorgänge m pl) —</w:t>
      </w:r>
      <w:r w:rsidRPr="00DC7D0C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81" w:tooltip="Геологічні процеси" w:history="1">
        <w:r w:rsidRPr="00DC7D0C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геологічні процеси</w:t>
        </w:r>
      </w:hyperlink>
      <w:r w:rsidRPr="00DC7D0C">
        <w:rPr>
          <w:rFonts w:asciiTheme="minorHAnsi" w:hAnsiTheme="minorHAnsi" w:cstheme="minorHAnsi"/>
          <w:color w:val="252525"/>
          <w:szCs w:val="28"/>
          <w:shd w:val="clear" w:color="auto" w:fill="FFFFFF"/>
        </w:rPr>
        <w:t>, пов'язані з енергією, яка виникає у</w:t>
      </w:r>
      <w:hyperlink r:id="rId82" w:tooltip="Надра" w:history="1">
        <w:r w:rsidRPr="00DC7D0C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надрах</w:t>
        </w:r>
      </w:hyperlink>
      <w:r w:rsidRPr="00DC7D0C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83" w:tooltip="Земля" w:history="1">
        <w:r w:rsidRPr="00DC7D0C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Землі</w:t>
        </w:r>
      </w:hyperlink>
      <w:r w:rsidRPr="00DC7D0C">
        <w:rPr>
          <w:rFonts w:asciiTheme="minorHAnsi" w:hAnsiTheme="minorHAnsi" w:cstheme="minorHAnsi"/>
          <w:color w:val="252525"/>
          <w:szCs w:val="28"/>
          <w:shd w:val="clear" w:color="auto" w:fill="FFFFFF"/>
        </w:rPr>
        <w:t>.</w:t>
      </w:r>
    </w:p>
    <w:p w:rsidR="004435C2" w:rsidRPr="00DC7D0C" w:rsidRDefault="004435C2" w:rsidP="004435C2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C7D0C">
        <w:rPr>
          <w:rFonts w:asciiTheme="minorHAnsi" w:hAnsiTheme="minorHAnsi" w:cstheme="minorHAnsi"/>
          <w:color w:val="000000"/>
          <w:sz w:val="28"/>
          <w:szCs w:val="28"/>
        </w:rPr>
        <w:t xml:space="preserve">Ендогенні процеси протікають в умовах високих температур і тисків. Гравітаційне поле Землі і сили обертання можуть впливати на форму планети, викликати вертикальні і горизонтальні переміщення фрагментів літосфери </w:t>
      </w:r>
      <w:proofErr w:type="gramStart"/>
      <w:r w:rsidRPr="00DC7D0C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DC7D0C">
        <w:rPr>
          <w:rFonts w:asciiTheme="minorHAnsi" w:hAnsiTheme="minorHAnsi" w:cstheme="minorHAnsi"/>
          <w:color w:val="000000"/>
          <w:sz w:val="28"/>
          <w:szCs w:val="28"/>
        </w:rPr>
        <w:t>ізної щільності, процеси діапіризму і т.д.</w:t>
      </w:r>
    </w:p>
    <w:p w:rsidR="004435C2" w:rsidRPr="00DC7D0C" w:rsidRDefault="004435C2" w:rsidP="004435C2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DC7D0C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DC7D0C">
        <w:rPr>
          <w:rFonts w:asciiTheme="minorHAnsi" w:hAnsiTheme="minorHAnsi" w:cstheme="minorHAnsi"/>
          <w:color w:val="000000"/>
          <w:sz w:val="28"/>
          <w:szCs w:val="28"/>
        </w:rPr>
        <w:t xml:space="preserve">ід ендогенними рельєфоутворюючими факторами розуміються процеси, обумовлені внутрішнім розвитком літосфери і нерівності земної поверхні, що створюють, в умовах приповерхнього гравітаційного полючи Землі і під впливом її рухів у просторі. Структурні форми, виражені в рельєфі - полігенні утворення, тому що завжди в різному ступені перекручені екзогенними процесами. Джерела енергії ендогенних процесів </w:t>
      </w:r>
      <w:proofErr w:type="gramStart"/>
      <w:r w:rsidRPr="00DC7D0C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DC7D0C">
        <w:rPr>
          <w:rFonts w:asciiTheme="minorHAnsi" w:hAnsiTheme="minorHAnsi" w:cstheme="minorHAnsi"/>
          <w:color w:val="000000"/>
          <w:sz w:val="28"/>
          <w:szCs w:val="28"/>
        </w:rPr>
        <w:t>ідрозділяються на : Зовнішні (</w:t>
      </w:r>
      <w:proofErr w:type="gramStart"/>
      <w:r w:rsidRPr="00DC7D0C">
        <w:rPr>
          <w:rFonts w:asciiTheme="minorHAnsi" w:hAnsiTheme="minorHAnsi" w:cstheme="minorHAnsi"/>
          <w:color w:val="000000"/>
          <w:sz w:val="28"/>
          <w:szCs w:val="28"/>
        </w:rPr>
        <w:t>косм</w:t>
      </w:r>
      <w:proofErr w:type="gramEnd"/>
      <w:r w:rsidRPr="00DC7D0C">
        <w:rPr>
          <w:rFonts w:asciiTheme="minorHAnsi" w:hAnsiTheme="minorHAnsi" w:cstheme="minorHAnsi"/>
          <w:color w:val="000000"/>
          <w:sz w:val="28"/>
          <w:szCs w:val="28"/>
        </w:rPr>
        <w:t>ічні); Внутрішні (земні):</w:t>
      </w:r>
    </w:p>
    <w:p w:rsidR="004435C2" w:rsidRPr="00DC7D0C" w:rsidRDefault="004435C2" w:rsidP="004435C2">
      <w:pPr>
        <w:pStyle w:val="a6"/>
        <w:shd w:val="clear" w:color="auto" w:fill="FFFFFF"/>
        <w:spacing w:before="150" w:beforeAutospacing="0" w:after="150" w:afterAutospacing="0"/>
        <w:rPr>
          <w:rStyle w:val="apple-converted-space"/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DC7D0C">
        <w:rPr>
          <w:rFonts w:asciiTheme="minorHAnsi" w:hAnsiTheme="minorHAnsi" w:cstheme="minorHAnsi"/>
          <w:color w:val="000000"/>
          <w:sz w:val="28"/>
          <w:szCs w:val="28"/>
          <w:lang w:val="uk-UA"/>
        </w:rPr>
        <w:t>1).</w:t>
      </w:r>
      <w:r w:rsidRPr="00DC7D0C">
        <w:rPr>
          <w:rFonts w:asciiTheme="minorHAnsi" w:hAnsiTheme="minorHAnsi" w:cstheme="minorHAnsi"/>
          <w:color w:val="000000"/>
          <w:sz w:val="28"/>
          <w:szCs w:val="28"/>
        </w:rPr>
        <w:t xml:space="preserve">потенційна енергія маси Землі і створюваного нею гравітаційного полючи; 2) енергія руху Землі; 3) енергія, виділювана Землею в процесі розвитку планетарної матерії. По своєму впливі на земну поверхню ендогенні фактори можуть бути </w:t>
      </w:r>
      <w:proofErr w:type="gramStart"/>
      <w:r w:rsidRPr="00DC7D0C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DC7D0C">
        <w:rPr>
          <w:rFonts w:asciiTheme="minorHAnsi" w:hAnsiTheme="minorHAnsi" w:cstheme="minorHAnsi"/>
          <w:color w:val="000000"/>
          <w:sz w:val="28"/>
          <w:szCs w:val="28"/>
        </w:rPr>
        <w:t>ідрозділені на статичні і динамічні.</w:t>
      </w:r>
      <w:r w:rsidRPr="00DC7D0C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4435C2" w:rsidRPr="00DC7D0C" w:rsidRDefault="004435C2" w:rsidP="004435C2">
      <w:pPr>
        <w:pStyle w:val="a6"/>
        <w:shd w:val="clear" w:color="auto" w:fill="FFFFFF"/>
        <w:spacing w:before="150" w:beforeAutospacing="0" w:after="150" w:afterAutospacing="0"/>
        <w:rPr>
          <w:rStyle w:val="apple-converted-space"/>
          <w:rFonts w:asciiTheme="minorHAnsi" w:hAnsiTheme="minorHAnsi" w:cstheme="minorHAnsi"/>
          <w:color w:val="000000"/>
          <w:sz w:val="28"/>
          <w:szCs w:val="28"/>
          <w:lang w:val="uk-UA"/>
        </w:rPr>
      </w:pPr>
    </w:p>
    <w:p w:rsidR="004435C2" w:rsidRDefault="004435C2" w:rsidP="004435C2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DC7D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До основних статичних, чи пасивним, ендогенних факторів </w:t>
      </w:r>
      <w:proofErr w:type="gramStart"/>
      <w:r w:rsidRPr="00DC7D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</w:t>
      </w:r>
      <w:proofErr w:type="gramEnd"/>
      <w:r w:rsidRPr="00DC7D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ідносяться: літолого-стратиграфічні умови і глибина денудаціонного зрізу. Деформація порід - структурна форма (СФ) є як статичним, так і динамічним фактором.</w:t>
      </w:r>
    </w:p>
    <w:p w:rsidR="0056522A" w:rsidRDefault="0056522A" w:rsidP="004435C2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56522A" w:rsidRDefault="0056522A" w:rsidP="004435C2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56522A" w:rsidRPr="00DC7D0C" w:rsidRDefault="0056522A" w:rsidP="004435C2">
      <w:pPr>
        <w:pStyle w:val="a6"/>
        <w:shd w:val="clear" w:color="auto" w:fill="FFFFFF"/>
        <w:spacing w:before="150" w:beforeAutospacing="0" w:after="150" w:afterAutospacing="0"/>
        <w:rPr>
          <w:rStyle w:val="apple-converted-space"/>
          <w:rFonts w:asciiTheme="minorHAnsi" w:hAnsiTheme="minorHAnsi" w:cstheme="minorHAnsi"/>
          <w:color w:val="000000"/>
          <w:sz w:val="28"/>
          <w:szCs w:val="28"/>
          <w:lang w:val="uk-UA"/>
        </w:rPr>
      </w:pPr>
    </w:p>
    <w:p w:rsidR="00DC7D0C" w:rsidRDefault="003E23B3" w:rsidP="00DC7D0C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Тема  4</w:t>
      </w:r>
      <w:r w:rsidR="00DC7D0C">
        <w:rPr>
          <w:b/>
          <w:szCs w:val="28"/>
          <w:lang w:val="uk-UA"/>
        </w:rPr>
        <w:t>.  Ґрунтоутворювальні  породи на території України .</w:t>
      </w:r>
    </w:p>
    <w:p w:rsidR="00DC7D0C" w:rsidRDefault="00DC7D0C" w:rsidP="00DC7D0C">
      <w:pPr>
        <w:jc w:val="both"/>
        <w:rPr>
          <w:b/>
          <w:szCs w:val="28"/>
          <w:lang w:val="uk-UA"/>
        </w:rPr>
      </w:pPr>
    </w:p>
    <w:p w:rsidR="00DC7D0C" w:rsidRPr="00DC7D0C" w:rsidRDefault="00DC7D0C" w:rsidP="00DC7D0C">
      <w:pPr>
        <w:numPr>
          <w:ilvl w:val="0"/>
          <w:numId w:val="8"/>
        </w:numPr>
        <w:jc w:val="both"/>
        <w:rPr>
          <w:b/>
          <w:szCs w:val="28"/>
          <w:lang w:val="uk-UA"/>
        </w:rPr>
      </w:pPr>
      <w:r w:rsidRPr="00DC7D0C">
        <w:rPr>
          <w:b/>
          <w:szCs w:val="28"/>
          <w:lang w:val="uk-UA"/>
        </w:rPr>
        <w:t xml:space="preserve">Поняття про ґрунтоутворюючі (материнські) породи. </w:t>
      </w:r>
    </w:p>
    <w:p w:rsidR="00DC7D0C" w:rsidRPr="00DC7D0C" w:rsidRDefault="00DC7D0C" w:rsidP="00DC7D0C">
      <w:pPr>
        <w:numPr>
          <w:ilvl w:val="0"/>
          <w:numId w:val="8"/>
        </w:numPr>
        <w:jc w:val="both"/>
        <w:rPr>
          <w:b/>
          <w:szCs w:val="28"/>
          <w:lang w:val="uk-UA"/>
        </w:rPr>
      </w:pPr>
      <w:r w:rsidRPr="00DC7D0C">
        <w:rPr>
          <w:b/>
          <w:szCs w:val="28"/>
          <w:lang w:val="uk-UA"/>
        </w:rPr>
        <w:t>Материнська порода як фактор ґрунтоутворення, вплив їх на утворення різних типів грунтів.</w:t>
      </w:r>
    </w:p>
    <w:p w:rsidR="00DC7D0C" w:rsidRPr="00DC7D0C" w:rsidRDefault="00DC7D0C" w:rsidP="00DC7D0C">
      <w:pPr>
        <w:numPr>
          <w:ilvl w:val="0"/>
          <w:numId w:val="8"/>
        </w:numPr>
        <w:jc w:val="both"/>
        <w:rPr>
          <w:b/>
          <w:szCs w:val="28"/>
          <w:lang w:val="uk-UA"/>
        </w:rPr>
      </w:pPr>
      <w:r w:rsidRPr="00DC7D0C">
        <w:rPr>
          <w:b/>
          <w:szCs w:val="28"/>
          <w:lang w:val="uk-UA"/>
        </w:rPr>
        <w:t>Четвертинні осадові породи.</w:t>
      </w:r>
    </w:p>
    <w:p w:rsidR="00DC7D0C" w:rsidRPr="00DC7D0C" w:rsidRDefault="00DC7D0C" w:rsidP="00DC7D0C">
      <w:pPr>
        <w:ind w:left="567"/>
        <w:jc w:val="both"/>
        <w:rPr>
          <w:b/>
          <w:szCs w:val="28"/>
          <w:lang w:val="uk-UA"/>
        </w:rPr>
      </w:pPr>
    </w:p>
    <w:p w:rsidR="00DC7D0C" w:rsidRDefault="00DC7D0C" w:rsidP="00DC7D0C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1.</w:t>
      </w:r>
      <w:r w:rsidRPr="00DC7D0C">
        <w:rPr>
          <w:b/>
          <w:szCs w:val="28"/>
          <w:lang w:val="uk-UA"/>
        </w:rPr>
        <w:t xml:space="preserve">Поняття про ґрунтоутворюючі (материнські) породи. </w:t>
      </w:r>
    </w:p>
    <w:p w:rsidR="00DC7D0C" w:rsidRPr="00DC7D0C" w:rsidRDefault="00DC7D0C" w:rsidP="00DC7D0C">
      <w:pPr>
        <w:jc w:val="both"/>
        <w:rPr>
          <w:b/>
          <w:szCs w:val="28"/>
          <w:lang w:val="uk-UA"/>
        </w:rPr>
      </w:pPr>
    </w:p>
    <w:p w:rsidR="0056522A" w:rsidRPr="0056522A" w:rsidRDefault="0056522A" w:rsidP="0056522A">
      <w:pPr>
        <w:shd w:val="clear" w:color="auto" w:fill="FFFFFF"/>
        <w:spacing w:before="150" w:after="150" w:line="336" w:lineRule="atLeast"/>
        <w:ind w:left="150" w:right="150"/>
        <w:jc w:val="both"/>
        <w:rPr>
          <w:rFonts w:ascii="Arial" w:hAnsi="Arial" w:cs="Arial"/>
          <w:color w:val="000000"/>
          <w:sz w:val="24"/>
        </w:rPr>
      </w:pPr>
      <w:r w:rsidRPr="0056522A">
        <w:rPr>
          <w:rFonts w:ascii="Arial" w:hAnsi="Arial" w:cs="Arial"/>
          <w:b/>
          <w:bCs/>
          <w:color w:val="000000"/>
          <w:sz w:val="21"/>
        </w:rPr>
        <w:t>Грунтоутворюючими, або материнськими, породами</w:t>
      </w:r>
      <w:r w:rsidRPr="0056522A">
        <w:rPr>
          <w:rFonts w:ascii="Arial" w:hAnsi="Arial" w:cs="Arial"/>
          <w:color w:val="000000"/>
          <w:sz w:val="21"/>
        </w:rPr>
        <w:t> </w:t>
      </w:r>
      <w:r w:rsidRPr="0056522A">
        <w:rPr>
          <w:rFonts w:ascii="Arial" w:hAnsi="Arial" w:cs="Arial"/>
          <w:color w:val="000000"/>
          <w:sz w:val="21"/>
          <w:szCs w:val="21"/>
        </w:rPr>
        <w:t>називають поверхневі горизонти гірських порід, на яких утворюються грунти.</w:t>
      </w:r>
    </w:p>
    <w:p w:rsidR="0056522A" w:rsidRPr="0056522A" w:rsidRDefault="0056522A" w:rsidP="0056522A">
      <w:pPr>
        <w:pBdr>
          <w:bottom w:val="single" w:sz="6" w:space="0" w:color="339933"/>
        </w:pBdr>
        <w:shd w:val="clear" w:color="auto" w:fill="FFFFFF"/>
        <w:spacing w:before="180" w:after="180"/>
        <w:ind w:left="180" w:right="180"/>
        <w:outlineLvl w:val="1"/>
        <w:rPr>
          <w:rFonts w:ascii="Arial" w:hAnsi="Arial" w:cs="Arial"/>
          <w:b/>
          <w:bCs/>
          <w:color w:val="339933"/>
          <w:sz w:val="33"/>
          <w:szCs w:val="33"/>
        </w:rPr>
      </w:pPr>
    </w:p>
    <w:p w:rsidR="0056522A" w:rsidRPr="0056522A" w:rsidRDefault="0056522A" w:rsidP="0056522A">
      <w:pPr>
        <w:shd w:val="clear" w:color="auto" w:fill="FFFFFF"/>
        <w:spacing w:before="150" w:after="150" w:line="336" w:lineRule="atLeast"/>
        <w:ind w:left="150" w:right="150"/>
        <w:jc w:val="both"/>
        <w:rPr>
          <w:rFonts w:ascii="Arial" w:hAnsi="Arial" w:cs="Arial"/>
          <w:color w:val="000000"/>
          <w:sz w:val="24"/>
        </w:rPr>
      </w:pPr>
      <w:r w:rsidRPr="0056522A">
        <w:rPr>
          <w:rFonts w:ascii="Arial" w:hAnsi="Arial" w:cs="Arial"/>
          <w:color w:val="000000"/>
          <w:sz w:val="24"/>
        </w:rPr>
        <w:t>Гірські породи поділяють на магматичні, осадові й метаморфічні.</w:t>
      </w:r>
    </w:p>
    <w:p w:rsidR="0056522A" w:rsidRPr="0056522A" w:rsidRDefault="0056522A" w:rsidP="0056522A">
      <w:pPr>
        <w:numPr>
          <w:ilvl w:val="0"/>
          <w:numId w:val="9"/>
        </w:numPr>
        <w:shd w:val="clear" w:color="auto" w:fill="FFFFFF"/>
        <w:spacing w:before="75" w:after="75" w:line="336" w:lineRule="atLeast"/>
        <w:ind w:left="225" w:right="225"/>
        <w:jc w:val="both"/>
        <w:rPr>
          <w:rFonts w:ascii="Arial" w:hAnsi="Arial" w:cs="Arial"/>
          <w:color w:val="000000"/>
          <w:sz w:val="24"/>
        </w:rPr>
      </w:pPr>
      <w:r w:rsidRPr="0056522A">
        <w:rPr>
          <w:rFonts w:ascii="Arial" w:hAnsi="Arial" w:cs="Arial"/>
          <w:b/>
          <w:bCs/>
          <w:color w:val="000000"/>
          <w:sz w:val="24"/>
        </w:rPr>
        <w:t>Магматичні породи </w:t>
      </w:r>
      <w:r w:rsidRPr="0056522A">
        <w:rPr>
          <w:rFonts w:ascii="Arial" w:hAnsi="Arial" w:cs="Arial"/>
          <w:color w:val="000000"/>
          <w:sz w:val="24"/>
        </w:rPr>
        <w:t xml:space="preserve">утворюються при охолодженні розтопленої </w:t>
      </w:r>
      <w:proofErr w:type="gramStart"/>
      <w:r w:rsidRPr="0056522A">
        <w:rPr>
          <w:rFonts w:ascii="Arial" w:hAnsi="Arial" w:cs="Arial"/>
          <w:color w:val="000000"/>
          <w:sz w:val="24"/>
        </w:rPr>
        <w:t>р</w:t>
      </w:r>
      <w:proofErr w:type="gramEnd"/>
      <w:r w:rsidRPr="0056522A">
        <w:rPr>
          <w:rFonts w:ascii="Arial" w:hAnsi="Arial" w:cs="Arial"/>
          <w:color w:val="000000"/>
          <w:sz w:val="24"/>
        </w:rPr>
        <w:t xml:space="preserve">ідкої маси. Вона може бути всередині земної кори (глибинна або інтрузивна), або ж у вигляді витоків </w:t>
      </w:r>
      <w:proofErr w:type="gramStart"/>
      <w:r w:rsidRPr="0056522A">
        <w:rPr>
          <w:rFonts w:ascii="Arial" w:hAnsi="Arial" w:cs="Arial"/>
          <w:color w:val="000000"/>
          <w:sz w:val="24"/>
        </w:rPr>
        <w:t>лави на</w:t>
      </w:r>
      <w:proofErr w:type="gramEnd"/>
      <w:r w:rsidRPr="0056522A">
        <w:rPr>
          <w:rFonts w:ascii="Arial" w:hAnsi="Arial" w:cs="Arial"/>
          <w:color w:val="000000"/>
          <w:sz w:val="24"/>
        </w:rPr>
        <w:t xml:space="preserve"> земній поверхні (ефузивна). Магматичні породи мають кристалічну будову. </w:t>
      </w:r>
      <w:proofErr w:type="gramStart"/>
      <w:r w:rsidRPr="0056522A">
        <w:rPr>
          <w:rFonts w:ascii="Arial" w:hAnsi="Arial" w:cs="Arial"/>
          <w:color w:val="000000"/>
          <w:sz w:val="24"/>
        </w:rPr>
        <w:t>На</w:t>
      </w:r>
      <w:proofErr w:type="gramEnd"/>
      <w:r w:rsidRPr="0056522A">
        <w:rPr>
          <w:rFonts w:ascii="Arial" w:hAnsi="Arial" w:cs="Arial"/>
          <w:color w:val="000000"/>
          <w:sz w:val="24"/>
        </w:rPr>
        <w:t xml:space="preserve"> великій глибині породи утворюються з великих кристалів (граніт). На поверхні породи утворюють закриті кристалічні структури із включенням окремих великих кристалів. Магматичні породи складають 96% літосфери, іноді </w:t>
      </w:r>
      <w:proofErr w:type="gramStart"/>
      <w:r w:rsidRPr="0056522A">
        <w:rPr>
          <w:rFonts w:ascii="Arial" w:hAnsi="Arial" w:cs="Arial"/>
          <w:color w:val="000000"/>
          <w:sz w:val="24"/>
        </w:rPr>
        <w:t>вони</w:t>
      </w:r>
      <w:proofErr w:type="gramEnd"/>
      <w:r w:rsidRPr="0056522A">
        <w:rPr>
          <w:rFonts w:ascii="Arial" w:hAnsi="Arial" w:cs="Arial"/>
          <w:color w:val="000000"/>
          <w:sz w:val="24"/>
        </w:rPr>
        <w:t xml:space="preserve"> зустрічаються як грунтоутворюючі породи (Крим, Кавказ).</w:t>
      </w:r>
    </w:p>
    <w:p w:rsidR="0056522A" w:rsidRPr="0056522A" w:rsidRDefault="0056522A" w:rsidP="0056522A">
      <w:pPr>
        <w:numPr>
          <w:ilvl w:val="0"/>
          <w:numId w:val="9"/>
        </w:numPr>
        <w:shd w:val="clear" w:color="auto" w:fill="FFFFFF"/>
        <w:spacing w:before="75" w:after="75" w:line="336" w:lineRule="atLeast"/>
        <w:ind w:left="225" w:right="225"/>
        <w:jc w:val="both"/>
        <w:rPr>
          <w:rFonts w:ascii="Arial" w:hAnsi="Arial" w:cs="Arial"/>
          <w:color w:val="000000"/>
          <w:sz w:val="24"/>
        </w:rPr>
      </w:pPr>
      <w:r w:rsidRPr="0056522A">
        <w:rPr>
          <w:rFonts w:ascii="Arial" w:hAnsi="Arial" w:cs="Arial"/>
          <w:b/>
          <w:bCs/>
          <w:color w:val="000000"/>
          <w:sz w:val="24"/>
        </w:rPr>
        <w:t>Осадові породи </w:t>
      </w:r>
      <w:r w:rsidRPr="0056522A">
        <w:rPr>
          <w:rFonts w:ascii="Arial" w:hAnsi="Arial" w:cs="Arial"/>
          <w:color w:val="000000"/>
          <w:sz w:val="24"/>
        </w:rPr>
        <w:t xml:space="preserve">утворились на земній поверхні шляхом вивітрювання й перевідкладення продуктів вивітрювання магматичних і метаморфічних порід або з відкладень </w:t>
      </w:r>
      <w:proofErr w:type="gramStart"/>
      <w:r w:rsidRPr="0056522A">
        <w:rPr>
          <w:rFonts w:ascii="Arial" w:hAnsi="Arial" w:cs="Arial"/>
          <w:color w:val="000000"/>
          <w:sz w:val="24"/>
        </w:rPr>
        <w:t>р</w:t>
      </w:r>
      <w:proofErr w:type="gramEnd"/>
      <w:r w:rsidRPr="0056522A">
        <w:rPr>
          <w:rFonts w:ascii="Arial" w:hAnsi="Arial" w:cs="Arial"/>
          <w:color w:val="000000"/>
          <w:sz w:val="24"/>
        </w:rPr>
        <w:t>ізних організмів. Вони поділяються на три групи: уламкові, хімічні та біогенні. </w:t>
      </w:r>
      <w:r w:rsidRPr="0056522A">
        <w:rPr>
          <w:rFonts w:ascii="Arial" w:hAnsi="Arial" w:cs="Arial"/>
          <w:color w:val="000000"/>
          <w:sz w:val="24"/>
        </w:rPr>
        <w:br/>
        <w:t xml:space="preserve">Уламкові, або кристалічні породи являють собою продукти механічного руйнування різних порід, за розмірами та формою уламків і ступенем цементації вони поділяються на: грубоуламкові, </w:t>
      </w:r>
      <w:proofErr w:type="gramStart"/>
      <w:r w:rsidRPr="0056522A">
        <w:rPr>
          <w:rFonts w:ascii="Arial" w:hAnsi="Arial" w:cs="Arial"/>
          <w:color w:val="000000"/>
          <w:sz w:val="24"/>
        </w:rPr>
        <w:t>п</w:t>
      </w:r>
      <w:proofErr w:type="gramEnd"/>
      <w:r w:rsidRPr="0056522A">
        <w:rPr>
          <w:rFonts w:ascii="Arial" w:hAnsi="Arial" w:cs="Arial"/>
          <w:color w:val="000000"/>
          <w:sz w:val="24"/>
        </w:rPr>
        <w:t>іщані та алевритові. Серед осадових порід хімічного та біогенного походження важливу роль у грунтоутворенні відіграють карбонатні відклади: вапняки, мергелі, доломіти. </w:t>
      </w:r>
      <w:r w:rsidRPr="0056522A">
        <w:rPr>
          <w:rFonts w:ascii="Arial" w:hAnsi="Arial" w:cs="Arial"/>
          <w:color w:val="000000"/>
          <w:sz w:val="24"/>
        </w:rPr>
        <w:br/>
        <w:t xml:space="preserve">Давні осадові породи, які утворились у дочетвертинний період, із часом утратили пухкість, шпаруватість і є переважно щільними породами. Молоді осадові породи сформувалися у четвертинний період унаслідок вивітрювання корінних порід і </w:t>
      </w:r>
      <w:proofErr w:type="gramStart"/>
      <w:r w:rsidRPr="0056522A">
        <w:rPr>
          <w:rFonts w:ascii="Arial" w:hAnsi="Arial" w:cs="Arial"/>
          <w:color w:val="000000"/>
          <w:sz w:val="24"/>
        </w:rPr>
        <w:t>перев</w:t>
      </w:r>
      <w:proofErr w:type="gramEnd"/>
      <w:r w:rsidRPr="0056522A">
        <w:rPr>
          <w:rFonts w:ascii="Arial" w:hAnsi="Arial" w:cs="Arial"/>
          <w:color w:val="000000"/>
          <w:sz w:val="24"/>
        </w:rPr>
        <w:t xml:space="preserve">ідкладення продуктів їх руйнування водою, вітром, льодом. їх утворення продовжується також і в теперішній час. </w:t>
      </w:r>
      <w:proofErr w:type="gramStart"/>
      <w:r w:rsidRPr="0056522A">
        <w:rPr>
          <w:rFonts w:ascii="Arial" w:hAnsi="Arial" w:cs="Arial"/>
          <w:color w:val="000000"/>
          <w:sz w:val="24"/>
        </w:rPr>
        <w:t>На відміну від щільних корінних порід, вони характеризуються сприятливими для грунтоутворення властивостями: пухким складенням, пористістю, водопроникністю, повітроємністю і поглинальною здатністю. </w:t>
      </w:r>
      <w:proofErr w:type="gramEnd"/>
    </w:p>
    <w:p w:rsidR="0056522A" w:rsidRPr="0056522A" w:rsidRDefault="0056522A" w:rsidP="0056522A">
      <w:pPr>
        <w:numPr>
          <w:ilvl w:val="0"/>
          <w:numId w:val="9"/>
        </w:numPr>
        <w:shd w:val="clear" w:color="auto" w:fill="FFFFFF"/>
        <w:spacing w:before="75" w:after="75" w:line="336" w:lineRule="atLeast"/>
        <w:ind w:left="225" w:right="225"/>
        <w:jc w:val="both"/>
        <w:rPr>
          <w:rFonts w:ascii="Arial" w:hAnsi="Arial" w:cs="Arial"/>
          <w:color w:val="000000"/>
          <w:sz w:val="24"/>
        </w:rPr>
      </w:pPr>
      <w:r w:rsidRPr="0056522A">
        <w:rPr>
          <w:rFonts w:ascii="Arial" w:hAnsi="Arial" w:cs="Arial"/>
          <w:b/>
          <w:bCs/>
          <w:color w:val="000000"/>
          <w:sz w:val="24"/>
        </w:rPr>
        <w:t>Метаморфічні породи</w:t>
      </w:r>
      <w:r w:rsidRPr="0056522A">
        <w:rPr>
          <w:rFonts w:ascii="Arial" w:hAnsi="Arial" w:cs="Arial"/>
          <w:color w:val="000000"/>
          <w:sz w:val="24"/>
        </w:rPr>
        <w:t xml:space="preserve"> утворюються з осадових у глибоких шарах земної кори </w:t>
      </w:r>
      <w:proofErr w:type="gramStart"/>
      <w:r w:rsidRPr="0056522A">
        <w:rPr>
          <w:rFonts w:ascii="Arial" w:hAnsi="Arial" w:cs="Arial"/>
          <w:color w:val="000000"/>
          <w:sz w:val="24"/>
        </w:rPr>
        <w:t>п</w:t>
      </w:r>
      <w:proofErr w:type="gramEnd"/>
      <w:r w:rsidRPr="0056522A">
        <w:rPr>
          <w:rFonts w:ascii="Arial" w:hAnsi="Arial" w:cs="Arial"/>
          <w:color w:val="000000"/>
          <w:sz w:val="24"/>
        </w:rPr>
        <w:t xml:space="preserve">ід впливом високих температур і високого тиску. До них належать гнейси, </w:t>
      </w:r>
      <w:proofErr w:type="gramStart"/>
      <w:r w:rsidRPr="0056522A">
        <w:rPr>
          <w:rFonts w:ascii="Arial" w:hAnsi="Arial" w:cs="Arial"/>
          <w:color w:val="000000"/>
          <w:sz w:val="24"/>
        </w:rPr>
        <w:t>р</w:t>
      </w:r>
      <w:proofErr w:type="gramEnd"/>
      <w:r w:rsidRPr="0056522A">
        <w:rPr>
          <w:rFonts w:ascii="Arial" w:hAnsi="Arial" w:cs="Arial"/>
          <w:color w:val="000000"/>
          <w:sz w:val="24"/>
        </w:rPr>
        <w:t>ізні сланці (глинисті, слюдяні, кремнієві), мармури (утворені з вапняків), кварцити (утворені з піщаників).</w:t>
      </w:r>
    </w:p>
    <w:p w:rsidR="004435C2" w:rsidRPr="0056522A" w:rsidRDefault="004435C2" w:rsidP="004435C2">
      <w:pPr>
        <w:pStyle w:val="a6"/>
        <w:shd w:val="clear" w:color="auto" w:fill="FFFFFF"/>
        <w:spacing w:before="150" w:beforeAutospacing="0" w:after="150" w:afterAutospacing="0"/>
        <w:rPr>
          <w:rStyle w:val="apple-converted-space"/>
          <w:rFonts w:asciiTheme="minorHAnsi" w:hAnsiTheme="minorHAnsi"/>
          <w:color w:val="000000"/>
          <w:sz w:val="23"/>
          <w:szCs w:val="23"/>
        </w:rPr>
      </w:pPr>
    </w:p>
    <w:p w:rsidR="0056522A" w:rsidRDefault="0056522A" w:rsidP="0056522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2.</w:t>
      </w:r>
      <w:r w:rsidRPr="00DC7D0C">
        <w:rPr>
          <w:b/>
          <w:szCs w:val="28"/>
          <w:lang w:val="uk-UA"/>
        </w:rPr>
        <w:t>Материнська порода як фактор ґрунтоутворення, вплив їх на утворення різних типів грунтів.</w:t>
      </w:r>
    </w:p>
    <w:p w:rsidR="0056522A" w:rsidRDefault="0056522A" w:rsidP="0056522A">
      <w:pPr>
        <w:jc w:val="both"/>
        <w:rPr>
          <w:b/>
          <w:szCs w:val="28"/>
          <w:lang w:val="uk-UA"/>
        </w:rPr>
      </w:pPr>
    </w:p>
    <w:p w:rsidR="0056522A" w:rsidRDefault="0056522A" w:rsidP="0056522A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Усі гірські породи за віком можна поділити на дві великі групи: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b"/>
          <w:rFonts w:ascii="Arial" w:hAnsi="Arial" w:cs="Arial"/>
          <w:b/>
          <w:bCs/>
          <w:color w:val="000000"/>
          <w:shd w:val="clear" w:color="auto" w:fill="FFFFFF"/>
        </w:rPr>
        <w:t>давні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(дочетвертинні) та</w:t>
      </w:r>
      <w:r>
        <w:rPr>
          <w:rStyle w:val="ab"/>
          <w:rFonts w:ascii="Arial" w:hAnsi="Arial" w:cs="Arial"/>
          <w:b/>
          <w:bCs/>
          <w:color w:val="000000"/>
          <w:shd w:val="clear" w:color="auto" w:fill="FFFFFF"/>
        </w:rPr>
        <w:t>четвертинні,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або сучасні пухкі осадові породи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континентального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й морського походження.</w:t>
      </w:r>
    </w:p>
    <w:p w:rsidR="004435C2" w:rsidRDefault="0056522A" w:rsidP="004435C2">
      <w:pPr>
        <w:pStyle w:val="a6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hd w:val="clear" w:color="auto" w:fill="FFFFFF"/>
          <w:lang w:val="uk-UA"/>
        </w:rPr>
      </w:pPr>
      <w:r w:rsidRPr="0056522A">
        <w:rPr>
          <w:rFonts w:ascii="Arial" w:hAnsi="Arial" w:cs="Arial"/>
          <w:color w:val="000000"/>
          <w:shd w:val="clear" w:color="auto" w:fill="FFFFFF"/>
          <w:lang w:val="uk-UA"/>
        </w:rPr>
        <w:t>За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6522A">
        <w:rPr>
          <w:rStyle w:val="aa"/>
          <w:rFonts w:ascii="Arial" w:hAnsi="Arial" w:cs="Arial"/>
          <w:color w:val="000000"/>
          <w:shd w:val="clear" w:color="auto" w:fill="FFFFFF"/>
          <w:lang w:val="uk-UA"/>
        </w:rPr>
        <w:t>генезисом грунтоутворюючі породи поділяються на такі категорії</w:t>
      </w:r>
      <w:r w:rsidRPr="0056522A">
        <w:rPr>
          <w:rFonts w:ascii="Arial" w:hAnsi="Arial" w:cs="Arial"/>
          <w:color w:val="000000"/>
          <w:shd w:val="clear" w:color="auto" w:fill="FFFFFF"/>
          <w:lang w:val="uk-UA"/>
        </w:rPr>
        <w:t>: елювіальні, делювіальні, пролювіальні, алювіальні, озерні, льодовикові, леси й лесоподібні суглинки, еолові й морські.</w:t>
      </w:r>
    </w:p>
    <w:p w:rsidR="0056522A" w:rsidRPr="0056522A" w:rsidRDefault="0056522A" w:rsidP="004435C2">
      <w:pPr>
        <w:pStyle w:val="a6"/>
        <w:shd w:val="clear" w:color="auto" w:fill="FFFFFF"/>
        <w:spacing w:before="150" w:beforeAutospacing="0" w:after="150" w:afterAutospacing="0"/>
        <w:rPr>
          <w:rStyle w:val="apple-converted-space"/>
          <w:rFonts w:asciiTheme="minorHAnsi" w:hAnsiTheme="minorHAnsi"/>
          <w:color w:val="000000"/>
          <w:sz w:val="23"/>
          <w:szCs w:val="23"/>
          <w:lang w:val="uk-UA"/>
        </w:rPr>
      </w:pPr>
      <w:r w:rsidRPr="0056522A">
        <w:rPr>
          <w:rStyle w:val="ab"/>
          <w:rFonts w:ascii="Arial" w:hAnsi="Arial" w:cs="Arial"/>
          <w:b/>
          <w:bCs/>
          <w:color w:val="000000"/>
          <w:shd w:val="clear" w:color="auto" w:fill="FFFFFF"/>
          <w:lang w:val="uk-UA"/>
        </w:rPr>
        <w:t>Елювіальними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 w:rsidRPr="0056522A">
        <w:rPr>
          <w:rFonts w:ascii="Arial" w:hAnsi="Arial" w:cs="Arial"/>
          <w:color w:val="000000"/>
          <w:shd w:val="clear" w:color="auto" w:fill="FFFFFF"/>
          <w:lang w:val="uk-UA"/>
        </w:rPr>
        <w:t>породами, або елювієм називаються продукти вивітрювання вихідних гірських порід, які залягають на місці їх утворення. Сучасний елювіальний покрив часто називають</w:t>
      </w:r>
      <w:r w:rsidRPr="0056522A">
        <w:rPr>
          <w:rStyle w:val="ab"/>
          <w:rFonts w:ascii="Arial" w:hAnsi="Arial" w:cs="Arial"/>
          <w:b/>
          <w:bCs/>
          <w:color w:val="000000"/>
          <w:shd w:val="clear" w:color="auto" w:fill="FFFFFF"/>
          <w:lang w:val="uk-UA"/>
        </w:rPr>
        <w:t>корою вивітрювання</w:t>
      </w:r>
    </w:p>
    <w:p w:rsidR="004435C2" w:rsidRDefault="0056522A" w:rsidP="004435C2">
      <w:pPr>
        <w:pStyle w:val="a6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hd w:val="clear" w:color="auto" w:fill="FFFFFF"/>
          <w:lang w:val="uk-UA"/>
        </w:rPr>
      </w:pPr>
      <w:r w:rsidRPr="0056522A">
        <w:rPr>
          <w:rStyle w:val="ab"/>
          <w:rFonts w:ascii="Arial" w:hAnsi="Arial" w:cs="Arial"/>
          <w:b/>
          <w:bCs/>
          <w:color w:val="000000"/>
          <w:shd w:val="clear" w:color="auto" w:fill="FFFFFF"/>
          <w:lang w:val="uk-UA"/>
        </w:rPr>
        <w:t>Делювіальними відкладами, або делювієм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 w:rsidRPr="0056522A">
        <w:rPr>
          <w:rFonts w:ascii="Arial" w:hAnsi="Arial" w:cs="Arial"/>
          <w:color w:val="000000"/>
          <w:shd w:val="clear" w:color="auto" w:fill="FFFFFF"/>
          <w:lang w:val="uk-UA"/>
        </w:rPr>
        <w:t xml:space="preserve">називаються наноси, які утворилися в нижніх частинах схилів унаслідок змиву дощовими й сніговими водами продуктів руйнування порід із верхніх частин цих схилів і, частково, </w:t>
      </w:r>
      <w:r w:rsidR="00A568C3">
        <w:rPr>
          <w:rFonts w:ascii="Arial" w:hAnsi="Arial" w:cs="Arial"/>
          <w:color w:val="000000"/>
          <w:shd w:val="clear" w:color="auto" w:fill="FFFFFF"/>
          <w:lang w:val="uk-UA"/>
        </w:rPr>
        <w:t>– вододілів.</w:t>
      </w:r>
    </w:p>
    <w:p w:rsidR="0056522A" w:rsidRDefault="0056522A" w:rsidP="004435C2">
      <w:pPr>
        <w:pStyle w:val="a6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56522A">
        <w:rPr>
          <w:rStyle w:val="ab"/>
          <w:rFonts w:ascii="Arial" w:hAnsi="Arial" w:cs="Arial"/>
          <w:b/>
          <w:bCs/>
          <w:color w:val="000000"/>
          <w:shd w:val="clear" w:color="auto" w:fill="FFFFFF"/>
          <w:lang w:val="uk-UA"/>
        </w:rPr>
        <w:t>Пролювіальні відклади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 w:rsidRPr="0056522A">
        <w:rPr>
          <w:rFonts w:ascii="Arial" w:hAnsi="Arial" w:cs="Arial"/>
          <w:color w:val="000000"/>
          <w:shd w:val="clear" w:color="auto" w:fill="FFFFFF"/>
          <w:lang w:val="uk-UA"/>
        </w:rPr>
        <w:t xml:space="preserve">утворюються в гірських областях тимчасовими потоками (селями), які володіють такою силою, що разом із дрібноземом виносять значну кількість несортованого крупноуламкового матеріалу, відкладають його біля підніжжя гір, у міжгірних долинах, в устях річкових долин, утворюючи характерні конуси. </w:t>
      </w:r>
      <w:r>
        <w:rPr>
          <w:rFonts w:ascii="Arial" w:hAnsi="Arial" w:cs="Arial"/>
          <w:color w:val="000000"/>
          <w:shd w:val="clear" w:color="auto" w:fill="FFFFFF"/>
        </w:rPr>
        <w:t xml:space="preserve">Делювій і пролювій широко розповсюджені в гірських і передгірних областях і служать материнськими породами дня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ізних типів грунтів.</w:t>
      </w:r>
    </w:p>
    <w:p w:rsidR="0056522A" w:rsidRDefault="0056522A" w:rsidP="004435C2">
      <w:pPr>
        <w:pStyle w:val="a6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Style w:val="ab"/>
          <w:rFonts w:ascii="Arial" w:hAnsi="Arial" w:cs="Arial"/>
          <w:b/>
          <w:bCs/>
          <w:color w:val="000000"/>
          <w:shd w:val="clear" w:color="auto" w:fill="FFFFFF"/>
        </w:rPr>
        <w:t>Алювіальні відклади –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це осад проточних вод або заплавні наноси, відкладені при розливах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ік. До них належать відклади на дні проточних озер і дельтові відклади</w:t>
      </w:r>
    </w:p>
    <w:p w:rsidR="004435C2" w:rsidRPr="00A568C3" w:rsidRDefault="0056522A" w:rsidP="004435C2">
      <w:pPr>
        <w:pStyle w:val="a6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hd w:val="clear" w:color="auto" w:fill="FFFFFF"/>
          <w:lang w:val="uk-UA"/>
        </w:rPr>
      </w:pPr>
      <w:r w:rsidRPr="0056522A">
        <w:rPr>
          <w:rStyle w:val="ab"/>
          <w:rFonts w:ascii="Arial" w:hAnsi="Arial" w:cs="Arial"/>
          <w:b/>
          <w:bCs/>
          <w:color w:val="000000"/>
          <w:shd w:val="clear" w:color="auto" w:fill="FFFFFF"/>
          <w:lang w:val="uk-UA"/>
        </w:rPr>
        <w:t>Озерні відклади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 w:rsidRPr="0056522A">
        <w:rPr>
          <w:rFonts w:ascii="Arial" w:hAnsi="Arial" w:cs="Arial"/>
          <w:color w:val="000000"/>
          <w:shd w:val="clear" w:color="auto" w:fill="FFFFFF"/>
          <w:lang w:val="uk-UA"/>
        </w:rPr>
        <w:t xml:space="preserve">заповнюють пониження давнього рельєфу й відрізняються оглиненням і шаруватістю, важким гранулометричним складом із великим умістом мулистої фракції. </w:t>
      </w:r>
      <w:r w:rsidRPr="00A568C3">
        <w:rPr>
          <w:rFonts w:ascii="Arial" w:hAnsi="Arial" w:cs="Arial"/>
          <w:color w:val="000000"/>
          <w:shd w:val="clear" w:color="auto" w:fill="FFFFFF"/>
          <w:lang w:val="uk-UA"/>
        </w:rPr>
        <w:t>Спостерігаються прошарки сапропеліту, торфу, оглеєння, засолення.</w:t>
      </w:r>
    </w:p>
    <w:p w:rsidR="0056522A" w:rsidRPr="007D3C55" w:rsidRDefault="0056522A" w:rsidP="00A568C3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="Arial" w:hAnsi="Arial" w:cs="Arial"/>
          <w:color w:val="000000"/>
          <w:lang w:val="uk-UA"/>
        </w:rPr>
      </w:pPr>
      <w:r w:rsidRPr="007D3C55">
        <w:rPr>
          <w:rStyle w:val="ab"/>
          <w:rFonts w:ascii="Arial" w:hAnsi="Arial" w:cs="Arial"/>
          <w:b/>
          <w:bCs/>
          <w:color w:val="000000"/>
          <w:lang w:val="uk-UA"/>
        </w:rPr>
        <w:t>Льодовикові відклади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 w:rsidRPr="007D3C55">
        <w:rPr>
          <w:rFonts w:ascii="Arial" w:hAnsi="Arial" w:cs="Arial"/>
          <w:color w:val="000000"/>
          <w:lang w:val="uk-UA"/>
        </w:rPr>
        <w:t>представлені моренами, флювіогляціальними та льодовиково-озерними відкладами.</w:t>
      </w:r>
    </w:p>
    <w:p w:rsidR="0056522A" w:rsidRDefault="0056522A" w:rsidP="00A568C3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i/>
          <w:iCs/>
          <w:color w:val="000000"/>
        </w:rPr>
        <w:t>Моренами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називається відклади пухкого уламкового </w:t>
      </w:r>
      <w:proofErr w:type="gramStart"/>
      <w:r>
        <w:rPr>
          <w:rFonts w:ascii="Arial" w:hAnsi="Arial" w:cs="Arial"/>
          <w:color w:val="000000"/>
        </w:rPr>
        <w:t>матер</w:t>
      </w:r>
      <w:proofErr w:type="gramEnd"/>
      <w:r>
        <w:rPr>
          <w:rFonts w:ascii="Arial" w:hAnsi="Arial" w:cs="Arial"/>
          <w:color w:val="000000"/>
        </w:rPr>
        <w:t xml:space="preserve">іалу, який утворився льодовиком, що рухався. Морена складається із суміші глинистих часток,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іску, гравію, щебеню й валунів різного розміру. Виділяють основні, бокові або кінцеві морени.</w:t>
      </w:r>
    </w:p>
    <w:p w:rsidR="0056522A" w:rsidRDefault="0056522A" w:rsidP="00A568C3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i/>
          <w:iCs/>
          <w:color w:val="000000"/>
        </w:rPr>
        <w:t>Флювіогляціальні або водно-льодовикові відклади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зв'язані з діяльністю потужних льодовикових потоків. Витікаючи з-під льодовика, потоки </w:t>
      </w:r>
      <w:proofErr w:type="gramStart"/>
      <w:r>
        <w:rPr>
          <w:rFonts w:ascii="Arial" w:hAnsi="Arial" w:cs="Arial"/>
          <w:color w:val="000000"/>
        </w:rPr>
        <w:t>води перемішу</w:t>
      </w:r>
      <w:r w:rsidR="003E23B3">
        <w:rPr>
          <w:rFonts w:ascii="Arial" w:hAnsi="Arial" w:cs="Arial"/>
          <w:color w:val="000000"/>
        </w:rPr>
        <w:t>вали моренний матер</w:t>
      </w:r>
      <w:proofErr w:type="gramEnd"/>
      <w:r w:rsidR="003E23B3">
        <w:rPr>
          <w:rFonts w:ascii="Arial" w:hAnsi="Arial" w:cs="Arial"/>
          <w:color w:val="000000"/>
        </w:rPr>
        <w:t xml:space="preserve">іал. </w:t>
      </w:r>
      <w:r>
        <w:rPr>
          <w:rFonts w:ascii="Arial" w:hAnsi="Arial" w:cs="Arial"/>
          <w:color w:val="000000"/>
        </w:rPr>
        <w:t xml:space="preserve"> Грунти, які сформувалися на цих відкладах, ві</w:t>
      </w:r>
      <w:proofErr w:type="gramStart"/>
      <w:r>
        <w:rPr>
          <w:rFonts w:ascii="Arial" w:hAnsi="Arial" w:cs="Arial"/>
          <w:color w:val="000000"/>
        </w:rPr>
        <w:t>др</w:t>
      </w:r>
      <w:proofErr w:type="gramEnd"/>
      <w:r>
        <w:rPr>
          <w:rFonts w:ascii="Arial" w:hAnsi="Arial" w:cs="Arial"/>
          <w:color w:val="000000"/>
        </w:rPr>
        <w:t xml:space="preserve">ізняються низькою родючістю. </w:t>
      </w:r>
      <w:proofErr w:type="gramStart"/>
      <w:r>
        <w:rPr>
          <w:rFonts w:ascii="Arial" w:hAnsi="Arial" w:cs="Arial"/>
          <w:color w:val="000000"/>
        </w:rPr>
        <w:t>Вони</w:t>
      </w:r>
      <w:proofErr w:type="gramEnd"/>
      <w:r>
        <w:rPr>
          <w:rFonts w:ascii="Arial" w:hAnsi="Arial" w:cs="Arial"/>
          <w:color w:val="000000"/>
        </w:rPr>
        <w:t xml:space="preserve"> бідні гумусом, поживними речовинами, володіють низькою вологоємністю. У замкнутих улоговинах, коли флювіогляціальні відклади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ідстелені глинами, виникає заболочення, формуються болотно-підзолисті грунти.</w:t>
      </w:r>
    </w:p>
    <w:p w:rsidR="004435C2" w:rsidRDefault="004435C2" w:rsidP="004435C2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/>
          <w:color w:val="000000"/>
          <w:sz w:val="23"/>
          <w:szCs w:val="23"/>
        </w:rPr>
      </w:pPr>
    </w:p>
    <w:p w:rsidR="0056522A" w:rsidRDefault="0056522A" w:rsidP="004435C2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/>
          <w:color w:val="000000"/>
          <w:sz w:val="23"/>
          <w:szCs w:val="23"/>
        </w:rPr>
      </w:pPr>
    </w:p>
    <w:p w:rsidR="0056522A" w:rsidRDefault="0056522A" w:rsidP="004435C2">
      <w:pPr>
        <w:pStyle w:val="a6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Style w:val="ab"/>
          <w:rFonts w:ascii="Arial" w:hAnsi="Arial" w:cs="Arial"/>
          <w:b/>
          <w:bCs/>
          <w:color w:val="000000"/>
          <w:shd w:val="clear" w:color="auto" w:fill="FFFFFF"/>
        </w:rPr>
        <w:t>Леси і лесоподібні суглинки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мають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ізний генезис. Їх загальними рисами є: палевий або бурувато-палевий колір, карбонатність. пилувато-суглинковий гранулометричний склад із перевагою крупнопилуватої фракції (0,05-0,01 мм), борошнистість, шпаруватість, пухке складення, мікроагрегованість, добра водопроникність. За хімічними й фізико-хімічними властивостям ці породи найбільш сприятливі для розвитку рослин. На них формуються високо родючі чорноземні грунти, а також сіроземи, каштанові, сі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 лісові</w:t>
      </w:r>
    </w:p>
    <w:p w:rsidR="0056522A" w:rsidRDefault="0056522A" w:rsidP="004435C2">
      <w:pPr>
        <w:pStyle w:val="a6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Style w:val="ab"/>
          <w:rFonts w:ascii="Arial" w:hAnsi="Arial" w:cs="Arial"/>
          <w:b/>
          <w:bCs/>
          <w:color w:val="000000"/>
          <w:shd w:val="clear" w:color="auto" w:fill="FFFFFF"/>
        </w:rPr>
        <w:t>Еолові відклади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утворюються внаслідок акумулятивної дії вітру, яка проявляється особливо інтенсивно в пустелі. До еолових відкладів належать сортовані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іщані наноси, які утворюють горби, дюни, бархани.</w:t>
      </w:r>
    </w:p>
    <w:p w:rsidR="0056522A" w:rsidRDefault="0056522A" w:rsidP="004435C2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/>
          <w:color w:val="000000"/>
          <w:sz w:val="23"/>
          <w:szCs w:val="23"/>
        </w:rPr>
      </w:pPr>
      <w:r>
        <w:rPr>
          <w:rStyle w:val="ab"/>
          <w:rFonts w:ascii="Arial" w:hAnsi="Arial" w:cs="Arial"/>
          <w:b/>
          <w:bCs/>
          <w:color w:val="000000"/>
          <w:shd w:val="clear" w:color="auto" w:fill="FFFFFF"/>
        </w:rPr>
        <w:t>Морські відклади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формуються внаслідок переміщення берегової лінії морів, явищ трансгресії й регресії.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Ц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і явища нерідко спостерігалися в четвертинний період. Відклади характеризуються шаруватістю, сортованістю та значною акумуляцією солей. Зустрічаються у Прикаспійській та інших приморських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низинах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. На них утворюються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засолен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 грунти.</w:t>
      </w:r>
    </w:p>
    <w:p w:rsidR="0056522A" w:rsidRDefault="0056522A" w:rsidP="004435C2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/>
          <w:color w:val="000000"/>
          <w:sz w:val="23"/>
          <w:szCs w:val="23"/>
        </w:rPr>
      </w:pPr>
    </w:p>
    <w:p w:rsidR="003E23B3" w:rsidRDefault="003E23B3" w:rsidP="003E23B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3.</w:t>
      </w:r>
      <w:r w:rsidRPr="00DC7D0C">
        <w:rPr>
          <w:b/>
          <w:szCs w:val="28"/>
          <w:lang w:val="uk-UA"/>
        </w:rPr>
        <w:t>Четвертинні осадові породи.</w:t>
      </w:r>
    </w:p>
    <w:p w:rsidR="003E23B3" w:rsidRDefault="003E23B3" w:rsidP="003E23B3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3E23B3">
        <w:rPr>
          <w:rFonts w:asciiTheme="minorHAnsi" w:hAnsiTheme="minorHAnsi" w:cstheme="minorHAnsi"/>
          <w:color w:val="252525"/>
          <w:sz w:val="28"/>
          <w:szCs w:val="28"/>
        </w:rPr>
        <w:t xml:space="preserve">Протягом четвертинного періоду відбулися потужні тектонічні рухи земної кори, особливо в </w:t>
      </w:r>
      <w:proofErr w:type="gramStart"/>
      <w:r w:rsidRPr="003E23B3">
        <w:rPr>
          <w:rFonts w:asciiTheme="minorHAnsi" w:hAnsiTheme="minorHAnsi" w:cstheme="minorHAnsi"/>
          <w:color w:val="252525"/>
          <w:sz w:val="28"/>
          <w:szCs w:val="28"/>
        </w:rPr>
        <w:t>г</w:t>
      </w:r>
      <w:proofErr w:type="gramEnd"/>
      <w:r w:rsidRPr="003E23B3">
        <w:rPr>
          <w:rFonts w:asciiTheme="minorHAnsi" w:hAnsiTheme="minorHAnsi" w:cstheme="minorHAnsi"/>
          <w:color w:val="252525"/>
          <w:sz w:val="28"/>
          <w:szCs w:val="28"/>
        </w:rPr>
        <w:t xml:space="preserve">ірських поясах, інтенсивно проявлявся вулканізм. </w:t>
      </w:r>
    </w:p>
    <w:p w:rsidR="003E23B3" w:rsidRPr="003E23B3" w:rsidRDefault="003E23B3" w:rsidP="003E23B3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proofErr w:type="gramStart"/>
      <w:r w:rsidRPr="003E23B3">
        <w:rPr>
          <w:rFonts w:asciiTheme="minorHAnsi" w:hAnsiTheme="minorHAnsi" w:cstheme="minorHAnsi"/>
          <w:color w:val="252525"/>
          <w:sz w:val="28"/>
          <w:szCs w:val="28"/>
        </w:rPr>
        <w:t>З</w:t>
      </w:r>
      <w:proofErr w:type="gramEnd"/>
      <w:r w:rsidRPr="003E23B3">
        <w:rPr>
          <w:rFonts w:asciiTheme="minorHAnsi" w:hAnsiTheme="minorHAnsi" w:cstheme="minorHAnsi"/>
          <w:color w:val="252525"/>
          <w:sz w:val="28"/>
          <w:szCs w:val="28"/>
        </w:rPr>
        <w:t xml:space="preserve"> четвертинними відкладами пов'язані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84" w:tooltip="Родовище корисних копалин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родовища багатьох корисних копалин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: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85" w:tooltip="Розсипне родовище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розсипних</w:t>
        </w:r>
      </w:hyperlink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3E23B3">
        <w:rPr>
          <w:rFonts w:asciiTheme="minorHAnsi" w:hAnsiTheme="minorHAnsi" w:cstheme="minorHAnsi"/>
          <w:color w:val="252525"/>
          <w:sz w:val="28"/>
          <w:szCs w:val="28"/>
        </w:rPr>
        <w:t>(</w:t>
      </w:r>
      <w:hyperlink r:id="rId86" w:tooltip="Золото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золото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87" w:tooltip="Алмаз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алмази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88" w:tooltip="Каситерит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каситерит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89" w:tooltip="Ільменіт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ільменіт</w:t>
        </w:r>
      </w:hyperlink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3E23B3">
        <w:rPr>
          <w:rFonts w:asciiTheme="minorHAnsi" w:hAnsiTheme="minorHAnsi" w:cstheme="minorHAnsi"/>
          <w:color w:val="252525"/>
          <w:sz w:val="28"/>
          <w:szCs w:val="28"/>
        </w:rPr>
        <w:t>та ін.),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90" w:tooltip="Кора вивітрювання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кір вивітрювання</w:t>
        </w:r>
      </w:hyperlink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3E23B3">
        <w:rPr>
          <w:rFonts w:asciiTheme="minorHAnsi" w:hAnsiTheme="minorHAnsi" w:cstheme="minorHAnsi"/>
          <w:color w:val="252525"/>
          <w:sz w:val="28"/>
          <w:szCs w:val="28"/>
        </w:rPr>
        <w:t>(</w:t>
      </w:r>
      <w:hyperlink r:id="rId91" w:tooltip="Боксит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боксити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</w:t>
      </w:r>
      <w:hyperlink r:id="rId92" w:tooltip="Марганець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марганець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93" w:tooltip="Нікель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нікель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),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94" w:tooltip="Нерудні корисні копалини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нерудних</w:t>
        </w:r>
      </w:hyperlink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95" w:tooltip="Будівельні матеріали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будівельних матеріалів</w:t>
        </w:r>
      </w:hyperlink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3E23B3">
        <w:rPr>
          <w:rFonts w:asciiTheme="minorHAnsi" w:hAnsiTheme="minorHAnsi" w:cstheme="minorHAnsi"/>
          <w:color w:val="252525"/>
          <w:sz w:val="28"/>
          <w:szCs w:val="28"/>
        </w:rPr>
        <w:t>(</w:t>
      </w:r>
      <w:hyperlink r:id="rId96" w:tooltip="Глина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глини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97" w:tooltip="Суглинки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суглинки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98" w:tooltip="Пісок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піски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99" w:tooltip="Галечник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галечники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00" w:tooltip="Валуни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валуни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01" w:tooltip="Вапняк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вапняки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),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02" w:tooltip="Торф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торфу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03" w:tooltip="Сапропель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сапропелів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04" w:tooltip="Буре вугілля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бурого вугілля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05" w:tooltip="Природний газ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природного газу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06" w:tooltip="Діатоміт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діатомітів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</w:t>
      </w:r>
      <w:hyperlink r:id="rId107" w:tooltip="Бобові руди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бобових</w:t>
        </w:r>
      </w:hyperlink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08" w:tooltip="Залізна руда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залізних руд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 солей,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09" w:tooltip="Лікувальні грязі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лікувальних грязей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. У районах розвитку молодого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10" w:tooltip="Вулканізм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вулканізму</w:t>
        </w:r>
      </w:hyperlink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3E23B3">
        <w:rPr>
          <w:rFonts w:asciiTheme="minorHAnsi" w:hAnsiTheme="minorHAnsi" w:cstheme="minorHAnsi"/>
          <w:color w:val="252525"/>
          <w:sz w:val="28"/>
          <w:szCs w:val="28"/>
        </w:rPr>
        <w:t>зустрічаються і розробляються поклади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11" w:tooltip="Сірка (мінерал)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сірки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12" w:tooltip="Марганець (хімічний елемент)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марганцю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, відомі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13" w:tooltip="Термальні джерела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термальні джерела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. Щораз більше залучаються в сферу розробки корисні копалини, розвинуті на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14" w:tooltip="Морське дно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морському дні</w:t>
        </w:r>
      </w:hyperlink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3E23B3">
        <w:rPr>
          <w:rFonts w:asciiTheme="minorHAnsi" w:hAnsiTheme="minorHAnsi" w:cstheme="minorHAnsi"/>
          <w:color w:val="252525"/>
          <w:sz w:val="28"/>
          <w:szCs w:val="28"/>
        </w:rPr>
        <w:t>і на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15" w:tooltip="Шельф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шельфі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: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16" w:tooltip="Залізо-марганцеві конкреції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залізо-марганцеві</w:t>
        </w:r>
      </w:hyperlink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3E23B3">
        <w:rPr>
          <w:rFonts w:asciiTheme="minorHAnsi" w:hAnsiTheme="minorHAnsi" w:cstheme="minorHAnsi"/>
          <w:color w:val="252525"/>
          <w:sz w:val="28"/>
          <w:szCs w:val="28"/>
        </w:rPr>
        <w:t>та інші конкреції, а також прояви гідротермальних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17" w:tooltip="Сульфідні руди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сульфідних руд</w:t>
        </w:r>
      </w:hyperlink>
      <w:r w:rsidRPr="003E23B3">
        <w:rPr>
          <w:rFonts w:asciiTheme="minorHAnsi" w:hAnsiTheme="minorHAnsi" w:cstheme="minorHAnsi"/>
          <w:color w:val="252525"/>
          <w:sz w:val="28"/>
          <w:szCs w:val="28"/>
        </w:rPr>
        <w:t>. Велике значення в ряді районів набуває використання прісних</w:t>
      </w:r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18" w:tooltip="Підземні води" w:history="1">
        <w:r w:rsidRPr="003E23B3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підземних вод</w:t>
        </w:r>
      </w:hyperlink>
      <w:r w:rsidRPr="003E23B3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3E23B3">
        <w:rPr>
          <w:rFonts w:asciiTheme="minorHAnsi" w:hAnsiTheme="minorHAnsi" w:cstheme="minorHAnsi"/>
          <w:color w:val="252525"/>
          <w:sz w:val="28"/>
          <w:szCs w:val="28"/>
        </w:rPr>
        <w:t>як різновиду четвертинних корисних копалин, оскільки більша частина їх міститься саме в четвертинних відкладах..</w:t>
      </w:r>
    </w:p>
    <w:p w:rsidR="003E23B3" w:rsidRPr="003E23B3" w:rsidRDefault="003E23B3" w:rsidP="003E23B3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proofErr w:type="gramStart"/>
      <w:r w:rsidRPr="003E23B3">
        <w:rPr>
          <w:rFonts w:asciiTheme="minorHAnsi" w:hAnsiTheme="minorHAnsi" w:cstheme="minorHAnsi"/>
          <w:color w:val="252525"/>
          <w:sz w:val="28"/>
          <w:szCs w:val="28"/>
        </w:rPr>
        <w:t>Вивчення утворень четвертинного періоду важливе для вирішення інженерно-геологічних задач при веденні гірничих робіт, у гідротехнічному, житловому, промисловому та шляховому будівництві. У зв'язку з активною антропогенною дією на навколишнє середовище велике значення має вивчення геологічної історії четвертинного періоду, його палеогеографічних особливостей.</w:t>
      </w:r>
      <w:proofErr w:type="gramEnd"/>
    </w:p>
    <w:p w:rsidR="003E23B3" w:rsidRDefault="003E23B3" w:rsidP="003E23B3">
      <w:pPr>
        <w:ind w:left="567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Тема  5.  Поняття про грунт,  ґрунтоутворювальні фактори і ґрунтоутворювальні процеси</w:t>
      </w:r>
      <w:r>
        <w:rPr>
          <w:szCs w:val="28"/>
          <w:lang w:val="uk-UA"/>
        </w:rPr>
        <w:t>.</w:t>
      </w:r>
    </w:p>
    <w:p w:rsidR="003E23B3" w:rsidRDefault="003E23B3" w:rsidP="003E23B3">
      <w:pPr>
        <w:ind w:left="567"/>
        <w:rPr>
          <w:szCs w:val="28"/>
          <w:lang w:val="uk-UA"/>
        </w:rPr>
      </w:pPr>
    </w:p>
    <w:p w:rsidR="003E23B3" w:rsidRPr="003E23B3" w:rsidRDefault="003E23B3" w:rsidP="003E23B3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1</w:t>
      </w:r>
      <w:r w:rsidRPr="003E23B3">
        <w:rPr>
          <w:b/>
          <w:szCs w:val="28"/>
          <w:lang w:val="uk-UA"/>
        </w:rPr>
        <w:t>.Поняття про грунт . Грунт як природнє тіло, об’єкт праці та основний засіб с-г виробництва.</w:t>
      </w:r>
    </w:p>
    <w:p w:rsidR="003E23B3" w:rsidRPr="003E23B3" w:rsidRDefault="003E23B3" w:rsidP="003E23B3">
      <w:pPr>
        <w:jc w:val="both"/>
        <w:rPr>
          <w:b/>
          <w:szCs w:val="28"/>
          <w:lang w:val="uk-UA"/>
        </w:rPr>
      </w:pPr>
      <w:r w:rsidRPr="003E23B3">
        <w:rPr>
          <w:b/>
          <w:szCs w:val="28"/>
          <w:lang w:val="uk-UA"/>
        </w:rPr>
        <w:t>2.Фактори  ґрунтоутворення. Суть грунтоутворювання.</w:t>
      </w:r>
    </w:p>
    <w:p w:rsidR="003E23B3" w:rsidRPr="003E23B3" w:rsidRDefault="003E23B3" w:rsidP="003E23B3">
      <w:pPr>
        <w:jc w:val="both"/>
        <w:rPr>
          <w:b/>
          <w:szCs w:val="28"/>
          <w:lang w:val="uk-UA"/>
        </w:rPr>
      </w:pPr>
      <w:r w:rsidRPr="003E23B3">
        <w:rPr>
          <w:b/>
          <w:szCs w:val="28"/>
          <w:lang w:val="uk-UA"/>
        </w:rPr>
        <w:t>3.Найважливіші складові  ґрунтоутворювального процесу.</w:t>
      </w:r>
    </w:p>
    <w:p w:rsidR="003E23B3" w:rsidRPr="003E23B3" w:rsidRDefault="003E23B3" w:rsidP="003E23B3">
      <w:pPr>
        <w:ind w:left="567"/>
        <w:jc w:val="both"/>
        <w:rPr>
          <w:b/>
          <w:szCs w:val="28"/>
          <w:lang w:val="uk-UA"/>
        </w:rPr>
      </w:pPr>
    </w:p>
    <w:p w:rsidR="0056522A" w:rsidRPr="003E23B3" w:rsidRDefault="0056522A" w:rsidP="004435C2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916A8" w:rsidRDefault="003916A8" w:rsidP="003916A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Pr="003E23B3">
        <w:rPr>
          <w:b/>
          <w:szCs w:val="28"/>
          <w:lang w:val="uk-UA"/>
        </w:rPr>
        <w:t>.Поняття про грунт . Грунт як природнє тіло, об’єкт праці та основний засіб с-г виробництва.</w:t>
      </w:r>
    </w:p>
    <w:p w:rsidR="003916A8" w:rsidRPr="004F1F8C" w:rsidRDefault="004F1F8C" w:rsidP="003916A8">
      <w:pPr>
        <w:pStyle w:val="a6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F1F8C">
        <w:rPr>
          <w:rFonts w:asciiTheme="minorHAnsi" w:hAnsiTheme="minorHAnsi" w:cstheme="minorHAnsi"/>
          <w:b/>
          <w:color w:val="333333"/>
          <w:sz w:val="28"/>
          <w:szCs w:val="28"/>
          <w:lang w:val="uk-UA"/>
        </w:rPr>
        <w:t xml:space="preserve">Грунтом - </w:t>
      </w:r>
      <w:r w:rsidR="003916A8" w:rsidRPr="004F1F8C">
        <w:rPr>
          <w:rFonts w:asciiTheme="minorHAnsi" w:hAnsiTheme="minorHAnsi" w:cstheme="minorHAnsi"/>
          <w:b/>
          <w:color w:val="333333"/>
          <w:sz w:val="28"/>
          <w:szCs w:val="28"/>
        </w:rPr>
        <w:t>називається верхній родючий шар землі</w:t>
      </w:r>
      <w:r w:rsidR="003916A8" w:rsidRPr="004F1F8C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  <w:proofErr w:type="gramStart"/>
      <w:r w:rsidR="003916A8" w:rsidRPr="004F1F8C">
        <w:rPr>
          <w:rFonts w:asciiTheme="minorHAnsi" w:hAnsiTheme="minorHAnsi" w:cstheme="minorHAnsi"/>
          <w:b/>
          <w:color w:val="333333"/>
          <w:sz w:val="28"/>
          <w:szCs w:val="28"/>
        </w:rPr>
        <w:t>П</w:t>
      </w:r>
      <w:proofErr w:type="gramEnd"/>
      <w:r w:rsidR="003916A8" w:rsidRPr="004F1F8C">
        <w:rPr>
          <w:rFonts w:asciiTheme="minorHAnsi" w:hAnsiTheme="minorHAnsi" w:cstheme="minorHAnsi"/>
          <w:b/>
          <w:color w:val="333333"/>
          <w:sz w:val="28"/>
          <w:szCs w:val="28"/>
        </w:rPr>
        <w:t>ід родючістю</w:t>
      </w:r>
      <w:r w:rsidR="003916A8" w:rsidRPr="004F1F8C">
        <w:rPr>
          <w:rFonts w:asciiTheme="minorHAnsi" w:hAnsiTheme="minorHAnsi" w:cstheme="minorHAnsi"/>
          <w:color w:val="333333"/>
          <w:sz w:val="28"/>
          <w:szCs w:val="28"/>
        </w:rPr>
        <w:t xml:space="preserve"> розуміють здатність ґрунту задовольнити потребу рослин в елементах живлення, воді, теплі, повітрі. Родючість ґрунту визначається багатьма показниками, які умовно можна поділити на такі групи: біологічні, агрохімічні та агрофізичні.</w:t>
      </w:r>
    </w:p>
    <w:p w:rsidR="003916A8" w:rsidRPr="004F1F8C" w:rsidRDefault="003916A8" w:rsidP="003916A8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4F1F8C">
        <w:rPr>
          <w:rStyle w:val="ab"/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</w:rPr>
        <w:t>Б</w:t>
      </w:r>
      <w:proofErr w:type="gramEnd"/>
      <w:r w:rsidRPr="004F1F8C">
        <w:rPr>
          <w:rStyle w:val="ab"/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</w:rPr>
        <w:t>іологічні показники:</w:t>
      </w:r>
    </w:p>
    <w:p w:rsidR="003916A8" w:rsidRPr="004F1F8C" w:rsidRDefault="003916A8" w:rsidP="003916A8">
      <w:pPr>
        <w:pStyle w:val="a6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F1F8C">
        <w:rPr>
          <w:rFonts w:asciiTheme="minorHAnsi" w:hAnsiTheme="minorHAnsi" w:cstheme="minorHAnsi"/>
          <w:color w:val="333333"/>
          <w:sz w:val="28"/>
          <w:szCs w:val="28"/>
        </w:rPr>
        <w:t>—         вмі</w:t>
      </w:r>
      <w:proofErr w:type="gramStart"/>
      <w:r w:rsidRPr="004F1F8C">
        <w:rPr>
          <w:rFonts w:asciiTheme="minorHAnsi" w:hAnsiTheme="minorHAnsi" w:cstheme="minorHAnsi"/>
          <w:color w:val="333333"/>
          <w:sz w:val="28"/>
          <w:szCs w:val="28"/>
        </w:rPr>
        <w:t>ст</w:t>
      </w:r>
      <w:proofErr w:type="gramEnd"/>
      <w:r w:rsidRPr="004F1F8C">
        <w:rPr>
          <w:rFonts w:asciiTheme="minorHAnsi" w:hAnsiTheme="minorHAnsi" w:cstheme="minorHAnsi"/>
          <w:color w:val="333333"/>
          <w:sz w:val="28"/>
          <w:szCs w:val="28"/>
        </w:rPr>
        <w:t xml:space="preserve"> органічних речовин у ґрунті та їх якісний склад;</w:t>
      </w:r>
    </w:p>
    <w:p w:rsidR="003916A8" w:rsidRPr="004F1F8C" w:rsidRDefault="003916A8" w:rsidP="003916A8">
      <w:pPr>
        <w:pStyle w:val="a6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F1F8C">
        <w:rPr>
          <w:rFonts w:asciiTheme="minorHAnsi" w:hAnsiTheme="minorHAnsi" w:cstheme="minorHAnsi"/>
          <w:color w:val="333333"/>
          <w:sz w:val="28"/>
          <w:szCs w:val="28"/>
        </w:rPr>
        <w:t>—         вмі</w:t>
      </w:r>
      <w:proofErr w:type="gramStart"/>
      <w:r w:rsidRPr="004F1F8C">
        <w:rPr>
          <w:rFonts w:asciiTheme="minorHAnsi" w:hAnsiTheme="minorHAnsi" w:cstheme="minorHAnsi"/>
          <w:color w:val="333333"/>
          <w:sz w:val="28"/>
          <w:szCs w:val="28"/>
        </w:rPr>
        <w:t>ст</w:t>
      </w:r>
      <w:proofErr w:type="gramEnd"/>
      <w:r w:rsidRPr="004F1F8C">
        <w:rPr>
          <w:rFonts w:asciiTheme="minorHAnsi" w:hAnsiTheme="minorHAnsi" w:cstheme="minorHAnsi"/>
          <w:color w:val="333333"/>
          <w:sz w:val="28"/>
          <w:szCs w:val="28"/>
        </w:rPr>
        <w:t xml:space="preserve"> гумусу;</w:t>
      </w:r>
    </w:p>
    <w:p w:rsidR="003916A8" w:rsidRPr="004F1F8C" w:rsidRDefault="003916A8" w:rsidP="003916A8">
      <w:pPr>
        <w:pStyle w:val="a6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F1F8C">
        <w:rPr>
          <w:rFonts w:asciiTheme="minorHAnsi" w:hAnsiTheme="minorHAnsi" w:cstheme="minorHAnsi"/>
          <w:color w:val="333333"/>
          <w:sz w:val="28"/>
          <w:szCs w:val="28"/>
        </w:rPr>
        <w:t xml:space="preserve">—         </w:t>
      </w:r>
      <w:proofErr w:type="gramStart"/>
      <w:r w:rsidRPr="004F1F8C">
        <w:rPr>
          <w:rFonts w:asciiTheme="minorHAnsi" w:hAnsiTheme="minorHAnsi" w:cstheme="minorHAnsi"/>
          <w:color w:val="333333"/>
          <w:sz w:val="28"/>
          <w:szCs w:val="28"/>
        </w:rPr>
        <w:t>б</w:t>
      </w:r>
      <w:proofErr w:type="gramEnd"/>
      <w:r w:rsidRPr="004F1F8C">
        <w:rPr>
          <w:rFonts w:asciiTheme="minorHAnsi" w:hAnsiTheme="minorHAnsi" w:cstheme="minorHAnsi"/>
          <w:color w:val="333333"/>
          <w:sz w:val="28"/>
          <w:szCs w:val="28"/>
        </w:rPr>
        <w:t>іологічна активність ґрунту;</w:t>
      </w:r>
    </w:p>
    <w:p w:rsidR="003916A8" w:rsidRPr="004F1F8C" w:rsidRDefault="003916A8" w:rsidP="003916A8">
      <w:pPr>
        <w:pStyle w:val="a6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F1F8C">
        <w:rPr>
          <w:rFonts w:asciiTheme="minorHAnsi" w:hAnsiTheme="minorHAnsi" w:cstheme="minorHAnsi"/>
          <w:color w:val="333333"/>
          <w:sz w:val="28"/>
          <w:szCs w:val="28"/>
        </w:rPr>
        <w:t xml:space="preserve">—         засміченість ґрунту насінням та вегетативними органами розмноження бур’янів, шкідниками та збудниками </w:t>
      </w:r>
      <w:proofErr w:type="gramStart"/>
      <w:r w:rsidRPr="004F1F8C">
        <w:rPr>
          <w:rFonts w:asciiTheme="minorHAnsi" w:hAnsiTheme="minorHAnsi" w:cstheme="minorHAnsi"/>
          <w:color w:val="333333"/>
          <w:sz w:val="28"/>
          <w:szCs w:val="28"/>
        </w:rPr>
        <w:t>хвороб</w:t>
      </w:r>
      <w:proofErr w:type="gramEnd"/>
      <w:r w:rsidRPr="004F1F8C">
        <w:rPr>
          <w:rFonts w:asciiTheme="minorHAnsi" w:hAnsiTheme="minorHAnsi" w:cstheme="minorHAnsi"/>
          <w:color w:val="333333"/>
          <w:sz w:val="28"/>
          <w:szCs w:val="28"/>
        </w:rPr>
        <w:t xml:space="preserve"> сільськогосподарських культур.</w:t>
      </w:r>
    </w:p>
    <w:p w:rsidR="003916A8" w:rsidRPr="004F1F8C" w:rsidRDefault="003916A8" w:rsidP="003916A8">
      <w:pPr>
        <w:pStyle w:val="a6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F1F8C">
        <w:rPr>
          <w:rFonts w:asciiTheme="minorHAnsi" w:hAnsiTheme="minorHAnsi" w:cstheme="minorHAnsi"/>
          <w:color w:val="333333"/>
          <w:sz w:val="28"/>
          <w:szCs w:val="28"/>
        </w:rPr>
        <w:t>Органічні речовини є найважливішою складовою частиною ґрунту. Роль органічних речовин у формуванні родючості дуже велика і багатогранна. Частина органічних речовин, розкладаючись у ґрунті, перетворюється на гумус.</w:t>
      </w:r>
    </w:p>
    <w:p w:rsidR="003916A8" w:rsidRPr="004F1F8C" w:rsidRDefault="003916A8" w:rsidP="003916A8">
      <w:pPr>
        <w:pStyle w:val="a6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F1F8C">
        <w:rPr>
          <w:rFonts w:asciiTheme="minorHAnsi" w:hAnsiTheme="minorHAnsi" w:cstheme="minorHAnsi"/>
          <w:color w:val="333333"/>
          <w:sz w:val="28"/>
          <w:szCs w:val="28"/>
        </w:rPr>
        <w:t xml:space="preserve">Органічні речовини — важливе джерело елементів живлення для рослин. </w:t>
      </w:r>
      <w:proofErr w:type="gramStart"/>
      <w:r w:rsidRPr="004F1F8C">
        <w:rPr>
          <w:rFonts w:asciiTheme="minorHAnsi" w:hAnsiTheme="minorHAnsi" w:cstheme="minorHAnsi"/>
          <w:color w:val="333333"/>
          <w:sz w:val="28"/>
          <w:szCs w:val="28"/>
        </w:rPr>
        <w:t>Вони</w:t>
      </w:r>
      <w:proofErr w:type="gramEnd"/>
      <w:r w:rsidRPr="004F1F8C">
        <w:rPr>
          <w:rFonts w:asciiTheme="minorHAnsi" w:hAnsiTheme="minorHAnsi" w:cstheme="minorHAnsi"/>
          <w:color w:val="333333"/>
          <w:sz w:val="28"/>
          <w:szCs w:val="28"/>
        </w:rPr>
        <w:t xml:space="preserve"> забезпечують рослини майже повністю азотом, значною частиною фосфору та сірки, а також незначною кількістю калію, кальцію, магнію та іншими поживними елементами. </w:t>
      </w:r>
    </w:p>
    <w:p w:rsidR="003916A8" w:rsidRPr="004F1F8C" w:rsidRDefault="003916A8" w:rsidP="003916A8">
      <w:pPr>
        <w:pStyle w:val="a6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F1F8C">
        <w:rPr>
          <w:rFonts w:asciiTheme="minorHAnsi" w:hAnsiTheme="minorHAnsi" w:cstheme="minorHAnsi"/>
          <w:color w:val="333333"/>
          <w:sz w:val="28"/>
          <w:szCs w:val="28"/>
        </w:rPr>
        <w:t xml:space="preserve">Гумус є основним джерелом поживних речовин та енергетичним матеріалом для більшості ґрунтових мікроорганізмів. Він уповільнює процеси вимивання </w:t>
      </w:r>
      <w:r w:rsidRPr="004F1F8C"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поживних речовин з кореневмісного шару, </w:t>
      </w:r>
      <w:proofErr w:type="gramStart"/>
      <w:r w:rsidRPr="004F1F8C">
        <w:rPr>
          <w:rFonts w:asciiTheme="minorHAnsi" w:hAnsiTheme="minorHAnsi" w:cstheme="minorHAnsi"/>
          <w:color w:val="333333"/>
          <w:sz w:val="28"/>
          <w:szCs w:val="28"/>
        </w:rPr>
        <w:t>п</w:t>
      </w:r>
      <w:proofErr w:type="gramEnd"/>
      <w:r w:rsidRPr="004F1F8C">
        <w:rPr>
          <w:rFonts w:asciiTheme="minorHAnsi" w:hAnsiTheme="minorHAnsi" w:cstheme="minorHAnsi"/>
          <w:color w:val="333333"/>
          <w:sz w:val="28"/>
          <w:szCs w:val="28"/>
        </w:rPr>
        <w:t xml:space="preserve">ідвищує ефективність мінеральних добрив, тепловий режим ґрунту. Продукція, вирощена на збагачених гумусом ґрунтах, має вищу якість, рослини характеризуються </w:t>
      </w:r>
      <w:proofErr w:type="gramStart"/>
      <w:r w:rsidRPr="004F1F8C">
        <w:rPr>
          <w:rFonts w:asciiTheme="minorHAnsi" w:hAnsiTheme="minorHAnsi" w:cstheme="minorHAnsi"/>
          <w:color w:val="333333"/>
          <w:sz w:val="28"/>
          <w:szCs w:val="28"/>
        </w:rPr>
        <w:t>п</w:t>
      </w:r>
      <w:proofErr w:type="gramEnd"/>
      <w:r w:rsidRPr="004F1F8C">
        <w:rPr>
          <w:rFonts w:asciiTheme="minorHAnsi" w:hAnsiTheme="minorHAnsi" w:cstheme="minorHAnsi"/>
          <w:color w:val="333333"/>
          <w:sz w:val="28"/>
          <w:szCs w:val="28"/>
        </w:rPr>
        <w:t xml:space="preserve">ідвищеною стійкістю до хвороб та шкідників. Вміст гумусу в ґрунтах коливається в широких межах. Найбільше </w:t>
      </w:r>
      <w:proofErr w:type="gramStart"/>
      <w:r w:rsidRPr="004F1F8C">
        <w:rPr>
          <w:rFonts w:asciiTheme="minorHAnsi" w:hAnsiTheme="minorHAnsi" w:cstheme="minorHAnsi"/>
          <w:color w:val="333333"/>
          <w:sz w:val="28"/>
          <w:szCs w:val="28"/>
        </w:rPr>
        <w:t>його в</w:t>
      </w:r>
      <w:proofErr w:type="gramEnd"/>
      <w:r w:rsidRPr="004F1F8C">
        <w:rPr>
          <w:rFonts w:asciiTheme="minorHAnsi" w:hAnsiTheme="minorHAnsi" w:cstheme="minorHAnsi"/>
          <w:color w:val="333333"/>
          <w:sz w:val="28"/>
          <w:szCs w:val="28"/>
        </w:rPr>
        <w:t xml:space="preserve"> чорноземах, найменше в сіроземах та дерново-підзолистих ґрунтах.</w:t>
      </w:r>
    </w:p>
    <w:p w:rsidR="003916A8" w:rsidRPr="004F1F8C" w:rsidRDefault="003916A8" w:rsidP="003916A8">
      <w:pPr>
        <w:pStyle w:val="a6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F1F8C">
        <w:rPr>
          <w:rFonts w:asciiTheme="minorHAnsi" w:hAnsiTheme="minorHAnsi" w:cstheme="minorHAnsi"/>
          <w:color w:val="333333"/>
          <w:sz w:val="28"/>
          <w:szCs w:val="28"/>
        </w:rPr>
        <w:t xml:space="preserve">Джерелом </w:t>
      </w:r>
      <w:proofErr w:type="gramStart"/>
      <w:r w:rsidRPr="004F1F8C">
        <w:rPr>
          <w:rFonts w:asciiTheme="minorHAnsi" w:hAnsiTheme="minorHAnsi" w:cstheme="minorHAnsi"/>
          <w:color w:val="333333"/>
          <w:sz w:val="28"/>
          <w:szCs w:val="28"/>
        </w:rPr>
        <w:t>п</w:t>
      </w:r>
      <w:proofErr w:type="gramEnd"/>
      <w:r w:rsidRPr="004F1F8C">
        <w:rPr>
          <w:rFonts w:asciiTheme="minorHAnsi" w:hAnsiTheme="minorHAnsi" w:cstheme="minorHAnsi"/>
          <w:color w:val="333333"/>
          <w:sz w:val="28"/>
          <w:szCs w:val="28"/>
        </w:rPr>
        <w:t>ідвищення вмісту органічних речовин та гумусу у ґрунті є залишені на полі рештки рослин (корені, частинки стебел, опале листя) та органічні добрива.</w:t>
      </w:r>
    </w:p>
    <w:p w:rsidR="003916A8" w:rsidRPr="004F1F8C" w:rsidRDefault="003916A8" w:rsidP="003916A8">
      <w:pPr>
        <w:pStyle w:val="a6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F1F8C">
        <w:rPr>
          <w:rFonts w:asciiTheme="minorHAnsi" w:hAnsiTheme="minorHAnsi" w:cstheme="minorHAnsi"/>
          <w:color w:val="333333"/>
          <w:sz w:val="28"/>
          <w:szCs w:val="28"/>
        </w:rPr>
        <w:t>Для збагачення грунту органічними речовинами застосову</w:t>
      </w:r>
      <w:r w:rsidRPr="004F1F8C">
        <w:rPr>
          <w:rFonts w:asciiTheme="minorHAnsi" w:hAnsiTheme="minorHAnsi" w:cstheme="minorHAnsi"/>
          <w:color w:val="333333"/>
          <w:sz w:val="28"/>
          <w:szCs w:val="28"/>
        </w:rPr>
        <w:softHyphen/>
        <w:t xml:space="preserve">ються </w:t>
      </w:r>
      <w:proofErr w:type="gramStart"/>
      <w:r w:rsidRPr="004F1F8C">
        <w:rPr>
          <w:rFonts w:asciiTheme="minorHAnsi" w:hAnsiTheme="minorHAnsi" w:cstheme="minorHAnsi"/>
          <w:color w:val="333333"/>
          <w:sz w:val="28"/>
          <w:szCs w:val="28"/>
        </w:rPr>
        <w:t>р</w:t>
      </w:r>
      <w:proofErr w:type="gramEnd"/>
      <w:r w:rsidRPr="004F1F8C">
        <w:rPr>
          <w:rFonts w:asciiTheme="minorHAnsi" w:hAnsiTheme="minorHAnsi" w:cstheme="minorHAnsi"/>
          <w:color w:val="333333"/>
          <w:sz w:val="28"/>
          <w:szCs w:val="28"/>
        </w:rPr>
        <w:t>ізні заходи: внесення органічних та мінеральних добрив, травосіяння, правильне чергування культур у сівозміні, раціональний обробіток грунту, протиерозійні заходи. Основ</w:t>
      </w:r>
      <w:r w:rsidRPr="004F1F8C">
        <w:rPr>
          <w:rFonts w:asciiTheme="minorHAnsi" w:hAnsiTheme="minorHAnsi" w:cstheme="minorHAnsi"/>
          <w:color w:val="333333"/>
          <w:sz w:val="28"/>
          <w:szCs w:val="28"/>
        </w:rPr>
        <w:softHyphen/>
        <w:t>ним з них є внесення органічних добрив.</w:t>
      </w:r>
    </w:p>
    <w:p w:rsidR="004F1F8C" w:rsidRDefault="004F1F8C" w:rsidP="004F1F8C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3E23B3">
        <w:rPr>
          <w:b/>
          <w:szCs w:val="28"/>
          <w:lang w:val="uk-UA"/>
        </w:rPr>
        <w:t>.Фактори  ґрунтоутворення. Суть грунтоутворювання.</w:t>
      </w:r>
    </w:p>
    <w:p w:rsidR="008A1F92" w:rsidRPr="008A1F92" w:rsidRDefault="008A1F92" w:rsidP="008A1F92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8A1F92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8A1F92">
        <w:rPr>
          <w:rFonts w:asciiTheme="minorHAnsi" w:hAnsiTheme="minorHAnsi" w:cstheme="minorHAnsi"/>
          <w:color w:val="000000"/>
          <w:sz w:val="28"/>
          <w:szCs w:val="28"/>
        </w:rPr>
        <w:t>ід факторами та умовами грунтоутворення розуміються зовнішні по відношенню до грунту компоненти природного середовища, під впливом і за участю яких формується грунтовий покрив земної поверхні.</w:t>
      </w:r>
    </w:p>
    <w:p w:rsidR="008A1F92" w:rsidRPr="008A1F92" w:rsidRDefault="008A1F92" w:rsidP="008A1F92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A1F92">
        <w:rPr>
          <w:rStyle w:val="aa"/>
          <w:rFonts w:asciiTheme="minorHAnsi" w:hAnsiTheme="minorHAnsi" w:cstheme="minorHAnsi"/>
          <w:color w:val="000000"/>
          <w:sz w:val="28"/>
          <w:szCs w:val="28"/>
        </w:rPr>
        <w:t>Фактори грунтоутворення</w:t>
      </w:r>
      <w:r w:rsidRPr="008A1F9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A1F92">
        <w:rPr>
          <w:rFonts w:asciiTheme="minorHAnsi" w:hAnsiTheme="minorHAnsi" w:cstheme="minorHAnsi"/>
          <w:color w:val="000000"/>
          <w:sz w:val="28"/>
          <w:szCs w:val="28"/>
        </w:rPr>
        <w:t>– це об'єкти навколишнього середовища, які безпосередньо (матеріально) діють на материнські гірські породи.</w:t>
      </w:r>
    </w:p>
    <w:p w:rsidR="008A1F92" w:rsidRPr="008A1F92" w:rsidRDefault="008A1F92" w:rsidP="008A1F92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A1F92">
        <w:rPr>
          <w:rStyle w:val="aa"/>
          <w:rFonts w:asciiTheme="minorHAnsi" w:hAnsiTheme="minorHAnsi" w:cstheme="minorHAnsi"/>
          <w:color w:val="000000"/>
          <w:sz w:val="28"/>
          <w:szCs w:val="28"/>
        </w:rPr>
        <w:t>Умови грунтоутворення</w:t>
      </w:r>
      <w:r w:rsidRPr="008A1F9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A1F92">
        <w:rPr>
          <w:rFonts w:asciiTheme="minorHAnsi" w:hAnsiTheme="minorHAnsi" w:cstheme="minorHAnsi"/>
          <w:color w:val="000000"/>
          <w:sz w:val="28"/>
          <w:szCs w:val="28"/>
        </w:rPr>
        <w:t xml:space="preserve">– це явища навколишнього середовища, які впливають на грунтоутворення не безпосередньо, а через матеріальні фактори, сили і напрямок дії яких змінюється </w:t>
      </w:r>
      <w:proofErr w:type="gramStart"/>
      <w:r w:rsidRPr="008A1F92">
        <w:rPr>
          <w:rFonts w:asciiTheme="minorHAnsi" w:hAnsiTheme="minorHAnsi" w:cstheme="minorHAnsi"/>
          <w:color w:val="000000"/>
          <w:sz w:val="28"/>
          <w:szCs w:val="28"/>
        </w:rPr>
        <w:t>при зм</w:t>
      </w:r>
      <w:proofErr w:type="gramEnd"/>
      <w:r w:rsidRPr="008A1F92">
        <w:rPr>
          <w:rFonts w:asciiTheme="minorHAnsi" w:hAnsiTheme="minorHAnsi" w:cstheme="minorHAnsi"/>
          <w:color w:val="000000"/>
          <w:sz w:val="28"/>
          <w:szCs w:val="28"/>
        </w:rPr>
        <w:t>іні цих умов.</w:t>
      </w:r>
    </w:p>
    <w:p w:rsidR="008A1F92" w:rsidRPr="008A1F92" w:rsidRDefault="008A1F92" w:rsidP="008A1F92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A1F92">
        <w:rPr>
          <w:rFonts w:asciiTheme="minorHAnsi" w:hAnsiTheme="minorHAnsi" w:cstheme="minorHAnsi"/>
          <w:color w:val="000000"/>
          <w:sz w:val="28"/>
          <w:szCs w:val="28"/>
        </w:rPr>
        <w:t>До умов грунтоутворення належать географічне розташування місцевості, рельєф та ін. Географічне розташування місцевості впливає на інтенсивність грунтоутворення через зміну клімату; рельє</w:t>
      </w:r>
      <w:proofErr w:type="gramStart"/>
      <w:r w:rsidRPr="008A1F92">
        <w:rPr>
          <w:rFonts w:asciiTheme="minorHAnsi" w:hAnsiTheme="minorHAnsi" w:cstheme="minorHAnsi"/>
          <w:color w:val="000000"/>
          <w:sz w:val="28"/>
          <w:szCs w:val="28"/>
        </w:rPr>
        <w:t>ф</w:t>
      </w:r>
      <w:proofErr w:type="gramEnd"/>
      <w:r w:rsidRPr="008A1F92">
        <w:rPr>
          <w:rFonts w:asciiTheme="minorHAnsi" w:hAnsiTheme="minorHAnsi" w:cstheme="minorHAnsi"/>
          <w:color w:val="000000"/>
          <w:sz w:val="28"/>
          <w:szCs w:val="28"/>
        </w:rPr>
        <w:t xml:space="preserve"> – через перерозподіл атмосферних опадів, тепла на поверхні Землі; час – через нагромадження кількісних змін факторів.</w:t>
      </w:r>
      <w:r w:rsidRPr="008A1F9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A1F92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Початок ученню про фактори та умови грунтоутворення поклав В.В. </w:t>
      </w:r>
      <w:proofErr w:type="gramStart"/>
      <w:r w:rsidRPr="008A1F92">
        <w:rPr>
          <w:rFonts w:asciiTheme="minorHAnsi" w:hAnsiTheme="minorHAnsi" w:cstheme="minorHAnsi"/>
          <w:color w:val="000000"/>
          <w:sz w:val="28"/>
          <w:szCs w:val="28"/>
        </w:rPr>
        <w:t>Докучаєв</w:t>
      </w:r>
      <w:proofErr w:type="gramEnd"/>
      <w:r w:rsidRPr="008A1F92">
        <w:rPr>
          <w:rFonts w:asciiTheme="minorHAnsi" w:hAnsiTheme="minorHAnsi" w:cstheme="minorHAnsi"/>
          <w:color w:val="000000"/>
          <w:sz w:val="28"/>
          <w:szCs w:val="28"/>
        </w:rPr>
        <w:t>. Ним установлено, що формування грунтового покриву зв'язано з фізико-географічним середовищем та історією його розвитку. Він дав визначення поняття грунті</w:t>
      </w:r>
      <w:proofErr w:type="gramStart"/>
      <w:r w:rsidRPr="008A1F92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8A1F9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8A1F92">
        <w:rPr>
          <w:rFonts w:asciiTheme="minorHAnsi" w:hAnsiTheme="minorHAnsi" w:cstheme="minorHAnsi"/>
          <w:color w:val="000000"/>
          <w:sz w:val="28"/>
          <w:szCs w:val="28"/>
        </w:rPr>
        <w:t>як</w:t>
      </w:r>
      <w:proofErr w:type="gramEnd"/>
      <w:r w:rsidRPr="008A1F92">
        <w:rPr>
          <w:rFonts w:asciiTheme="minorHAnsi" w:hAnsiTheme="minorHAnsi" w:cstheme="minorHAnsi"/>
          <w:color w:val="000000"/>
          <w:sz w:val="28"/>
          <w:szCs w:val="28"/>
        </w:rPr>
        <w:t xml:space="preserve"> поверхневих мінерально-органічних утворень, які мають власне походження і є результатом сукупної дії: 1) материнської гірської породи, 2) живих і мертвих організмів; 3) клімату; 4) рельєфу місцевості; 5) віку країни.</w:t>
      </w:r>
    </w:p>
    <w:p w:rsidR="0056522A" w:rsidRPr="008A1F92" w:rsidRDefault="0056522A" w:rsidP="004435C2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1F92" w:rsidRDefault="008A1F92" w:rsidP="008A1F92">
      <w:pPr>
        <w:jc w:val="both"/>
        <w:rPr>
          <w:rFonts w:asciiTheme="minorHAnsi" w:hAnsiTheme="minorHAnsi" w:cstheme="minorHAnsi"/>
          <w:color w:val="000000"/>
          <w:szCs w:val="28"/>
          <w:lang w:val="uk-UA"/>
        </w:rPr>
      </w:pPr>
    </w:p>
    <w:p w:rsidR="008A1F92" w:rsidRDefault="008A1F92" w:rsidP="008A1F9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3.</w:t>
      </w:r>
      <w:r w:rsidRPr="003E23B3">
        <w:rPr>
          <w:b/>
          <w:szCs w:val="28"/>
          <w:lang w:val="uk-UA"/>
        </w:rPr>
        <w:t>Найважливіші складові  ґрунтоутворювального процесу.</w:t>
      </w:r>
    </w:p>
    <w:p w:rsidR="008A1F92" w:rsidRDefault="008A1F92" w:rsidP="008A1F92">
      <w:pPr>
        <w:jc w:val="both"/>
        <w:rPr>
          <w:b/>
          <w:szCs w:val="28"/>
          <w:lang w:val="uk-UA"/>
        </w:rPr>
      </w:pPr>
    </w:p>
    <w:p w:rsidR="008A1F92" w:rsidRPr="008A1F92" w:rsidRDefault="008A1F92" w:rsidP="008A1F92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7D3C55">
        <w:rPr>
          <w:rFonts w:asciiTheme="minorHAnsi" w:hAnsiTheme="minorHAnsi" w:cstheme="minorHAnsi"/>
          <w:color w:val="000000"/>
          <w:szCs w:val="28"/>
          <w:lang w:val="uk-UA"/>
        </w:rPr>
        <w:t>Грунтоутворення - тривалий процес, який залежить від комплексу факторів, в результаті чого сформувалися різні як за зовнішнім виглядом, так і за рівнем</w:t>
      </w:r>
      <w:r w:rsidR="008A146B" w:rsidRPr="007D3C55">
        <w:rPr>
          <w:rFonts w:asciiTheme="minorHAnsi" w:hAnsiTheme="minorHAnsi" w:cstheme="minorHAnsi"/>
          <w:color w:val="000000"/>
          <w:szCs w:val="28"/>
          <w:lang w:val="uk-UA"/>
        </w:rPr>
        <w:t xml:space="preserve"> родючості грунту. </w:t>
      </w:r>
      <w:r w:rsidR="008A146B">
        <w:rPr>
          <w:rFonts w:asciiTheme="minorHAnsi" w:hAnsiTheme="minorHAnsi" w:cstheme="minorHAnsi"/>
          <w:color w:val="000000"/>
          <w:szCs w:val="28"/>
        </w:rPr>
        <w:t>Загалом кожн</w:t>
      </w:r>
      <w:r w:rsidR="008A146B">
        <w:rPr>
          <w:rFonts w:asciiTheme="minorHAnsi" w:hAnsiTheme="minorHAnsi" w:cstheme="minorHAnsi"/>
          <w:color w:val="000000"/>
          <w:szCs w:val="28"/>
          <w:lang w:val="uk-UA"/>
        </w:rPr>
        <w:t>ий</w:t>
      </w:r>
      <w:r w:rsidRPr="008A1F92">
        <w:rPr>
          <w:rFonts w:asciiTheme="minorHAnsi" w:hAnsiTheme="minorHAnsi" w:cstheme="minorHAnsi"/>
          <w:color w:val="000000"/>
          <w:szCs w:val="28"/>
        </w:rPr>
        <w:t xml:space="preserve"> грунт в своєму розвитку проходить ряд </w:t>
      </w:r>
      <w:proofErr w:type="gramStart"/>
      <w:r w:rsidRPr="008A1F92">
        <w:rPr>
          <w:rFonts w:asciiTheme="minorHAnsi" w:hAnsiTheme="minorHAnsi" w:cstheme="minorHAnsi"/>
          <w:color w:val="000000"/>
          <w:szCs w:val="28"/>
        </w:rPr>
        <w:t>посл</w:t>
      </w:r>
      <w:proofErr w:type="gramEnd"/>
      <w:r w:rsidRPr="008A1F92">
        <w:rPr>
          <w:rFonts w:asciiTheme="minorHAnsi" w:hAnsiTheme="minorHAnsi" w:cstheme="minorHAnsi"/>
          <w:color w:val="000000"/>
          <w:szCs w:val="28"/>
        </w:rPr>
        <w:t>ідовних стадій (етапів):</w:t>
      </w:r>
    </w:p>
    <w:p w:rsidR="008A1F92" w:rsidRPr="00C715E7" w:rsidRDefault="008A1F92" w:rsidP="008A1F92">
      <w:pPr>
        <w:pStyle w:val="a6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C715E7">
        <w:rPr>
          <w:rFonts w:asciiTheme="minorHAnsi" w:hAnsiTheme="minorHAnsi" w:cstheme="minorHAnsi"/>
          <w:i/>
          <w:iCs/>
          <w:color w:val="000000"/>
          <w:sz w:val="28"/>
          <w:szCs w:val="28"/>
          <w:lang w:val="uk-UA"/>
        </w:rPr>
        <w:t>1. Стадія початкового, або первинного,</w:t>
      </w:r>
      <w:r w:rsidRPr="008A1F92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C715E7">
        <w:rPr>
          <w:rFonts w:asciiTheme="minorHAnsi" w:hAnsiTheme="minorHAnsi" w:cstheme="minorHAnsi"/>
          <w:color w:val="000000"/>
          <w:sz w:val="28"/>
          <w:szCs w:val="28"/>
          <w:lang w:val="uk-UA"/>
        </w:rPr>
        <w:t>грунтоутворювального процесу (відлік веде з моменту заселення гірської породи організмами і вельми тривала, накопичення елементів грунтової родючості відбувається повільно).</w:t>
      </w:r>
    </w:p>
    <w:p w:rsidR="008A1F92" w:rsidRPr="008A1F92" w:rsidRDefault="008A1F92" w:rsidP="008A1F92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3909FC">
        <w:rPr>
          <w:rFonts w:asciiTheme="minorHAnsi" w:hAnsiTheme="minorHAnsi" w:cstheme="minorHAnsi"/>
          <w:i/>
          <w:iCs/>
          <w:color w:val="000000"/>
          <w:sz w:val="28"/>
          <w:szCs w:val="28"/>
          <w:lang w:val="uk-UA"/>
        </w:rPr>
        <w:t>2. Стадія розвитку ґрунту.</w:t>
      </w:r>
      <w:r w:rsidRPr="008A1F92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3909FC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Вона змінює початкове грунтоутворення з моменту, коли різко зростає обсяг біологічного кругообігу внаслідок розширення діяльності вищих рослин. </w:t>
      </w:r>
      <w:r w:rsidRPr="008A1F92">
        <w:rPr>
          <w:rFonts w:asciiTheme="minorHAnsi" w:hAnsiTheme="minorHAnsi" w:cstheme="minorHAnsi"/>
          <w:color w:val="000000"/>
          <w:sz w:val="28"/>
          <w:szCs w:val="28"/>
        </w:rPr>
        <w:t xml:space="preserve">В результаті в грунті накопичується багато </w:t>
      </w:r>
      <w:proofErr w:type="gramStart"/>
      <w:r w:rsidRPr="008A1F92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8A1F92">
        <w:rPr>
          <w:rFonts w:asciiTheme="minorHAnsi" w:hAnsiTheme="minorHAnsi" w:cstheme="minorHAnsi"/>
          <w:color w:val="000000"/>
          <w:sz w:val="28"/>
          <w:szCs w:val="28"/>
        </w:rPr>
        <w:t xml:space="preserve">ізних сполук, які не були творені в породі і які є доступними для живих організмів наступних поколінь. Кожному типу грунтів </w:t>
      </w:r>
      <w:proofErr w:type="gramStart"/>
      <w:r w:rsidRPr="008A1F92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8A1F92">
        <w:rPr>
          <w:rFonts w:asciiTheme="minorHAnsi" w:hAnsiTheme="minorHAnsi" w:cstheme="minorHAnsi"/>
          <w:color w:val="000000"/>
          <w:sz w:val="28"/>
          <w:szCs w:val="28"/>
        </w:rPr>
        <w:t xml:space="preserve">ідповідає свій тип грунтоутворення. </w:t>
      </w:r>
      <w:proofErr w:type="gramStart"/>
      <w:r w:rsidRPr="008A1F92">
        <w:rPr>
          <w:rFonts w:asciiTheme="minorHAnsi" w:hAnsiTheme="minorHAnsi" w:cstheme="minorHAnsi"/>
          <w:color w:val="000000"/>
          <w:sz w:val="28"/>
          <w:szCs w:val="28"/>
        </w:rPr>
        <w:t>Стадія розвитку може тривати сотні, тисячі років і більше, що залежить від розвит</w:t>
      </w:r>
      <w:r w:rsidR="008A146B">
        <w:rPr>
          <w:rFonts w:asciiTheme="minorHAnsi" w:hAnsiTheme="minorHAnsi" w:cstheme="minorHAnsi"/>
          <w:color w:val="000000"/>
          <w:sz w:val="28"/>
          <w:szCs w:val="28"/>
        </w:rPr>
        <w:t>ку і поєднання</w:t>
      </w:r>
      <w:r w:rsidRPr="008A1F92">
        <w:rPr>
          <w:rFonts w:asciiTheme="minorHAnsi" w:hAnsiTheme="minorHAnsi" w:cstheme="minorHAnsi"/>
          <w:color w:val="000000"/>
          <w:sz w:val="28"/>
          <w:szCs w:val="28"/>
        </w:rPr>
        <w:t xml:space="preserve"> в часі і мінливості умов.</w:t>
      </w:r>
      <w:proofErr w:type="gramEnd"/>
      <w:r w:rsidRPr="008A1F92">
        <w:rPr>
          <w:rFonts w:asciiTheme="minorHAnsi" w:hAnsiTheme="minorHAnsi" w:cstheme="minorHAnsi"/>
          <w:color w:val="000000"/>
          <w:sz w:val="28"/>
          <w:szCs w:val="28"/>
        </w:rPr>
        <w:t xml:space="preserve"> На певному етапі </w:t>
      </w:r>
      <w:r w:rsidR="008A146B">
        <w:rPr>
          <w:rFonts w:asciiTheme="minorHAnsi" w:hAnsiTheme="minorHAnsi" w:cstheme="minorHAnsi"/>
          <w:color w:val="000000"/>
          <w:sz w:val="28"/>
          <w:szCs w:val="28"/>
        </w:rPr>
        <w:t>процесс</w:t>
      </w:r>
      <w:r w:rsidR="008A146B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</w:t>
      </w:r>
      <w:r w:rsidRPr="008A1F92">
        <w:rPr>
          <w:rFonts w:asciiTheme="minorHAnsi" w:hAnsiTheme="minorHAnsi" w:cstheme="minorHAnsi"/>
          <w:color w:val="000000"/>
          <w:sz w:val="28"/>
          <w:szCs w:val="28"/>
        </w:rPr>
        <w:t>грунтоутворення сповільнюється, грунт за головними ознаками (вмі</w:t>
      </w:r>
      <w:proofErr w:type="gramStart"/>
      <w:r w:rsidRPr="008A1F92">
        <w:rPr>
          <w:rFonts w:asciiTheme="minorHAnsi" w:hAnsiTheme="minorHAnsi" w:cstheme="minorHAnsi"/>
          <w:color w:val="000000"/>
          <w:sz w:val="28"/>
          <w:szCs w:val="28"/>
        </w:rPr>
        <w:t>ст</w:t>
      </w:r>
      <w:proofErr w:type="gramEnd"/>
      <w:r w:rsidRPr="008A1F92">
        <w:rPr>
          <w:rFonts w:asciiTheme="minorHAnsi" w:hAnsiTheme="minorHAnsi" w:cstheme="minorHAnsi"/>
          <w:color w:val="000000"/>
          <w:sz w:val="28"/>
          <w:szCs w:val="28"/>
        </w:rPr>
        <w:t xml:space="preserve"> гумусу, потужність горизонтів і ін.) Досягає рівноваги - 3 - стадія</w:t>
      </w:r>
    </w:p>
    <w:p w:rsidR="008A1F92" w:rsidRPr="008A1F92" w:rsidRDefault="008A1F92" w:rsidP="008A1F92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8A1F92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3. Стадія </w:t>
      </w:r>
      <w:proofErr w:type="gramStart"/>
      <w:r w:rsidRPr="008A1F92">
        <w:rPr>
          <w:rFonts w:asciiTheme="minorHAnsi" w:hAnsiTheme="minorHAnsi" w:cstheme="minorHAnsi"/>
          <w:i/>
          <w:iCs/>
          <w:color w:val="000000"/>
          <w:sz w:val="28"/>
          <w:szCs w:val="28"/>
        </w:rPr>
        <w:t>р</w:t>
      </w:r>
      <w:proofErr w:type="gramEnd"/>
      <w:r w:rsidRPr="008A1F92">
        <w:rPr>
          <w:rFonts w:asciiTheme="minorHAnsi" w:hAnsiTheme="minorHAnsi" w:cstheme="minorHAnsi"/>
          <w:i/>
          <w:iCs/>
          <w:color w:val="000000"/>
          <w:sz w:val="28"/>
          <w:szCs w:val="28"/>
        </w:rPr>
        <w:t>івноваги.</w:t>
      </w:r>
      <w:r w:rsidRPr="008A1F92">
        <w:rPr>
          <w:rStyle w:val="apple-converted-space"/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8A1F92">
        <w:rPr>
          <w:rFonts w:asciiTheme="minorHAnsi" w:hAnsiTheme="minorHAnsi" w:cstheme="minorHAnsi"/>
          <w:color w:val="000000"/>
          <w:sz w:val="28"/>
          <w:szCs w:val="28"/>
        </w:rPr>
        <w:t xml:space="preserve">Це климаксное стан грунту, воно триває невизначено довго. На даній стадії основні властивості ґрунтів </w:t>
      </w:r>
      <w:proofErr w:type="gramStart"/>
      <w:r w:rsidRPr="008A1F92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8A1F92">
        <w:rPr>
          <w:rFonts w:asciiTheme="minorHAnsi" w:hAnsiTheme="minorHAnsi" w:cstheme="minorHAnsi"/>
          <w:color w:val="000000"/>
          <w:sz w:val="28"/>
          <w:szCs w:val="28"/>
        </w:rPr>
        <w:t>ідносно стабільні в часі, а біохімічний круговорот сприяє відтворенню цих властивостей.</w:t>
      </w:r>
    </w:p>
    <w:p w:rsidR="008A1F92" w:rsidRPr="008A1F92" w:rsidRDefault="008A1F92" w:rsidP="008A1F92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8A1F92">
        <w:rPr>
          <w:rFonts w:asciiTheme="minorHAnsi" w:hAnsiTheme="minorHAnsi" w:cstheme="minorHAnsi"/>
          <w:i/>
          <w:iCs/>
          <w:color w:val="000000"/>
          <w:sz w:val="28"/>
          <w:szCs w:val="28"/>
        </w:rPr>
        <w:t>4. Стадія еволюції грунту</w:t>
      </w:r>
      <w:r w:rsidRPr="008A1F92">
        <w:rPr>
          <w:rFonts w:asciiTheme="minorHAnsi" w:hAnsiTheme="minorHAnsi" w:cstheme="minorHAnsi"/>
          <w:color w:val="000000"/>
          <w:sz w:val="28"/>
          <w:szCs w:val="28"/>
        </w:rPr>
        <w:t xml:space="preserve">. Вона змінює стадію </w:t>
      </w:r>
      <w:proofErr w:type="gramStart"/>
      <w:r w:rsidRPr="008A1F92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8A1F92">
        <w:rPr>
          <w:rFonts w:asciiTheme="minorHAnsi" w:hAnsiTheme="minorHAnsi" w:cstheme="minorHAnsi"/>
          <w:color w:val="000000"/>
          <w:sz w:val="28"/>
          <w:szCs w:val="28"/>
        </w:rPr>
        <w:t xml:space="preserve">івноваги в результаті саморозвитку в цілому екосистеми або зміни факторів ґрунтоутворення. </w:t>
      </w:r>
      <w:proofErr w:type="gramStart"/>
      <w:r w:rsidRPr="008A1F92">
        <w:rPr>
          <w:rFonts w:asciiTheme="minorHAnsi" w:hAnsiTheme="minorHAnsi" w:cstheme="minorHAnsi"/>
          <w:color w:val="000000"/>
          <w:sz w:val="28"/>
          <w:szCs w:val="28"/>
        </w:rPr>
        <w:t>При цьому утворюється нова грунт з новим комплексом властивостей, (наприклад, формування лугових грунтів з болотних при обсиханні території, або, навпаки, болотних грунтів при заболачивании автоморфних грунтів, тобто нова грунт утворилася не з породи, а з існувала до цього часу інший грунту.</w:t>
      </w:r>
      <w:proofErr w:type="gramEnd"/>
    </w:p>
    <w:p w:rsidR="00B527D4" w:rsidRPr="008A1F92" w:rsidRDefault="00B527D4" w:rsidP="004D495D">
      <w:pPr>
        <w:rPr>
          <w:rFonts w:asciiTheme="minorHAnsi" w:hAnsiTheme="minorHAnsi" w:cstheme="minorHAnsi"/>
          <w:szCs w:val="28"/>
        </w:rPr>
      </w:pPr>
    </w:p>
    <w:p w:rsidR="00B527D4" w:rsidRPr="008A1F92" w:rsidRDefault="00B527D4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Pr="008A1F92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Pr="008A1F92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Pr="008A1F92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Pr="008A1F92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Pr="008A1F92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Pr="008A1F92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7026E" w:rsidRDefault="0037026E" w:rsidP="0037026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Тема  6 . Гранулометричний (механічний) склад і його вплив на  </w:t>
      </w:r>
    </w:p>
    <w:p w:rsidR="0037026E" w:rsidRDefault="0037026E" w:rsidP="0037026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властивості грунтів.</w:t>
      </w:r>
    </w:p>
    <w:p w:rsidR="0037026E" w:rsidRDefault="0037026E" w:rsidP="0037026E">
      <w:pPr>
        <w:jc w:val="both"/>
        <w:rPr>
          <w:b/>
          <w:szCs w:val="28"/>
          <w:lang w:val="uk-UA"/>
        </w:rPr>
      </w:pPr>
    </w:p>
    <w:p w:rsidR="0037026E" w:rsidRPr="0037026E" w:rsidRDefault="0037026E" w:rsidP="0037026E">
      <w:pPr>
        <w:numPr>
          <w:ilvl w:val="0"/>
          <w:numId w:val="14"/>
        </w:numPr>
        <w:jc w:val="both"/>
        <w:rPr>
          <w:rFonts w:ascii="Calibri" w:hAnsi="Calibri" w:cs="Calibri"/>
          <w:b/>
          <w:szCs w:val="28"/>
          <w:lang w:val="uk-UA"/>
        </w:rPr>
      </w:pPr>
      <w:r w:rsidRPr="0037026E">
        <w:rPr>
          <w:rFonts w:ascii="Calibri" w:hAnsi="Calibri" w:cs="Calibri"/>
          <w:b/>
          <w:szCs w:val="28"/>
          <w:lang w:val="uk-UA"/>
        </w:rPr>
        <w:t>Походження і склад мінеральної частини грунту.</w:t>
      </w:r>
    </w:p>
    <w:p w:rsidR="0037026E" w:rsidRPr="0037026E" w:rsidRDefault="0037026E" w:rsidP="0037026E">
      <w:pPr>
        <w:numPr>
          <w:ilvl w:val="0"/>
          <w:numId w:val="14"/>
        </w:numPr>
        <w:jc w:val="both"/>
        <w:rPr>
          <w:rFonts w:ascii="Calibri" w:hAnsi="Calibri" w:cs="Calibri"/>
          <w:b/>
          <w:szCs w:val="28"/>
          <w:lang w:val="uk-UA"/>
        </w:rPr>
      </w:pPr>
      <w:r w:rsidRPr="0037026E">
        <w:rPr>
          <w:rFonts w:ascii="Calibri" w:hAnsi="Calibri" w:cs="Calibri"/>
          <w:b/>
          <w:szCs w:val="28"/>
          <w:lang w:val="uk-UA"/>
        </w:rPr>
        <w:t>Класифікація механічних елементів, їх мінералогічний склад і властивості.</w:t>
      </w:r>
    </w:p>
    <w:p w:rsidR="0037026E" w:rsidRPr="0037026E" w:rsidRDefault="0037026E" w:rsidP="0037026E">
      <w:pPr>
        <w:numPr>
          <w:ilvl w:val="0"/>
          <w:numId w:val="14"/>
        </w:numPr>
        <w:jc w:val="both"/>
        <w:rPr>
          <w:rFonts w:ascii="Calibri" w:hAnsi="Calibri" w:cs="Calibri"/>
          <w:b/>
          <w:szCs w:val="28"/>
          <w:lang w:val="uk-UA"/>
        </w:rPr>
      </w:pPr>
      <w:r w:rsidRPr="0037026E">
        <w:rPr>
          <w:rFonts w:ascii="Calibri" w:hAnsi="Calibri" w:cs="Calibri"/>
          <w:b/>
          <w:szCs w:val="28"/>
          <w:lang w:val="uk-UA"/>
        </w:rPr>
        <w:t>Класифікація грунтів за гранулометричним складом</w:t>
      </w:r>
    </w:p>
    <w:p w:rsidR="003E23B3" w:rsidRPr="0037026E" w:rsidRDefault="003E23B3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37026E" w:rsidRDefault="0037026E" w:rsidP="0037026E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1.</w:t>
      </w:r>
      <w:r w:rsidRPr="0037026E">
        <w:rPr>
          <w:rFonts w:ascii="Calibri" w:hAnsi="Calibri" w:cs="Calibri"/>
          <w:b/>
          <w:szCs w:val="28"/>
          <w:lang w:val="uk-UA"/>
        </w:rPr>
        <w:t>Походження і склад мінеральної частини грунту.</w:t>
      </w:r>
    </w:p>
    <w:p w:rsidR="00C715E7" w:rsidRPr="00DE73FC" w:rsidRDefault="00C715E7" w:rsidP="00DE73FC">
      <w:pPr>
        <w:pStyle w:val="a6"/>
        <w:rPr>
          <w:rFonts w:asciiTheme="minorHAnsi" w:hAnsiTheme="minorHAnsi" w:cstheme="minorHAnsi"/>
          <w:color w:val="333333"/>
          <w:sz w:val="28"/>
          <w:szCs w:val="28"/>
        </w:rPr>
      </w:pPr>
      <w:bookmarkStart w:id="0" w:name="toppp"/>
      <w:bookmarkEnd w:id="0"/>
      <w:proofErr w:type="gramStart"/>
      <w:r w:rsidRPr="00DE73FC">
        <w:rPr>
          <w:rFonts w:asciiTheme="minorHAnsi" w:hAnsiTheme="minorHAnsi" w:cstheme="minorHAnsi"/>
          <w:color w:val="333333"/>
          <w:sz w:val="28"/>
          <w:szCs w:val="28"/>
        </w:rPr>
        <w:t>Грунт формується на продуктах вив</w:t>
      </w:r>
      <w:proofErr w:type="gramEnd"/>
      <w:r w:rsidRPr="00DE73FC">
        <w:rPr>
          <w:rFonts w:asciiTheme="minorHAnsi" w:hAnsiTheme="minorHAnsi" w:cstheme="minorHAnsi"/>
          <w:color w:val="333333"/>
          <w:sz w:val="28"/>
          <w:szCs w:val="28"/>
        </w:rPr>
        <w:t xml:space="preserve">ітрювання гірських порід, які є важливим фактором ґрунтоутворення. </w:t>
      </w:r>
      <w:proofErr w:type="gramStart"/>
      <w:r w:rsidRPr="00DE73FC">
        <w:rPr>
          <w:rFonts w:asciiTheme="minorHAnsi" w:hAnsiTheme="minorHAnsi" w:cstheme="minorHAnsi"/>
          <w:color w:val="333333"/>
          <w:sz w:val="28"/>
          <w:szCs w:val="28"/>
        </w:rPr>
        <w:t>Для розуміння процесу ґрунтоутворення необхідні чіткі уявлення про склад ґрунтотворних порід і мінералів, а також про процеси перетворення їх на поверхні земної кори.</w:t>
      </w:r>
      <w:proofErr w:type="gramEnd"/>
    </w:p>
    <w:p w:rsidR="00DE73FC" w:rsidRDefault="00C715E7" w:rsidP="00DE73FC">
      <w:pPr>
        <w:pStyle w:val="a6"/>
        <w:rPr>
          <w:rFonts w:asciiTheme="minorHAnsi" w:hAnsiTheme="minorHAnsi" w:cstheme="minorHAnsi"/>
          <w:color w:val="333333"/>
          <w:sz w:val="28"/>
          <w:szCs w:val="28"/>
        </w:rPr>
      </w:pPr>
      <w:r w:rsidRPr="00DE73FC">
        <w:rPr>
          <w:rFonts w:asciiTheme="minorHAnsi" w:hAnsiTheme="minorHAnsi" w:cstheme="minorHAnsi"/>
          <w:color w:val="333333"/>
          <w:sz w:val="28"/>
          <w:szCs w:val="28"/>
        </w:rPr>
        <w:t>Мінеральна (тверда) частина грунту зазвичай складає до 90-97% маси грунту, мінералогічний склад грунту найчастіше відображає мінералогічний склад материнської гірської породи, який частково трансформується в процесі ґрунтоутворення</w:t>
      </w:r>
      <w:proofErr w:type="gramStart"/>
      <w:r w:rsidRPr="00DE73FC">
        <w:rPr>
          <w:rFonts w:asciiTheme="minorHAnsi" w:hAnsiTheme="minorHAnsi" w:cstheme="minorHAnsi"/>
          <w:color w:val="333333"/>
          <w:sz w:val="28"/>
          <w:szCs w:val="28"/>
        </w:rPr>
        <w:t>.П</w:t>
      </w:r>
      <w:proofErr w:type="gramEnd"/>
      <w:r w:rsidRPr="00DE73FC">
        <w:rPr>
          <w:rFonts w:asciiTheme="minorHAnsi" w:hAnsiTheme="minorHAnsi" w:cstheme="minorHAnsi"/>
          <w:color w:val="333333"/>
          <w:sz w:val="28"/>
          <w:szCs w:val="28"/>
        </w:rPr>
        <w:t>еретворення гірських порід на поверхні Землі відбувається в результаті вивітрювання.</w:t>
      </w:r>
    </w:p>
    <w:p w:rsidR="00C715E7" w:rsidRPr="00DE73FC" w:rsidRDefault="00C715E7" w:rsidP="00DE73FC">
      <w:pPr>
        <w:pStyle w:val="a6"/>
        <w:rPr>
          <w:rFonts w:asciiTheme="minorHAnsi" w:hAnsiTheme="minorHAnsi" w:cstheme="minorHAnsi"/>
          <w:color w:val="333333"/>
          <w:sz w:val="28"/>
          <w:szCs w:val="28"/>
        </w:rPr>
      </w:pPr>
      <w:r w:rsidRPr="00DE73FC">
        <w:rPr>
          <w:rStyle w:val="aa"/>
          <w:rFonts w:asciiTheme="minorHAnsi" w:hAnsiTheme="minorHAnsi" w:cstheme="minorHAnsi"/>
          <w:color w:val="333333"/>
          <w:sz w:val="28"/>
          <w:szCs w:val="28"/>
        </w:rPr>
        <w:t>Вивітрювання</w:t>
      </w:r>
      <w:r w:rsidRPr="00DE73F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DE73FC">
        <w:rPr>
          <w:rFonts w:asciiTheme="minorHAnsi" w:hAnsiTheme="minorHAnsi" w:cstheme="minorHAnsi"/>
          <w:color w:val="333333"/>
          <w:sz w:val="28"/>
          <w:szCs w:val="28"/>
        </w:rPr>
        <w:t>(гіпергенез) – процес механічного руйнування та хімічної зміни гірських порід і мінералі</w:t>
      </w:r>
      <w:proofErr w:type="gramStart"/>
      <w:r w:rsidRPr="00DE73FC">
        <w:rPr>
          <w:rFonts w:asciiTheme="minorHAnsi" w:hAnsiTheme="minorHAnsi" w:cstheme="minorHAnsi"/>
          <w:color w:val="333333"/>
          <w:sz w:val="28"/>
          <w:szCs w:val="28"/>
        </w:rPr>
        <w:t>в</w:t>
      </w:r>
      <w:proofErr w:type="gramEnd"/>
      <w:r w:rsidRPr="00DE73FC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C715E7" w:rsidRPr="00DE73FC" w:rsidRDefault="00C715E7" w:rsidP="00DE73FC">
      <w:pPr>
        <w:pStyle w:val="a6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DE73FC">
        <w:rPr>
          <w:rStyle w:val="aa"/>
          <w:rFonts w:asciiTheme="minorHAnsi" w:hAnsiTheme="minorHAnsi" w:cstheme="minorHAnsi"/>
          <w:color w:val="333333"/>
          <w:sz w:val="28"/>
          <w:szCs w:val="28"/>
        </w:rPr>
        <w:t>Кора</w:t>
      </w:r>
      <w:proofErr w:type="gramEnd"/>
      <w:r w:rsidRPr="00DE73FC">
        <w:rPr>
          <w:rStyle w:val="aa"/>
          <w:rFonts w:asciiTheme="minorHAnsi" w:hAnsiTheme="minorHAnsi" w:cstheme="minorHAnsi"/>
          <w:color w:val="333333"/>
          <w:sz w:val="28"/>
          <w:szCs w:val="28"/>
        </w:rPr>
        <w:t xml:space="preserve"> вивітрювання</w:t>
      </w:r>
      <w:r w:rsidRPr="00DE73F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DE73FC">
        <w:rPr>
          <w:rFonts w:asciiTheme="minorHAnsi" w:hAnsiTheme="minorHAnsi" w:cstheme="minorHAnsi"/>
          <w:color w:val="333333"/>
          <w:sz w:val="28"/>
          <w:szCs w:val="28"/>
        </w:rPr>
        <w:t>– це зовнішні горизонти гірських порід, де протікають процеси вивітрювання, її потужність може бути від декількох сантиметрів до 2-10 м.</w:t>
      </w:r>
    </w:p>
    <w:p w:rsidR="00C715E7" w:rsidRPr="00DE73FC" w:rsidRDefault="00C715E7" w:rsidP="00DE73FC">
      <w:pPr>
        <w:pStyle w:val="a6"/>
        <w:rPr>
          <w:rFonts w:asciiTheme="minorHAnsi" w:hAnsiTheme="minorHAnsi" w:cstheme="minorHAnsi"/>
          <w:color w:val="333333"/>
          <w:sz w:val="28"/>
          <w:szCs w:val="28"/>
        </w:rPr>
      </w:pPr>
      <w:r w:rsidRPr="00DE73FC">
        <w:rPr>
          <w:rFonts w:asciiTheme="minorHAnsi" w:hAnsiTheme="minorHAnsi" w:cstheme="minorHAnsi"/>
          <w:color w:val="333333"/>
          <w:sz w:val="28"/>
          <w:szCs w:val="28"/>
        </w:rPr>
        <w:t>Вивітрювання єдиний процес, але для зручності його розуміння виділяють три взаємозв’язані форми: фізичну, хімічну, біологічну.</w:t>
      </w:r>
    </w:p>
    <w:p w:rsidR="00C715E7" w:rsidRPr="00DE73FC" w:rsidRDefault="00C715E7" w:rsidP="00DE73FC">
      <w:pPr>
        <w:pStyle w:val="a6"/>
        <w:rPr>
          <w:rFonts w:asciiTheme="minorHAnsi" w:hAnsiTheme="minorHAnsi" w:cstheme="minorHAnsi"/>
          <w:color w:val="333333"/>
          <w:sz w:val="28"/>
          <w:szCs w:val="28"/>
        </w:rPr>
      </w:pPr>
      <w:r w:rsidRPr="00DE73FC">
        <w:rPr>
          <w:rStyle w:val="aa"/>
          <w:rFonts w:asciiTheme="minorHAnsi" w:hAnsiTheme="minorHAnsi" w:cstheme="minorHAnsi"/>
          <w:color w:val="333333"/>
          <w:sz w:val="28"/>
          <w:szCs w:val="28"/>
        </w:rPr>
        <w:t>Фізичне вивітрювання</w:t>
      </w:r>
      <w:r w:rsidRPr="00DE73F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DE73FC">
        <w:rPr>
          <w:rFonts w:asciiTheme="minorHAnsi" w:hAnsiTheme="minorHAnsi" w:cstheme="minorHAnsi"/>
          <w:color w:val="333333"/>
          <w:sz w:val="28"/>
          <w:szCs w:val="28"/>
        </w:rPr>
        <w:t xml:space="preserve">– механічне подрібнення гірських порід і мінералів без зміни їх хімічного складу, під </w:t>
      </w:r>
      <w:proofErr w:type="gramStart"/>
      <w:r w:rsidRPr="00DE73FC">
        <w:rPr>
          <w:rFonts w:asciiTheme="minorHAnsi" w:hAnsiTheme="minorHAnsi" w:cstheme="minorHAnsi"/>
          <w:color w:val="333333"/>
          <w:sz w:val="28"/>
          <w:szCs w:val="28"/>
        </w:rPr>
        <w:t>д</w:t>
      </w:r>
      <w:proofErr w:type="gramEnd"/>
      <w:r w:rsidRPr="00DE73FC">
        <w:rPr>
          <w:rFonts w:asciiTheme="minorHAnsi" w:hAnsiTheme="minorHAnsi" w:cstheme="minorHAnsi"/>
          <w:color w:val="333333"/>
          <w:sz w:val="28"/>
          <w:szCs w:val="28"/>
        </w:rPr>
        <w:t>ією фізико-механічних факторів: змін тиску, температури, діяльності води, льоду, вітру тощо.</w:t>
      </w:r>
    </w:p>
    <w:p w:rsidR="00DE73FC" w:rsidRPr="00DE73FC" w:rsidRDefault="00DE73FC" w:rsidP="00DE73FC">
      <w:pPr>
        <w:pStyle w:val="a6"/>
        <w:rPr>
          <w:rFonts w:asciiTheme="minorHAnsi" w:hAnsiTheme="minorHAnsi" w:cstheme="minorHAnsi"/>
          <w:color w:val="333333"/>
          <w:sz w:val="28"/>
          <w:szCs w:val="28"/>
        </w:rPr>
      </w:pPr>
      <w:r w:rsidRPr="00DE73FC">
        <w:rPr>
          <w:rFonts w:asciiTheme="minorHAnsi" w:hAnsiTheme="minorHAnsi" w:cstheme="minorHAnsi"/>
          <w:color w:val="333333"/>
          <w:sz w:val="28"/>
          <w:szCs w:val="28"/>
        </w:rPr>
        <w:t xml:space="preserve"> В результаті фізичного вивітрювання гірська порода набуває нових властивостей, вона пропускає крізь себе повітря, воду і здатна затримувати певну ї</w:t>
      </w:r>
      <w:proofErr w:type="gramStart"/>
      <w:r w:rsidRPr="00DE73FC">
        <w:rPr>
          <w:rFonts w:asciiTheme="minorHAnsi" w:hAnsiTheme="minorHAnsi" w:cstheme="minorHAnsi"/>
          <w:color w:val="333333"/>
          <w:sz w:val="28"/>
          <w:szCs w:val="28"/>
        </w:rPr>
        <w:t>х</w:t>
      </w:r>
      <w:proofErr w:type="gramEnd"/>
      <w:r w:rsidRPr="00DE73FC">
        <w:rPr>
          <w:rFonts w:asciiTheme="minorHAnsi" w:hAnsiTheme="minorHAnsi" w:cstheme="minorHAnsi"/>
          <w:color w:val="333333"/>
          <w:sz w:val="28"/>
          <w:szCs w:val="28"/>
        </w:rPr>
        <w:t xml:space="preserve"> кількість. Збільшується загальна поверхня уламків даної породи, що сприяє інтенсифікації хімічних процесів. Хімічний склад породи не змінюється.</w:t>
      </w:r>
    </w:p>
    <w:p w:rsidR="00DE73FC" w:rsidRPr="00DE73FC" w:rsidRDefault="00DE73FC" w:rsidP="00DE73FC">
      <w:pPr>
        <w:pStyle w:val="a6"/>
        <w:rPr>
          <w:rFonts w:asciiTheme="minorHAnsi" w:hAnsiTheme="minorHAnsi" w:cstheme="minorHAnsi"/>
          <w:color w:val="333333"/>
          <w:sz w:val="28"/>
          <w:szCs w:val="28"/>
        </w:rPr>
      </w:pPr>
      <w:r w:rsidRPr="00DE73FC">
        <w:rPr>
          <w:rStyle w:val="aa"/>
          <w:rFonts w:asciiTheme="minorHAnsi" w:hAnsiTheme="minorHAnsi" w:cstheme="minorHAnsi"/>
          <w:color w:val="333333"/>
          <w:sz w:val="28"/>
          <w:szCs w:val="28"/>
        </w:rPr>
        <w:lastRenderedPageBreak/>
        <w:t>Хімічне вивітрювання</w:t>
      </w:r>
      <w:r w:rsidRPr="00DE73F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DE73FC">
        <w:rPr>
          <w:rFonts w:asciiTheme="minorHAnsi" w:hAnsiTheme="minorHAnsi" w:cstheme="minorHAnsi"/>
          <w:color w:val="333333"/>
          <w:sz w:val="28"/>
          <w:szCs w:val="28"/>
        </w:rPr>
        <w:t xml:space="preserve">– процес хімічного руйнування гірських порід і мінералів, що супроводжується утворенням нових мінералів під </w:t>
      </w:r>
      <w:proofErr w:type="gramStart"/>
      <w:r w:rsidRPr="00DE73FC">
        <w:rPr>
          <w:rFonts w:asciiTheme="minorHAnsi" w:hAnsiTheme="minorHAnsi" w:cstheme="minorHAnsi"/>
          <w:color w:val="333333"/>
          <w:sz w:val="28"/>
          <w:szCs w:val="28"/>
        </w:rPr>
        <w:t>д</w:t>
      </w:r>
      <w:proofErr w:type="gramEnd"/>
      <w:r w:rsidRPr="00DE73FC">
        <w:rPr>
          <w:rFonts w:asciiTheme="minorHAnsi" w:hAnsiTheme="minorHAnsi" w:cstheme="minorHAnsi"/>
          <w:color w:val="333333"/>
          <w:sz w:val="28"/>
          <w:szCs w:val="28"/>
        </w:rPr>
        <w:t>ією агентів: води, кисню, вуглекислого газу.</w:t>
      </w:r>
    </w:p>
    <w:p w:rsidR="00DE73FC" w:rsidRPr="00DE73FC" w:rsidRDefault="00DE73FC" w:rsidP="00DE73FC">
      <w:pPr>
        <w:pStyle w:val="a6"/>
        <w:rPr>
          <w:rFonts w:asciiTheme="minorHAnsi" w:hAnsiTheme="minorHAnsi" w:cstheme="minorHAnsi"/>
          <w:color w:val="333333"/>
          <w:sz w:val="28"/>
          <w:szCs w:val="28"/>
        </w:rPr>
      </w:pPr>
      <w:r w:rsidRPr="00DE73FC">
        <w:rPr>
          <w:rFonts w:asciiTheme="minorHAnsi" w:hAnsiTheme="minorHAnsi" w:cstheme="minorHAnsi"/>
          <w:color w:val="333333"/>
          <w:sz w:val="28"/>
          <w:szCs w:val="28"/>
        </w:rPr>
        <w:t>Найважливіші фактори хімічного вивітрювання</w:t>
      </w:r>
      <w:proofErr w:type="gramStart"/>
      <w:r w:rsidRPr="00DE73FC">
        <w:rPr>
          <w:rFonts w:asciiTheme="minorHAnsi" w:hAnsiTheme="minorHAnsi" w:cstheme="minorHAnsi"/>
          <w:color w:val="333333"/>
          <w:sz w:val="28"/>
          <w:szCs w:val="28"/>
        </w:rPr>
        <w:t xml:space="preserve"> є:</w:t>
      </w:r>
      <w:proofErr w:type="gramEnd"/>
    </w:p>
    <w:p w:rsidR="00DE73FC" w:rsidRPr="00DE73FC" w:rsidRDefault="00DE73FC" w:rsidP="00DE73FC">
      <w:pPr>
        <w:pStyle w:val="a6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r w:rsidRPr="00DE73FC">
        <w:rPr>
          <w:rFonts w:asciiTheme="minorHAnsi" w:hAnsiTheme="minorHAnsi" w:cstheme="minorHAnsi"/>
          <w:color w:val="333333"/>
          <w:sz w:val="28"/>
          <w:szCs w:val="28"/>
        </w:rPr>
        <w:t xml:space="preserve">- розчинення у воді </w:t>
      </w:r>
      <w:proofErr w:type="gramStart"/>
      <w:r w:rsidRPr="00DE73FC">
        <w:rPr>
          <w:rFonts w:asciiTheme="minorHAnsi" w:hAnsiTheme="minorHAnsi" w:cstheme="minorHAnsi"/>
          <w:color w:val="333333"/>
          <w:sz w:val="28"/>
          <w:szCs w:val="28"/>
        </w:rPr>
        <w:t>м</w:t>
      </w:r>
      <w:proofErr w:type="gramEnd"/>
      <w:r w:rsidRPr="00DE73FC">
        <w:rPr>
          <w:rFonts w:asciiTheme="minorHAnsi" w:hAnsiTheme="minorHAnsi" w:cstheme="minorHAnsi"/>
          <w:color w:val="333333"/>
          <w:sz w:val="28"/>
          <w:szCs w:val="28"/>
        </w:rPr>
        <w:t>інеральних сполук;</w:t>
      </w:r>
    </w:p>
    <w:p w:rsidR="00DE73FC" w:rsidRPr="00DE73FC" w:rsidRDefault="00DE73FC" w:rsidP="00DE73FC">
      <w:pPr>
        <w:pStyle w:val="a6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r w:rsidRPr="00DE73FC">
        <w:rPr>
          <w:rFonts w:asciiTheme="minorHAnsi" w:hAnsiTheme="minorHAnsi" w:cstheme="minorHAnsi"/>
          <w:color w:val="333333"/>
          <w:sz w:val="28"/>
          <w:szCs w:val="28"/>
        </w:rPr>
        <w:t xml:space="preserve">- </w:t>
      </w:r>
      <w:proofErr w:type="gramStart"/>
      <w:r w:rsidRPr="00DE73FC">
        <w:rPr>
          <w:rFonts w:asciiTheme="minorHAnsi" w:hAnsiTheme="minorHAnsi" w:cstheme="minorHAnsi"/>
          <w:color w:val="333333"/>
          <w:sz w:val="28"/>
          <w:szCs w:val="28"/>
        </w:rPr>
        <w:t>г</w:t>
      </w:r>
      <w:proofErr w:type="gramEnd"/>
      <w:r w:rsidRPr="00DE73FC">
        <w:rPr>
          <w:rFonts w:asciiTheme="minorHAnsi" w:hAnsiTheme="minorHAnsi" w:cstheme="minorHAnsi"/>
          <w:color w:val="333333"/>
          <w:sz w:val="28"/>
          <w:szCs w:val="28"/>
        </w:rPr>
        <w:t>ідроліз (взаємодія мінералів з водою);</w:t>
      </w:r>
    </w:p>
    <w:p w:rsidR="00DE73FC" w:rsidRPr="00DE73FC" w:rsidRDefault="00DE73FC" w:rsidP="00DE73FC">
      <w:pPr>
        <w:pStyle w:val="a6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r w:rsidRPr="00DE73FC">
        <w:rPr>
          <w:rFonts w:asciiTheme="minorHAnsi" w:hAnsiTheme="minorHAnsi" w:cstheme="minorHAnsi"/>
          <w:color w:val="333333"/>
          <w:sz w:val="28"/>
          <w:szCs w:val="28"/>
        </w:rPr>
        <w:t>- окиснення-відновлення;</w:t>
      </w:r>
    </w:p>
    <w:p w:rsidR="00DE73FC" w:rsidRPr="00DE73FC" w:rsidRDefault="00DE73FC" w:rsidP="00DE73FC">
      <w:pPr>
        <w:pStyle w:val="a6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r w:rsidRPr="00DE73FC">
        <w:rPr>
          <w:rFonts w:asciiTheme="minorHAnsi" w:hAnsiTheme="minorHAnsi" w:cstheme="minorHAnsi"/>
          <w:color w:val="333333"/>
          <w:sz w:val="28"/>
          <w:szCs w:val="28"/>
        </w:rPr>
        <w:t>- карбонатизація;</w:t>
      </w:r>
    </w:p>
    <w:p w:rsidR="00DE73FC" w:rsidRPr="00DE73FC" w:rsidRDefault="00DE73FC" w:rsidP="00DE73FC">
      <w:pPr>
        <w:pStyle w:val="a6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r w:rsidRPr="00DE73FC">
        <w:rPr>
          <w:rFonts w:asciiTheme="minorHAnsi" w:hAnsiTheme="minorHAnsi" w:cstheme="minorHAnsi"/>
          <w:color w:val="333333"/>
          <w:sz w:val="28"/>
          <w:szCs w:val="28"/>
        </w:rPr>
        <w:t>- коагуляція тощо.</w:t>
      </w:r>
    </w:p>
    <w:p w:rsidR="00DE73FC" w:rsidRPr="00DE73FC" w:rsidRDefault="00DE73FC" w:rsidP="00DE73FC">
      <w:pPr>
        <w:pStyle w:val="a6"/>
        <w:rPr>
          <w:rFonts w:asciiTheme="minorHAnsi" w:hAnsiTheme="minorHAnsi" w:cstheme="minorHAnsi"/>
          <w:color w:val="333333"/>
          <w:sz w:val="28"/>
          <w:szCs w:val="28"/>
        </w:rPr>
      </w:pPr>
      <w:r w:rsidRPr="00DE73FC">
        <w:rPr>
          <w:rFonts w:asciiTheme="minorHAnsi" w:hAnsiTheme="minorHAnsi" w:cstheme="minorHAnsi"/>
          <w:color w:val="333333"/>
          <w:sz w:val="28"/>
          <w:szCs w:val="28"/>
        </w:rPr>
        <w:t xml:space="preserve">Вода – універсальний розчинник на планеті. Розчинення мінералів водою прискорюється з </w:t>
      </w:r>
      <w:proofErr w:type="gramStart"/>
      <w:r w:rsidRPr="00DE73FC">
        <w:rPr>
          <w:rFonts w:asciiTheme="minorHAnsi" w:hAnsiTheme="minorHAnsi" w:cstheme="minorHAnsi"/>
          <w:color w:val="333333"/>
          <w:sz w:val="28"/>
          <w:szCs w:val="28"/>
        </w:rPr>
        <w:t>п</w:t>
      </w:r>
      <w:proofErr w:type="gramEnd"/>
      <w:r w:rsidRPr="00DE73FC">
        <w:rPr>
          <w:rFonts w:asciiTheme="minorHAnsi" w:hAnsiTheme="minorHAnsi" w:cstheme="minorHAnsi"/>
          <w:color w:val="333333"/>
          <w:sz w:val="28"/>
          <w:szCs w:val="28"/>
        </w:rPr>
        <w:t xml:space="preserve">ідвищенням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DE73FC">
        <w:rPr>
          <w:rFonts w:asciiTheme="minorHAnsi" w:hAnsiTheme="minorHAnsi" w:cstheme="minorHAnsi"/>
          <w:color w:val="333333"/>
          <w:sz w:val="28"/>
          <w:szCs w:val="28"/>
        </w:rPr>
        <w:t xml:space="preserve">температури і насиченням її вуглекислим газом, який підкислює середовище. Цим пояснюється наявність </w:t>
      </w:r>
      <w:proofErr w:type="gramStart"/>
      <w:r w:rsidRPr="00DE73FC">
        <w:rPr>
          <w:rFonts w:asciiTheme="minorHAnsi" w:hAnsiTheme="minorHAnsi" w:cstheme="minorHAnsi"/>
          <w:color w:val="333333"/>
          <w:sz w:val="28"/>
          <w:szCs w:val="28"/>
        </w:rPr>
        <w:t>р</w:t>
      </w:r>
      <w:proofErr w:type="gramEnd"/>
      <w:r w:rsidRPr="00DE73FC">
        <w:rPr>
          <w:rFonts w:asciiTheme="minorHAnsi" w:hAnsiTheme="minorHAnsi" w:cstheme="minorHAnsi"/>
          <w:color w:val="333333"/>
          <w:sz w:val="28"/>
          <w:szCs w:val="28"/>
        </w:rPr>
        <w:t xml:space="preserve">ізних кір вивітрювання в різних широтах земної кулі. Руйнування гірських порід у субтропічному і тропічному поясах йде в кілька разів швидше ніж у помірному і полярному. В </w:t>
      </w:r>
      <w:proofErr w:type="gramStart"/>
      <w:r w:rsidRPr="00DE73FC">
        <w:rPr>
          <w:rFonts w:asciiTheme="minorHAnsi" w:hAnsiTheme="minorHAnsi" w:cstheme="minorHAnsi"/>
          <w:color w:val="333333"/>
          <w:sz w:val="28"/>
          <w:szCs w:val="28"/>
        </w:rPr>
        <w:t>результаті хімічного вив</w:t>
      </w:r>
      <w:proofErr w:type="gramEnd"/>
      <w:r w:rsidRPr="00DE73FC">
        <w:rPr>
          <w:rFonts w:asciiTheme="minorHAnsi" w:hAnsiTheme="minorHAnsi" w:cstheme="minorHAnsi"/>
          <w:color w:val="333333"/>
          <w:sz w:val="28"/>
          <w:szCs w:val="28"/>
        </w:rPr>
        <w:t>ітрювання змінюється хімічний склад мінералів, руйнується їх кристалічна решітка, порода збагачується вторинними мінералами і набуває таких властивостей як в’язкість, пластичність, вологоємність, вбирна здатність та інших.</w:t>
      </w:r>
    </w:p>
    <w:p w:rsidR="00DE73FC" w:rsidRPr="00DE73FC" w:rsidRDefault="00DE73FC" w:rsidP="00DE73FC">
      <w:pPr>
        <w:pStyle w:val="a6"/>
        <w:rPr>
          <w:rFonts w:asciiTheme="minorHAnsi" w:hAnsiTheme="minorHAnsi" w:cstheme="minorHAnsi"/>
          <w:color w:val="333333"/>
          <w:sz w:val="28"/>
          <w:szCs w:val="28"/>
        </w:rPr>
      </w:pPr>
      <w:r w:rsidRPr="00DE73FC">
        <w:rPr>
          <w:rStyle w:val="aa"/>
          <w:rFonts w:asciiTheme="minorHAnsi" w:hAnsiTheme="minorHAnsi" w:cstheme="minorHAnsi"/>
          <w:color w:val="333333"/>
          <w:sz w:val="28"/>
          <w:szCs w:val="28"/>
        </w:rPr>
        <w:t>Біологічне вивітрювання</w:t>
      </w:r>
      <w:r w:rsidRPr="00DE73F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DE73FC">
        <w:rPr>
          <w:rFonts w:asciiTheme="minorHAnsi" w:hAnsiTheme="minorHAnsi" w:cstheme="minorHAnsi"/>
          <w:color w:val="333333"/>
          <w:sz w:val="28"/>
          <w:szCs w:val="28"/>
        </w:rPr>
        <w:t xml:space="preserve">– механічне руйнування і хімічне перетворення гірських порід </w:t>
      </w:r>
      <w:proofErr w:type="gramStart"/>
      <w:r w:rsidRPr="00DE73FC">
        <w:rPr>
          <w:rFonts w:asciiTheme="minorHAnsi" w:hAnsiTheme="minorHAnsi" w:cstheme="minorHAnsi"/>
          <w:color w:val="333333"/>
          <w:sz w:val="28"/>
          <w:szCs w:val="28"/>
        </w:rPr>
        <w:t>п</w:t>
      </w:r>
      <w:proofErr w:type="gramEnd"/>
      <w:r w:rsidRPr="00DE73FC">
        <w:rPr>
          <w:rFonts w:asciiTheme="minorHAnsi" w:hAnsiTheme="minorHAnsi" w:cstheme="minorHAnsi"/>
          <w:color w:val="333333"/>
          <w:sz w:val="28"/>
          <w:szCs w:val="28"/>
        </w:rPr>
        <w:t xml:space="preserve">ід впливом живих організмів і продуктів їх життєдіяльності. В результаті біологічного вивітрювання організми засвоюють з гірської породи необхідні їм для побудови свого тіла мінеральні речовини і акумулюють їх у поверхневому шарі земної кори, що сприяє формуванню грунту. Корені рослин, мікроорганізми виділяють в навколишнє середовище </w:t>
      </w:r>
      <w:proofErr w:type="gramStart"/>
      <w:r w:rsidRPr="00DE73FC">
        <w:rPr>
          <w:rFonts w:asciiTheme="minorHAnsi" w:hAnsiTheme="minorHAnsi" w:cstheme="minorHAnsi"/>
          <w:color w:val="333333"/>
          <w:sz w:val="28"/>
          <w:szCs w:val="28"/>
        </w:rPr>
        <w:t>р</w:t>
      </w:r>
      <w:proofErr w:type="gramEnd"/>
      <w:r w:rsidRPr="00DE73FC">
        <w:rPr>
          <w:rFonts w:asciiTheme="minorHAnsi" w:hAnsiTheme="minorHAnsi" w:cstheme="minorHAnsi"/>
          <w:color w:val="333333"/>
          <w:sz w:val="28"/>
          <w:szCs w:val="28"/>
        </w:rPr>
        <w:t xml:space="preserve">ізні кислоти, які руйнують мінерали і посилюють процес вивітрювання. Тварини менше за рослини впливають на ґрунтоутворення, </w:t>
      </w:r>
      <w:proofErr w:type="gramStart"/>
      <w:r w:rsidRPr="00DE73FC">
        <w:rPr>
          <w:rFonts w:asciiTheme="minorHAnsi" w:hAnsiTheme="minorHAnsi" w:cstheme="minorHAnsi"/>
          <w:color w:val="333333"/>
          <w:sz w:val="28"/>
          <w:szCs w:val="28"/>
        </w:rPr>
        <w:t>вони</w:t>
      </w:r>
      <w:proofErr w:type="gramEnd"/>
      <w:r w:rsidRPr="00DE73FC">
        <w:rPr>
          <w:rFonts w:asciiTheme="minorHAnsi" w:hAnsiTheme="minorHAnsi" w:cstheme="minorHAnsi"/>
          <w:color w:val="333333"/>
          <w:sz w:val="28"/>
          <w:szCs w:val="28"/>
        </w:rPr>
        <w:t xml:space="preserve"> руйнують гірську породу механічним шляхом і своїми виділеннями хімічно руйнують їх.</w:t>
      </w:r>
    </w:p>
    <w:p w:rsidR="00DE73FC" w:rsidRDefault="00DE73FC" w:rsidP="00DE73FC">
      <w:pPr>
        <w:pStyle w:val="a6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r w:rsidRPr="00DE73FC">
        <w:rPr>
          <w:rFonts w:asciiTheme="minorHAnsi" w:hAnsiTheme="minorHAnsi" w:cstheme="minorHAnsi"/>
          <w:color w:val="333333"/>
          <w:sz w:val="28"/>
          <w:szCs w:val="28"/>
        </w:rPr>
        <w:t> </w:t>
      </w:r>
    </w:p>
    <w:p w:rsidR="00DE73FC" w:rsidRDefault="00DE73FC" w:rsidP="00DE73FC">
      <w:pPr>
        <w:pStyle w:val="a6"/>
        <w:ind w:left="225"/>
        <w:rPr>
          <w:rFonts w:ascii="Calibri" w:hAnsi="Calibri" w:cs="Calibri"/>
          <w:b/>
          <w:sz w:val="28"/>
          <w:szCs w:val="28"/>
          <w:lang w:val="uk-UA"/>
        </w:rPr>
      </w:pPr>
      <w:r w:rsidRPr="00DE73FC">
        <w:rPr>
          <w:rFonts w:asciiTheme="minorHAnsi" w:hAnsiTheme="minorHAnsi" w:cstheme="minorHAnsi"/>
          <w:b/>
          <w:color w:val="333333"/>
          <w:sz w:val="28"/>
          <w:szCs w:val="28"/>
        </w:rPr>
        <w:t>2.</w:t>
      </w:r>
      <w:r w:rsidRPr="00DE73FC">
        <w:rPr>
          <w:rFonts w:ascii="Calibri" w:hAnsi="Calibri" w:cs="Calibri"/>
          <w:b/>
          <w:sz w:val="28"/>
          <w:szCs w:val="28"/>
          <w:lang w:val="uk-UA"/>
        </w:rPr>
        <w:t>Класифікація механічних елементів, їх мінералогічний склад і властивості.</w:t>
      </w:r>
    </w:p>
    <w:p w:rsidR="00DE73FC" w:rsidRPr="005C65D1" w:rsidRDefault="005C65D1" w:rsidP="00DE73FC">
      <w:pPr>
        <w:pStyle w:val="a6"/>
        <w:ind w:left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C65D1">
        <w:rPr>
          <w:lang w:val="uk-UA"/>
        </w:rPr>
        <w:br/>
      </w:r>
      <w:r w:rsidRPr="005C65D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  <w:t xml:space="preserve">Механічні елементи - це частинки різної величини, з яких складається тверда фаза ґрунтів і ґрунтотворних порід. </w:t>
      </w:r>
      <w:r w:rsidRPr="005C65D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Вони містяться у ґрунті та породі </w:t>
      </w:r>
      <w:r w:rsidRPr="005C65D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 xml:space="preserve">у вільному стані (наприклад, у </w:t>
      </w:r>
      <w:proofErr w:type="gramStart"/>
      <w:r w:rsidRPr="005C65D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</w:t>
      </w:r>
      <w:proofErr w:type="gramEnd"/>
      <w:r w:rsidRPr="005C65D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іску) і в агрегатному стані, коли вони з'єднані у структурні окремості - агрегати різної форми, величини та міцності. Близькі за розміром і властивостями частинки ґрунту групуються у фракції (каміння, гравій, пісок і т. д.).Таке групування ґрунтових фракцій прийнято називати класифікацією механічних елементів. В Україні використовується класифікація механічних елементів, яка розроблена М.М. Годліним і </w:t>
      </w:r>
      <w:proofErr w:type="gramStart"/>
      <w:r w:rsidRPr="005C65D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</w:t>
      </w:r>
      <w:proofErr w:type="gramEnd"/>
      <w:r w:rsidRPr="005C65D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ізніше удос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коналена М.А. Качинським.</w:t>
      </w:r>
    </w:p>
    <w:p w:rsidR="005C65D1" w:rsidRPr="005C65D1" w:rsidRDefault="005C65D1" w:rsidP="005C65D1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65D1">
        <w:rPr>
          <w:rFonts w:asciiTheme="minorHAnsi" w:hAnsiTheme="minorHAnsi" w:cstheme="minorHAnsi"/>
          <w:color w:val="000000"/>
          <w:sz w:val="28"/>
          <w:szCs w:val="28"/>
        </w:rPr>
        <w:t>Розглянемо найбільш характерні властивості механічних фракцій.</w:t>
      </w:r>
    </w:p>
    <w:p w:rsidR="005C65D1" w:rsidRPr="005C65D1" w:rsidRDefault="005C65D1" w:rsidP="005C65D1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65D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Каміння</w:t>
      </w:r>
      <w:r w:rsidRPr="005C65D1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5C65D1">
        <w:rPr>
          <w:rFonts w:asciiTheme="minorHAnsi" w:hAnsiTheme="minorHAnsi" w:cstheme="minorHAnsi"/>
          <w:color w:val="000000"/>
          <w:sz w:val="28"/>
          <w:szCs w:val="28"/>
        </w:rPr>
        <w:t xml:space="preserve">(понад 3 мм) представлене переважно уламками гірських порід. Вони надають ґрунтові небажану властивість </w:t>
      </w:r>
      <w:proofErr w:type="gramStart"/>
      <w:r w:rsidRPr="005C65D1">
        <w:rPr>
          <w:rFonts w:asciiTheme="minorHAnsi" w:hAnsiTheme="minorHAnsi" w:cstheme="minorHAnsi"/>
          <w:color w:val="000000"/>
          <w:sz w:val="28"/>
          <w:szCs w:val="28"/>
        </w:rPr>
        <w:t>-к</w:t>
      </w:r>
      <w:proofErr w:type="gramEnd"/>
      <w:r w:rsidRPr="005C65D1">
        <w:rPr>
          <w:rFonts w:asciiTheme="minorHAnsi" w:hAnsiTheme="minorHAnsi" w:cstheme="minorHAnsi"/>
          <w:color w:val="000000"/>
          <w:sz w:val="28"/>
          <w:szCs w:val="28"/>
        </w:rPr>
        <w:t>ам'янистість, яка ускладнює використання сільськогосподарських машин і знарядь.</w:t>
      </w:r>
    </w:p>
    <w:p w:rsidR="005C65D1" w:rsidRPr="005C65D1" w:rsidRDefault="005C65D1" w:rsidP="005C65D1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65D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Гравій</w:t>
      </w:r>
      <w:r w:rsidRPr="005C65D1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5C65D1">
        <w:rPr>
          <w:rFonts w:asciiTheme="minorHAnsi" w:hAnsiTheme="minorHAnsi" w:cstheme="minorHAnsi"/>
          <w:color w:val="000000"/>
          <w:sz w:val="28"/>
          <w:szCs w:val="28"/>
        </w:rPr>
        <w:t>(3-1 мм) складається із уламків первинних мінералів. Високий вмі</w:t>
      </w:r>
      <w:proofErr w:type="gramStart"/>
      <w:r w:rsidRPr="005C65D1">
        <w:rPr>
          <w:rFonts w:asciiTheme="minorHAnsi" w:hAnsiTheme="minorHAnsi" w:cstheme="minorHAnsi"/>
          <w:color w:val="000000"/>
          <w:sz w:val="28"/>
          <w:szCs w:val="28"/>
        </w:rPr>
        <w:t>ст</w:t>
      </w:r>
      <w:proofErr w:type="gramEnd"/>
      <w:r w:rsidRPr="005C65D1">
        <w:rPr>
          <w:rFonts w:asciiTheme="minorHAnsi" w:hAnsiTheme="minorHAnsi" w:cstheme="minorHAnsi"/>
          <w:color w:val="000000"/>
          <w:sz w:val="28"/>
          <w:szCs w:val="28"/>
        </w:rPr>
        <w:t xml:space="preserve"> гравію у ґрунтах не перешкоджає обробітку ґрунту, але збільшує водопроникність, зменшує водопідіймальну здатність і вологоємкість, що е небажаним для багатьох сільськогосподарських культур.</w:t>
      </w:r>
    </w:p>
    <w:p w:rsidR="005C65D1" w:rsidRPr="005C65D1" w:rsidRDefault="005C65D1" w:rsidP="005C65D1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5C65D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</w:t>
      </w:r>
      <w:proofErr w:type="gramEnd"/>
      <w:r w:rsidRPr="005C65D1">
        <w:rPr>
          <w:rFonts w:asciiTheme="minorHAnsi" w:hAnsiTheme="minorHAnsi" w:cstheme="minorHAnsi"/>
          <w:b/>
          <w:bCs/>
          <w:color w:val="000000"/>
          <w:sz w:val="28"/>
          <w:szCs w:val="28"/>
        </w:rPr>
        <w:t>ісок</w:t>
      </w:r>
      <w:r w:rsidRPr="005C65D1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5C65D1">
        <w:rPr>
          <w:rFonts w:asciiTheme="minorHAnsi" w:hAnsiTheme="minorHAnsi" w:cstheme="minorHAnsi"/>
          <w:color w:val="000000"/>
          <w:sz w:val="28"/>
          <w:szCs w:val="28"/>
        </w:rPr>
        <w:t xml:space="preserve">(1-0,05) складається з уламків первинних мінералів і насамперед із кварцу та польових шпатів. Ця фракція має високу водопроникність, не набухає, не пластична. Тому природні </w:t>
      </w:r>
      <w:proofErr w:type="gramStart"/>
      <w:r w:rsidRPr="005C65D1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5C65D1">
        <w:rPr>
          <w:rFonts w:asciiTheme="minorHAnsi" w:hAnsiTheme="minorHAnsi" w:cstheme="minorHAnsi"/>
          <w:color w:val="000000"/>
          <w:sz w:val="28"/>
          <w:szCs w:val="28"/>
        </w:rPr>
        <w:t>іски, особливо дрібноземисті, вважаються задовільними для багатьох сільськогосподарських культур.</w:t>
      </w:r>
    </w:p>
    <w:p w:rsidR="005C65D1" w:rsidRPr="005C65D1" w:rsidRDefault="005C65D1" w:rsidP="005C65D1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65D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Пил грубий</w:t>
      </w:r>
      <w:r w:rsidRPr="005C65D1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5C65D1">
        <w:rPr>
          <w:rFonts w:asciiTheme="minorHAnsi" w:hAnsiTheme="minorHAnsi" w:cstheme="minorHAnsi"/>
          <w:color w:val="000000"/>
          <w:sz w:val="28"/>
          <w:szCs w:val="28"/>
        </w:rPr>
        <w:t>(0,05-0,01 мм) за мінералогічним складом мало ві</w:t>
      </w:r>
      <w:proofErr w:type="gramStart"/>
      <w:r w:rsidRPr="005C65D1">
        <w:rPr>
          <w:rFonts w:asciiTheme="minorHAnsi" w:hAnsiTheme="minorHAnsi" w:cstheme="minorHAnsi"/>
          <w:color w:val="000000"/>
          <w:sz w:val="28"/>
          <w:szCs w:val="28"/>
        </w:rPr>
        <w:t>др</w:t>
      </w:r>
      <w:proofErr w:type="gramEnd"/>
      <w:r w:rsidRPr="005C65D1">
        <w:rPr>
          <w:rFonts w:asciiTheme="minorHAnsi" w:hAnsiTheme="minorHAnsi" w:cstheme="minorHAnsi"/>
          <w:color w:val="000000"/>
          <w:sz w:val="28"/>
          <w:szCs w:val="28"/>
        </w:rPr>
        <w:t xml:space="preserve">ізняється від піщаної фракції, тому має деякі властивості піску: не пластичний, слабо набухає, має невисоку вологоємкість. Для середнього пилу (0,01 -0,005 мм) характерний </w:t>
      </w:r>
      <w:proofErr w:type="gramStart"/>
      <w:r w:rsidRPr="005C65D1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5C65D1">
        <w:rPr>
          <w:rFonts w:asciiTheme="minorHAnsi" w:hAnsiTheme="minorHAnsi" w:cstheme="minorHAnsi"/>
          <w:color w:val="000000"/>
          <w:sz w:val="28"/>
          <w:szCs w:val="28"/>
        </w:rPr>
        <w:t>ідвищений вміст слюд, які надають фракції особливої пластичності і зв'язності. Ця фракція більш дисперсна, краще втримує вологу, має слабку водопроникність, нездатна до коагуляції. Тому ґрунти, в яких переважає фракція грубого і середнього</w:t>
      </w:r>
      <w:r w:rsidRPr="005C65D1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5C65D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пилу,</w:t>
      </w:r>
      <w:r w:rsidRPr="005C65D1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5C65D1">
        <w:rPr>
          <w:rFonts w:asciiTheme="minorHAnsi" w:hAnsiTheme="minorHAnsi" w:cstheme="minorHAnsi"/>
          <w:color w:val="000000"/>
          <w:sz w:val="28"/>
          <w:szCs w:val="28"/>
        </w:rPr>
        <w:t>схильні до запливання й ущільнення.</w:t>
      </w:r>
    </w:p>
    <w:p w:rsidR="005C65D1" w:rsidRPr="005C65D1" w:rsidRDefault="005C65D1" w:rsidP="005C65D1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65D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Пил тонкий</w:t>
      </w:r>
      <w:r w:rsidRPr="005C65D1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5C65D1">
        <w:rPr>
          <w:rFonts w:asciiTheme="minorHAnsi" w:hAnsiTheme="minorHAnsi" w:cstheme="minorHAnsi"/>
          <w:color w:val="000000"/>
          <w:sz w:val="28"/>
          <w:szCs w:val="28"/>
        </w:rPr>
        <w:t xml:space="preserve">(0,005-0,001 мм) характеризується відносно високою дисперсністю, складається із первинних і вторинних мінералів. Він схильний до коагуляції і структуроутворення., володіє вбирною здатністю, містить </w:t>
      </w:r>
      <w:proofErr w:type="gramStart"/>
      <w:r w:rsidRPr="005C65D1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5C65D1">
        <w:rPr>
          <w:rFonts w:asciiTheme="minorHAnsi" w:hAnsiTheme="minorHAnsi" w:cstheme="minorHAnsi"/>
          <w:color w:val="000000"/>
          <w:sz w:val="28"/>
          <w:szCs w:val="28"/>
        </w:rPr>
        <w:t xml:space="preserve">ідвищену кількість гумусу. Водночас він має низьку водопроникність, містить багато недоступної для рослин води, схильний до набухання й осідання, липкості, </w:t>
      </w:r>
      <w:proofErr w:type="gramStart"/>
      <w:r w:rsidRPr="005C65D1">
        <w:rPr>
          <w:rFonts w:asciiTheme="minorHAnsi" w:hAnsiTheme="minorHAnsi" w:cstheme="minorHAnsi"/>
          <w:color w:val="000000"/>
          <w:sz w:val="28"/>
          <w:szCs w:val="28"/>
        </w:rPr>
        <w:t>тр</w:t>
      </w:r>
      <w:proofErr w:type="gramEnd"/>
      <w:r w:rsidRPr="005C65D1">
        <w:rPr>
          <w:rFonts w:asciiTheme="minorHAnsi" w:hAnsiTheme="minorHAnsi" w:cstheme="minorHAnsi"/>
          <w:color w:val="000000"/>
          <w:sz w:val="28"/>
          <w:szCs w:val="28"/>
        </w:rPr>
        <w:t>іщинуватості, щільного складення.</w:t>
      </w:r>
    </w:p>
    <w:p w:rsidR="005C65D1" w:rsidRPr="005C65D1" w:rsidRDefault="005C65D1" w:rsidP="005C65D1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65D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Мул</w:t>
      </w:r>
      <w:r w:rsidRPr="005C65D1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5C65D1">
        <w:rPr>
          <w:rFonts w:asciiTheme="minorHAnsi" w:hAnsiTheme="minorHAnsi" w:cstheme="minorHAnsi"/>
          <w:color w:val="000000"/>
          <w:sz w:val="28"/>
          <w:szCs w:val="28"/>
        </w:rPr>
        <w:t xml:space="preserve">(менше 0,001 мм) складається переважно із високодисперсних вторинних мінералів. Із первинних мінералів </w:t>
      </w:r>
      <w:proofErr w:type="gramStart"/>
      <w:r w:rsidRPr="005C65D1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5C65D1">
        <w:rPr>
          <w:rFonts w:asciiTheme="minorHAnsi" w:hAnsiTheme="minorHAnsi" w:cstheme="minorHAnsi"/>
          <w:color w:val="000000"/>
          <w:sz w:val="28"/>
          <w:szCs w:val="28"/>
        </w:rPr>
        <w:t xml:space="preserve"> ньому трапляються кварц, ортоклаз, мусковіт. Мулиста фракція відіграє велику роль у фізико-хімічних процесах, які відбуваються у ґрунті. Вона має високу вбирну здатність, містить багато гумусу, елементів зольного й азотного живлення рослин.</w:t>
      </w:r>
    </w:p>
    <w:p w:rsidR="005C65D1" w:rsidRDefault="005C65D1" w:rsidP="005C65D1">
      <w:pPr>
        <w:jc w:val="both"/>
        <w:rPr>
          <w:rFonts w:ascii="Calibri" w:hAnsi="Calibri" w:cs="Calibri"/>
          <w:b/>
          <w:szCs w:val="28"/>
          <w:lang w:val="uk-UA"/>
        </w:rPr>
      </w:pPr>
      <w:r>
        <w:rPr>
          <w:rFonts w:ascii="Calibri" w:hAnsi="Calibri" w:cs="Calibri"/>
          <w:b/>
          <w:szCs w:val="28"/>
          <w:lang w:val="uk-UA"/>
        </w:rPr>
        <w:lastRenderedPageBreak/>
        <w:t>3.</w:t>
      </w:r>
      <w:r w:rsidRPr="0037026E">
        <w:rPr>
          <w:rFonts w:ascii="Calibri" w:hAnsi="Calibri" w:cs="Calibri"/>
          <w:b/>
          <w:szCs w:val="28"/>
          <w:lang w:val="uk-UA"/>
        </w:rPr>
        <w:t>Класифікація грунтів за гранулометричним складом</w:t>
      </w:r>
      <w:r>
        <w:rPr>
          <w:rFonts w:ascii="Calibri" w:hAnsi="Calibri" w:cs="Calibri"/>
          <w:b/>
          <w:szCs w:val="28"/>
          <w:lang w:val="uk-UA"/>
        </w:rPr>
        <w:t>.</w:t>
      </w:r>
    </w:p>
    <w:p w:rsidR="005C65D1" w:rsidRPr="005C65D1" w:rsidRDefault="005C65D1" w:rsidP="005C65D1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5C65D1">
        <w:rPr>
          <w:rFonts w:asciiTheme="minorHAnsi" w:hAnsiTheme="minorHAnsi" w:cstheme="minorHAnsi"/>
          <w:color w:val="000000"/>
          <w:sz w:val="28"/>
          <w:szCs w:val="28"/>
        </w:rPr>
        <w:t>В основу класифікації ґрунтів і порід за гранулометричним складом покладено спі</w:t>
      </w:r>
      <w:proofErr w:type="gramStart"/>
      <w:r w:rsidRPr="005C65D1">
        <w:rPr>
          <w:rFonts w:asciiTheme="minorHAnsi" w:hAnsiTheme="minorHAnsi" w:cstheme="minorHAnsi"/>
          <w:color w:val="000000"/>
          <w:sz w:val="28"/>
          <w:szCs w:val="28"/>
        </w:rPr>
        <w:t>вв</w:t>
      </w:r>
      <w:proofErr w:type="gramEnd"/>
      <w:r w:rsidRPr="005C65D1">
        <w:rPr>
          <w:rFonts w:asciiTheme="minorHAnsi" w:hAnsiTheme="minorHAnsi" w:cstheme="minorHAnsi"/>
          <w:color w:val="000000"/>
          <w:sz w:val="28"/>
          <w:szCs w:val="28"/>
        </w:rPr>
        <w:t>ідношення фізичного піску та фізичної глини</w:t>
      </w: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>.</w:t>
      </w:r>
    </w:p>
    <w:p w:rsidR="005C65D1" w:rsidRPr="005C65D1" w:rsidRDefault="005C65D1" w:rsidP="005C65D1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65D1">
        <w:rPr>
          <w:rFonts w:asciiTheme="minorHAnsi" w:hAnsiTheme="minorHAnsi" w:cstheme="minorHAnsi"/>
          <w:color w:val="000000"/>
          <w:sz w:val="28"/>
          <w:szCs w:val="28"/>
        </w:rPr>
        <w:t xml:space="preserve">Від гранулометричного складу ґрунтів значною мірою залежать їх властивості. </w:t>
      </w:r>
      <w:proofErr w:type="gramStart"/>
      <w:r w:rsidRPr="005C65D1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5C65D1">
        <w:rPr>
          <w:rFonts w:asciiTheme="minorHAnsi" w:hAnsiTheme="minorHAnsi" w:cstheme="minorHAnsi"/>
          <w:color w:val="000000"/>
          <w:sz w:val="28"/>
          <w:szCs w:val="28"/>
        </w:rPr>
        <w:t>іщані та супіщані ґрунти називають легкими, оскільки вони легко обробляються, а суглинкові та глинисті - важкими, тому що їх обробіток пов'язаний із значними енергетичними затратами.</w:t>
      </w:r>
    </w:p>
    <w:p w:rsidR="005C65D1" w:rsidRPr="005C65D1" w:rsidRDefault="005C65D1" w:rsidP="005C65D1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65D1">
        <w:rPr>
          <w:rFonts w:asciiTheme="minorHAnsi" w:hAnsiTheme="minorHAnsi" w:cstheme="minorHAnsi"/>
          <w:color w:val="000000"/>
          <w:sz w:val="28"/>
          <w:szCs w:val="28"/>
        </w:rPr>
        <w:t>Гранулометричний склад впливає на швидкість просихання ґрунту, визначає опі</w:t>
      </w:r>
      <w:proofErr w:type="gramStart"/>
      <w:r w:rsidRPr="005C65D1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5C65D1">
        <w:rPr>
          <w:rFonts w:asciiTheme="minorHAnsi" w:hAnsiTheme="minorHAnsi" w:cstheme="minorHAnsi"/>
          <w:color w:val="000000"/>
          <w:sz w:val="28"/>
          <w:szCs w:val="28"/>
        </w:rPr>
        <w:t xml:space="preserve"> ґрунтів на ґрунтообробні знаряддя.</w:t>
      </w:r>
    </w:p>
    <w:p w:rsidR="005C65D1" w:rsidRPr="005C65D1" w:rsidRDefault="005C65D1" w:rsidP="005C65D1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65D1">
        <w:rPr>
          <w:rFonts w:asciiTheme="minorHAnsi" w:hAnsiTheme="minorHAnsi" w:cstheme="minorHAnsi"/>
          <w:color w:val="000000"/>
          <w:sz w:val="28"/>
          <w:szCs w:val="28"/>
        </w:rPr>
        <w:t>Істотну роль гранулометричний склад ґрунту відіграє в тепловому режимі ґрунтів: як правило, легкі ґрунти (</w:t>
      </w:r>
      <w:proofErr w:type="gramStart"/>
      <w:r w:rsidRPr="005C65D1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5C65D1">
        <w:rPr>
          <w:rFonts w:asciiTheme="minorHAnsi" w:hAnsiTheme="minorHAnsi" w:cstheme="minorHAnsi"/>
          <w:color w:val="000000"/>
          <w:sz w:val="28"/>
          <w:szCs w:val="28"/>
        </w:rPr>
        <w:t>іщані, супіщані) є теплішими, тобто скоріше навесні розмерзаються і прогріваються, що особливо важливо для умов Полісся; важкі ґрунти (суглинкові та глинисті) краще забезпечені поживними речовинами, ніж піщані та супіщані.</w:t>
      </w:r>
    </w:p>
    <w:p w:rsidR="005C65D1" w:rsidRPr="005C65D1" w:rsidRDefault="005C65D1" w:rsidP="005C65D1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65D1">
        <w:rPr>
          <w:rFonts w:asciiTheme="minorHAnsi" w:hAnsiTheme="minorHAnsi" w:cstheme="minorHAnsi"/>
          <w:color w:val="000000"/>
          <w:sz w:val="28"/>
          <w:szCs w:val="28"/>
        </w:rPr>
        <w:t xml:space="preserve">Окремі сільськогосподарські культури в </w:t>
      </w:r>
      <w:proofErr w:type="gramStart"/>
      <w:r w:rsidRPr="005C65D1">
        <w:rPr>
          <w:rFonts w:asciiTheme="minorHAnsi" w:hAnsiTheme="minorHAnsi" w:cstheme="minorHAnsi"/>
          <w:color w:val="000000"/>
          <w:sz w:val="28"/>
          <w:szCs w:val="28"/>
        </w:rPr>
        <w:t>міру</w:t>
      </w:r>
      <w:proofErr w:type="gramEnd"/>
      <w:r w:rsidRPr="005C65D1">
        <w:rPr>
          <w:rFonts w:asciiTheme="minorHAnsi" w:hAnsiTheme="minorHAnsi" w:cstheme="minorHAnsi"/>
          <w:color w:val="000000"/>
          <w:sz w:val="28"/>
          <w:szCs w:val="28"/>
        </w:rPr>
        <w:t xml:space="preserve"> своїх фізіологічних особливостей для оптимального росту і розвитку вимагають ґрунтів з відповідним гранулометричним складом. Наприклад, виноград дає найякісніші ягоди на щебенюватих ґрунтах; тютюн - на ґрунтах легкого гранулометричного складу; картопля, баштанні та овочеві культури найкраще ростуть на супіщаних і легкосуглинкових фунтах, а пшениця, овес, буряки - на середнь</w:t>
      </w:r>
      <w:proofErr w:type="gramStart"/>
      <w:r w:rsidRPr="005C65D1">
        <w:rPr>
          <w:rFonts w:asciiTheme="minorHAnsi" w:hAnsiTheme="minorHAnsi" w:cstheme="minorHAnsi"/>
          <w:color w:val="000000"/>
          <w:sz w:val="28"/>
          <w:szCs w:val="28"/>
        </w:rPr>
        <w:t>о-</w:t>
      </w:r>
      <w:proofErr w:type="gramEnd"/>
      <w:r w:rsidRPr="005C65D1">
        <w:rPr>
          <w:rFonts w:asciiTheme="minorHAnsi" w:hAnsiTheme="minorHAnsi" w:cstheme="minorHAnsi"/>
          <w:color w:val="000000"/>
          <w:sz w:val="28"/>
          <w:szCs w:val="28"/>
        </w:rPr>
        <w:t xml:space="preserve"> й важкосуглинкових ґрунтах.</w:t>
      </w:r>
    </w:p>
    <w:p w:rsidR="005C65D1" w:rsidRPr="00F65432" w:rsidRDefault="005C65D1" w:rsidP="00F65432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543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Класифікація ґрунті</w:t>
      </w:r>
      <w:proofErr w:type="gramStart"/>
      <w:r w:rsidRPr="00F6543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proofErr w:type="gramEnd"/>
      <w:r w:rsidRPr="00F6543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F65432">
        <w:rPr>
          <w:rFonts w:asciiTheme="minorHAnsi" w:hAnsiTheme="minorHAnsi" w:cstheme="minorHAnsi"/>
          <w:b/>
          <w:bCs/>
          <w:color w:val="000000"/>
          <w:sz w:val="28"/>
          <w:szCs w:val="28"/>
        </w:rPr>
        <w:t>І порід за гранулометричним складом</w:t>
      </w:r>
    </w:p>
    <w:p w:rsidR="005C65D1" w:rsidRPr="00F65432" w:rsidRDefault="005C65D1" w:rsidP="005C65D1">
      <w:pPr>
        <w:pStyle w:val="a6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</w:p>
    <w:p w:rsidR="005C65D1" w:rsidRPr="005C65D1" w:rsidRDefault="005C65D1" w:rsidP="005C65D1">
      <w:pPr>
        <w:pStyle w:val="a6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5C65D1">
        <w:rPr>
          <w:rFonts w:asciiTheme="minorHAnsi" w:hAnsiTheme="minorHAnsi" w:cstheme="minorHAns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10100" cy="3667125"/>
            <wp:effectExtent l="19050" t="0" r="0" b="0"/>
            <wp:docPr id="1" name="Рисунок 1" descr="http://ua.textreferat.com/images/referats/4329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.textreferat.com/images/referats/4329/image001.jp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D1" w:rsidRPr="005C65D1" w:rsidRDefault="005C65D1" w:rsidP="005C65D1">
      <w:pPr>
        <w:pStyle w:val="a6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C65D1" w:rsidRPr="005C65D1" w:rsidRDefault="005C65D1" w:rsidP="00DE73FC">
      <w:pPr>
        <w:pStyle w:val="a6"/>
        <w:ind w:left="225"/>
        <w:rPr>
          <w:rFonts w:asciiTheme="minorHAnsi" w:hAnsiTheme="minorHAnsi" w:cstheme="minorHAnsi"/>
          <w:b/>
          <w:color w:val="333333"/>
          <w:sz w:val="28"/>
          <w:szCs w:val="28"/>
          <w:lang w:val="uk-UA"/>
        </w:rPr>
      </w:pPr>
    </w:p>
    <w:p w:rsidR="00DE73FC" w:rsidRPr="005C65D1" w:rsidRDefault="00DE73FC" w:rsidP="00DE73FC">
      <w:pPr>
        <w:pStyle w:val="a6"/>
        <w:ind w:left="225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3E23B3" w:rsidRPr="005C65D1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Pr="005C65D1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Pr="005C65D1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Pr="005C65D1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Pr="005C65D1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3E23B3" w:rsidRDefault="003E23B3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F6543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 7.  Органічна  частина  грунтів.</w:t>
      </w:r>
    </w:p>
    <w:p w:rsidR="00F65432" w:rsidRDefault="00F65432" w:rsidP="00F65432">
      <w:pPr>
        <w:jc w:val="both"/>
        <w:rPr>
          <w:b/>
          <w:szCs w:val="28"/>
          <w:lang w:val="uk-UA"/>
        </w:rPr>
      </w:pPr>
    </w:p>
    <w:p w:rsidR="00F65432" w:rsidRPr="00F65432" w:rsidRDefault="00F65432" w:rsidP="00F6543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</w:t>
      </w:r>
      <w:r>
        <w:rPr>
          <w:szCs w:val="28"/>
          <w:lang w:val="uk-UA"/>
        </w:rPr>
        <w:t xml:space="preserve">1. </w:t>
      </w:r>
      <w:r w:rsidRPr="00F65432">
        <w:rPr>
          <w:b/>
          <w:szCs w:val="28"/>
          <w:lang w:val="uk-UA"/>
        </w:rPr>
        <w:t>Джерела органічної частини грунту.</w:t>
      </w:r>
    </w:p>
    <w:p w:rsidR="00F65432" w:rsidRPr="00F65432" w:rsidRDefault="00F65432" w:rsidP="00F65432">
      <w:pPr>
        <w:jc w:val="both"/>
        <w:rPr>
          <w:b/>
          <w:szCs w:val="28"/>
          <w:lang w:val="uk-UA"/>
        </w:rPr>
      </w:pPr>
      <w:r w:rsidRPr="00F65432">
        <w:rPr>
          <w:b/>
          <w:szCs w:val="28"/>
          <w:lang w:val="uk-UA"/>
        </w:rPr>
        <w:t xml:space="preserve">        2. Поняття про гумус, склад гумусу, властивості гумусових речовин.</w:t>
      </w:r>
    </w:p>
    <w:p w:rsidR="00F65432" w:rsidRPr="00F65432" w:rsidRDefault="00F65432" w:rsidP="00F65432">
      <w:pPr>
        <w:jc w:val="both"/>
        <w:rPr>
          <w:b/>
          <w:szCs w:val="28"/>
          <w:lang w:val="uk-UA"/>
        </w:rPr>
      </w:pPr>
      <w:r w:rsidRPr="00F65432">
        <w:rPr>
          <w:b/>
          <w:szCs w:val="28"/>
          <w:lang w:val="uk-UA"/>
        </w:rPr>
        <w:t xml:space="preserve">        3. Значення гумусу в утворенні і родючості грунтів.</w:t>
      </w:r>
    </w:p>
    <w:p w:rsidR="00F65432" w:rsidRPr="00F65432" w:rsidRDefault="00F65432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F65432" w:rsidRPr="00F65432" w:rsidRDefault="00F65432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F65432" w:rsidRDefault="00F65432" w:rsidP="004D495D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1.</w:t>
      </w:r>
      <w:r w:rsidRPr="00F65432">
        <w:rPr>
          <w:b/>
          <w:szCs w:val="28"/>
          <w:lang w:val="uk-UA"/>
        </w:rPr>
        <w:t>Джерела органічної частини грунту.</w:t>
      </w:r>
    </w:p>
    <w:p w:rsidR="00F65432" w:rsidRDefault="00F65432" w:rsidP="00F65432">
      <w:pPr>
        <w:shd w:val="clear" w:color="auto" w:fill="F7F7F9"/>
        <w:spacing w:line="270" w:lineRule="atLeast"/>
        <w:textAlignment w:val="baseline"/>
        <w:rPr>
          <w:b/>
          <w:szCs w:val="28"/>
          <w:lang w:val="uk-UA"/>
        </w:rPr>
      </w:pPr>
    </w:p>
    <w:p w:rsidR="00F65432" w:rsidRPr="00F65432" w:rsidRDefault="00F65432" w:rsidP="00F65432">
      <w:pPr>
        <w:shd w:val="clear" w:color="auto" w:fill="F7F7F9"/>
        <w:spacing w:line="270" w:lineRule="atLeast"/>
        <w:textAlignment w:val="baseline"/>
        <w:rPr>
          <w:rFonts w:asciiTheme="minorHAnsi" w:hAnsiTheme="minorHAnsi" w:cstheme="minorHAnsi"/>
          <w:color w:val="000000"/>
          <w:szCs w:val="28"/>
          <w:lang w:val="uk-UA"/>
        </w:rPr>
      </w:pPr>
      <w:r w:rsidRPr="00F65432">
        <w:rPr>
          <w:rFonts w:asciiTheme="minorHAnsi" w:hAnsiTheme="minorHAnsi" w:cstheme="minorHAnsi"/>
          <w:color w:val="000000"/>
          <w:szCs w:val="28"/>
          <w:lang w:val="uk-UA"/>
        </w:rPr>
        <w:t>Ґрунтоутворення — біологічний процес, у розвитку якого бе-руть участь різні зелені рослини, живі організми та продукти їхньої життєдіяльності.</w:t>
      </w:r>
    </w:p>
    <w:p w:rsidR="00F65432" w:rsidRPr="00F65432" w:rsidRDefault="00F65432" w:rsidP="00F65432">
      <w:pPr>
        <w:shd w:val="clear" w:color="auto" w:fill="F7F7F9"/>
        <w:spacing w:line="270" w:lineRule="atLeast"/>
        <w:textAlignment w:val="baseline"/>
        <w:rPr>
          <w:rFonts w:asciiTheme="minorHAnsi" w:hAnsiTheme="minorHAnsi" w:cstheme="minorHAnsi"/>
          <w:color w:val="000000"/>
          <w:szCs w:val="28"/>
          <w:lang w:val="uk-UA"/>
        </w:rPr>
      </w:pPr>
      <w:r w:rsidRPr="00F65432">
        <w:rPr>
          <w:rFonts w:asciiTheme="minorHAnsi" w:hAnsiTheme="minorHAnsi" w:cstheme="minorHAnsi"/>
          <w:b/>
          <w:color w:val="000000"/>
          <w:szCs w:val="28"/>
          <w:lang w:val="uk-UA"/>
        </w:rPr>
        <w:t>Органічна частина ґрунту</w:t>
      </w:r>
      <w:r w:rsidRPr="00F65432">
        <w:rPr>
          <w:rFonts w:asciiTheme="minorHAnsi" w:hAnsiTheme="minorHAnsi" w:cstheme="minorHAnsi"/>
          <w:color w:val="000000"/>
          <w:szCs w:val="28"/>
          <w:lang w:val="uk-UA"/>
        </w:rPr>
        <w:t xml:space="preserve"> — це сукупність живої біомаси й органічних решток рослин, тварин, мікроорганізмів, продуктів їхнього обміну та специфічних новоутворень органічних речовин ґрунту — гумусу.</w:t>
      </w:r>
    </w:p>
    <w:p w:rsidR="00F65432" w:rsidRPr="00F65432" w:rsidRDefault="00F65432" w:rsidP="00A55156">
      <w:pPr>
        <w:shd w:val="clear" w:color="auto" w:fill="F7F7F9"/>
        <w:spacing w:line="270" w:lineRule="atLeast"/>
        <w:textAlignment w:val="baseline"/>
        <w:rPr>
          <w:rFonts w:asciiTheme="minorHAnsi" w:hAnsiTheme="minorHAnsi" w:cstheme="minorHAnsi"/>
          <w:color w:val="000000"/>
          <w:szCs w:val="28"/>
          <w:lang w:val="uk-UA"/>
        </w:rPr>
      </w:pPr>
      <w:r w:rsidRPr="00F65432">
        <w:rPr>
          <w:rFonts w:asciiTheme="minorHAnsi" w:hAnsiTheme="minorHAnsi" w:cstheme="minorHAnsi"/>
          <w:b/>
          <w:color w:val="000000"/>
          <w:szCs w:val="28"/>
          <w:lang w:val="uk-UA"/>
        </w:rPr>
        <w:t>Потенціальними джерелами</w:t>
      </w:r>
      <w:r w:rsidRPr="00F65432">
        <w:rPr>
          <w:rFonts w:asciiTheme="minorHAnsi" w:hAnsiTheme="minorHAnsi" w:cstheme="minorHAnsi"/>
          <w:color w:val="000000"/>
          <w:szCs w:val="28"/>
          <w:lang w:val="uk-UA"/>
        </w:rPr>
        <w:t xml:space="preserve"> органічної речовини в ґрунті є надземне та кореневе обпадання з дерев’янистих та трав’янис-тих рослин, біомаса безхребетних тварин та мікроорганізмів. </w:t>
      </w:r>
      <w:r w:rsidRPr="00F65432">
        <w:rPr>
          <w:rFonts w:asciiTheme="minorHAnsi" w:hAnsiTheme="minorHAnsi" w:cstheme="minorHAnsi"/>
          <w:color w:val="000000"/>
          <w:szCs w:val="28"/>
        </w:rPr>
        <w:t xml:space="preserve">Біомаса зелених рослин (фітомаса) та її </w:t>
      </w:r>
      <w:proofErr w:type="gramStart"/>
      <w:r w:rsidRPr="00F65432">
        <w:rPr>
          <w:rFonts w:asciiTheme="minorHAnsi" w:hAnsiTheme="minorHAnsi" w:cstheme="minorHAnsi"/>
          <w:color w:val="000000"/>
          <w:szCs w:val="28"/>
        </w:rPr>
        <w:t>р</w:t>
      </w:r>
      <w:proofErr w:type="gramEnd"/>
      <w:r w:rsidRPr="00F65432">
        <w:rPr>
          <w:rFonts w:asciiTheme="minorHAnsi" w:hAnsiTheme="minorHAnsi" w:cstheme="minorHAnsi"/>
          <w:color w:val="000000"/>
          <w:szCs w:val="28"/>
        </w:rPr>
        <w:t>ічний приріст (первин-на продукція) в кілька десятків, а то і в сотні разів перевищує біомасу тварин та мікроорганізмів</w:t>
      </w:r>
      <w:r w:rsidR="00A55156">
        <w:rPr>
          <w:rFonts w:asciiTheme="minorHAnsi" w:hAnsiTheme="minorHAnsi" w:cstheme="minorHAnsi"/>
          <w:color w:val="000000"/>
          <w:szCs w:val="28"/>
          <w:lang w:val="uk-UA"/>
        </w:rPr>
        <w:t>.</w:t>
      </w:r>
    </w:p>
    <w:p w:rsidR="00F65432" w:rsidRPr="00F65432" w:rsidRDefault="00F65432" w:rsidP="00F65432">
      <w:pPr>
        <w:shd w:val="clear" w:color="auto" w:fill="F7F7F9"/>
        <w:spacing w:line="270" w:lineRule="atLeast"/>
        <w:textAlignment w:val="baseline"/>
        <w:rPr>
          <w:rFonts w:asciiTheme="minorHAnsi" w:hAnsiTheme="minorHAnsi" w:cstheme="minorHAnsi"/>
          <w:color w:val="000000"/>
          <w:szCs w:val="28"/>
        </w:rPr>
      </w:pPr>
      <w:r w:rsidRPr="00F65432">
        <w:rPr>
          <w:rFonts w:asciiTheme="minorHAnsi" w:hAnsiTheme="minorHAnsi" w:cstheme="minorHAnsi"/>
          <w:color w:val="000000"/>
          <w:szCs w:val="28"/>
        </w:rPr>
        <w:t>В орних ґрунтах джерелом гу</w:t>
      </w:r>
      <w:r w:rsidR="00A55156">
        <w:rPr>
          <w:rFonts w:asciiTheme="minorHAnsi" w:hAnsiTheme="minorHAnsi" w:cstheme="minorHAnsi"/>
          <w:color w:val="000000"/>
          <w:szCs w:val="28"/>
        </w:rPr>
        <w:t>мусу є пожнивні і кореневі решт</w:t>
      </w:r>
      <w:r w:rsidRPr="00F65432">
        <w:rPr>
          <w:rFonts w:asciiTheme="minorHAnsi" w:hAnsiTheme="minorHAnsi" w:cstheme="minorHAnsi"/>
          <w:color w:val="000000"/>
          <w:szCs w:val="28"/>
        </w:rPr>
        <w:t>ки культурних рослин, органічні добрива — гній, торфокомпости.</w:t>
      </w:r>
    </w:p>
    <w:p w:rsidR="00A55156" w:rsidRDefault="00F65432" w:rsidP="00F65432">
      <w:pPr>
        <w:shd w:val="clear" w:color="auto" w:fill="F7F7F9"/>
        <w:spacing w:line="270" w:lineRule="atLeast"/>
        <w:textAlignment w:val="baseline"/>
        <w:rPr>
          <w:rFonts w:asciiTheme="minorHAnsi" w:hAnsiTheme="minorHAnsi" w:cstheme="minorHAnsi"/>
          <w:color w:val="000000"/>
          <w:szCs w:val="28"/>
          <w:lang w:val="uk-UA"/>
        </w:rPr>
      </w:pPr>
      <w:r w:rsidRPr="00F65432">
        <w:rPr>
          <w:rFonts w:asciiTheme="minorHAnsi" w:hAnsiTheme="minorHAnsi" w:cstheme="minorHAnsi"/>
          <w:color w:val="000000"/>
          <w:szCs w:val="28"/>
        </w:rPr>
        <w:t xml:space="preserve">Хімічний склад органічних залишків </w:t>
      </w:r>
      <w:proofErr w:type="gramStart"/>
      <w:r w:rsidRPr="00F65432">
        <w:rPr>
          <w:rFonts w:asciiTheme="minorHAnsi" w:hAnsiTheme="minorHAnsi" w:cstheme="minorHAnsi"/>
          <w:color w:val="000000"/>
          <w:szCs w:val="28"/>
        </w:rPr>
        <w:t>р</w:t>
      </w:r>
      <w:proofErr w:type="gramEnd"/>
      <w:r w:rsidRPr="00F65432">
        <w:rPr>
          <w:rFonts w:asciiTheme="minorHAnsi" w:hAnsiTheme="minorHAnsi" w:cstheme="minorHAnsi"/>
          <w:color w:val="000000"/>
          <w:szCs w:val="28"/>
        </w:rPr>
        <w:t>ізноманітний. Основну масу їх (75–90%) становить вода. До складу сухої речовини вхо-дять вуглеводи, білки, лігнін, лі</w:t>
      </w:r>
      <w:proofErr w:type="gramStart"/>
      <w:r w:rsidRPr="00F65432">
        <w:rPr>
          <w:rFonts w:asciiTheme="minorHAnsi" w:hAnsiTheme="minorHAnsi" w:cstheme="minorHAnsi"/>
          <w:color w:val="000000"/>
          <w:szCs w:val="28"/>
        </w:rPr>
        <w:t>п</w:t>
      </w:r>
      <w:proofErr w:type="gramEnd"/>
      <w:r w:rsidRPr="00F65432">
        <w:rPr>
          <w:rFonts w:asciiTheme="minorHAnsi" w:hAnsiTheme="minorHAnsi" w:cstheme="minorHAnsi"/>
          <w:color w:val="000000"/>
          <w:szCs w:val="28"/>
        </w:rPr>
        <w:t>іди (жири), воски, смоли, дубильні речовини тощо</w:t>
      </w:r>
      <w:r w:rsidR="00A55156">
        <w:rPr>
          <w:rFonts w:asciiTheme="minorHAnsi" w:hAnsiTheme="minorHAnsi" w:cstheme="minorHAnsi"/>
          <w:color w:val="000000"/>
          <w:szCs w:val="28"/>
          <w:lang w:val="uk-UA"/>
        </w:rPr>
        <w:t>.</w:t>
      </w:r>
    </w:p>
    <w:p w:rsidR="00F65432" w:rsidRPr="00F65432" w:rsidRDefault="00F65432" w:rsidP="00F65432">
      <w:pPr>
        <w:shd w:val="clear" w:color="auto" w:fill="F7F7F9"/>
        <w:spacing w:line="270" w:lineRule="atLeast"/>
        <w:textAlignment w:val="baseline"/>
        <w:rPr>
          <w:rFonts w:asciiTheme="minorHAnsi" w:hAnsiTheme="minorHAnsi" w:cstheme="minorHAnsi"/>
          <w:color w:val="000000"/>
          <w:szCs w:val="28"/>
        </w:rPr>
      </w:pPr>
      <w:r w:rsidRPr="00F65432">
        <w:rPr>
          <w:rFonts w:asciiTheme="minorHAnsi" w:hAnsiTheme="minorHAnsi" w:cstheme="minorHAnsi"/>
          <w:color w:val="000000"/>
          <w:szCs w:val="28"/>
        </w:rPr>
        <w:t xml:space="preserve">Ґрунтова фауна численна і </w:t>
      </w:r>
      <w:proofErr w:type="gramStart"/>
      <w:r w:rsidRPr="00F65432">
        <w:rPr>
          <w:rFonts w:asciiTheme="minorHAnsi" w:hAnsiTheme="minorHAnsi" w:cstheme="minorHAnsi"/>
          <w:color w:val="000000"/>
          <w:szCs w:val="28"/>
        </w:rPr>
        <w:t>р</w:t>
      </w:r>
      <w:proofErr w:type="gramEnd"/>
      <w:r w:rsidRPr="00F65432">
        <w:rPr>
          <w:rFonts w:asciiTheme="minorHAnsi" w:hAnsiTheme="minorHAnsi" w:cstheme="minorHAnsi"/>
          <w:color w:val="000000"/>
          <w:szCs w:val="28"/>
        </w:rPr>
        <w:t xml:space="preserve">ізноманітна. </w:t>
      </w:r>
      <w:proofErr w:type="gramStart"/>
      <w:r w:rsidRPr="00F65432">
        <w:rPr>
          <w:rFonts w:asciiTheme="minorHAnsi" w:hAnsiTheme="minorHAnsi" w:cstheme="minorHAnsi"/>
          <w:color w:val="000000"/>
          <w:szCs w:val="28"/>
        </w:rPr>
        <w:t>До</w:t>
      </w:r>
      <w:proofErr w:type="gramEnd"/>
      <w:r w:rsidRPr="00F65432">
        <w:rPr>
          <w:rFonts w:asciiTheme="minorHAnsi" w:hAnsiTheme="minorHAnsi" w:cstheme="minorHAnsi"/>
          <w:color w:val="000000"/>
          <w:szCs w:val="28"/>
        </w:rPr>
        <w:t xml:space="preserve"> неї відносять безхребетні організми. До безхребетних належать найпростіші, дощові черв’яки, енхітреїди та членистоногі (багатоніжки, кліщі, </w:t>
      </w:r>
      <w:proofErr w:type="gramStart"/>
      <w:r w:rsidRPr="00F65432">
        <w:rPr>
          <w:rFonts w:asciiTheme="minorHAnsi" w:hAnsiTheme="minorHAnsi" w:cstheme="minorHAnsi"/>
          <w:color w:val="000000"/>
          <w:szCs w:val="28"/>
        </w:rPr>
        <w:t>р</w:t>
      </w:r>
      <w:proofErr w:type="gramEnd"/>
      <w:r w:rsidRPr="00F65432">
        <w:rPr>
          <w:rFonts w:asciiTheme="minorHAnsi" w:hAnsiTheme="minorHAnsi" w:cstheme="minorHAnsi"/>
          <w:color w:val="000000"/>
          <w:szCs w:val="28"/>
        </w:rPr>
        <w:t>ізні комахи).</w:t>
      </w:r>
    </w:p>
    <w:p w:rsidR="00F65432" w:rsidRPr="00F65432" w:rsidRDefault="00F65432" w:rsidP="00F65432">
      <w:pPr>
        <w:shd w:val="clear" w:color="auto" w:fill="F7F7F9"/>
        <w:spacing w:line="270" w:lineRule="atLeast"/>
        <w:textAlignment w:val="baseline"/>
        <w:rPr>
          <w:rFonts w:asciiTheme="minorHAnsi" w:hAnsiTheme="minorHAnsi" w:cstheme="minorHAnsi"/>
          <w:color w:val="000000"/>
          <w:szCs w:val="28"/>
        </w:rPr>
      </w:pPr>
      <w:r w:rsidRPr="00F65432">
        <w:rPr>
          <w:rFonts w:asciiTheme="minorHAnsi" w:hAnsiTheme="minorHAnsi" w:cstheme="minorHAnsi"/>
          <w:color w:val="000000"/>
          <w:szCs w:val="28"/>
        </w:rPr>
        <w:t xml:space="preserve">Найпростіші організми так само, як і мікроорганізми, є в кож-ному ґрунті незалежно від його типу та географічного розташу-вання. Їх життєдіяльність активна </w:t>
      </w:r>
      <w:proofErr w:type="gramStart"/>
      <w:r w:rsidRPr="00F65432">
        <w:rPr>
          <w:rFonts w:asciiTheme="minorHAnsi" w:hAnsiTheme="minorHAnsi" w:cstheme="minorHAnsi"/>
          <w:color w:val="000000"/>
          <w:szCs w:val="28"/>
        </w:rPr>
        <w:t>в</w:t>
      </w:r>
      <w:proofErr w:type="gramEnd"/>
      <w:r w:rsidRPr="00F65432">
        <w:rPr>
          <w:rFonts w:asciiTheme="minorHAnsi" w:hAnsiTheme="minorHAnsi" w:cstheme="minorHAnsi"/>
          <w:color w:val="000000"/>
          <w:szCs w:val="28"/>
        </w:rPr>
        <w:t xml:space="preserve"> періоди, коли ґрунт оптималь-но зволожений. Роль найпростіших у ґрунтоутворенні подібна </w:t>
      </w:r>
      <w:proofErr w:type="gramStart"/>
      <w:r w:rsidRPr="00F65432">
        <w:rPr>
          <w:rFonts w:asciiTheme="minorHAnsi" w:hAnsiTheme="minorHAnsi" w:cstheme="minorHAnsi"/>
          <w:color w:val="000000"/>
          <w:szCs w:val="28"/>
        </w:rPr>
        <w:t>до</w:t>
      </w:r>
      <w:proofErr w:type="gramEnd"/>
      <w:r w:rsidRPr="00F65432">
        <w:rPr>
          <w:rFonts w:asciiTheme="minorHAnsi" w:hAnsiTheme="minorHAnsi" w:cstheme="minorHAnsi"/>
          <w:color w:val="000000"/>
          <w:szCs w:val="28"/>
        </w:rPr>
        <w:t xml:space="preserve"> ролі мікроорганізмів.</w:t>
      </w:r>
    </w:p>
    <w:p w:rsidR="00F65432" w:rsidRPr="00A55156" w:rsidRDefault="00F65432" w:rsidP="00A55156">
      <w:pPr>
        <w:shd w:val="clear" w:color="auto" w:fill="F7F7F9"/>
        <w:spacing w:line="270" w:lineRule="atLeast"/>
        <w:textAlignment w:val="baseline"/>
        <w:rPr>
          <w:rFonts w:asciiTheme="minorHAnsi" w:hAnsiTheme="minorHAnsi" w:cstheme="minorHAnsi"/>
          <w:b/>
          <w:szCs w:val="28"/>
          <w:lang w:val="uk-UA"/>
        </w:rPr>
      </w:pPr>
      <w:r w:rsidRPr="00F65432">
        <w:rPr>
          <w:rFonts w:asciiTheme="minorHAnsi" w:hAnsiTheme="minorHAnsi" w:cstheme="minorHAnsi"/>
          <w:color w:val="000000"/>
          <w:szCs w:val="28"/>
        </w:rPr>
        <w:t>Ґрунтові безхребетні подрібнюють рослинні рештки, внасл</w:t>
      </w:r>
      <w:proofErr w:type="gramStart"/>
      <w:r w:rsidRPr="00F65432">
        <w:rPr>
          <w:rFonts w:asciiTheme="minorHAnsi" w:hAnsiTheme="minorHAnsi" w:cstheme="minorHAnsi"/>
          <w:color w:val="000000"/>
          <w:szCs w:val="28"/>
        </w:rPr>
        <w:t>і-</w:t>
      </w:r>
      <w:proofErr w:type="gramEnd"/>
      <w:r w:rsidRPr="00F65432">
        <w:rPr>
          <w:rFonts w:asciiTheme="minorHAnsi" w:hAnsiTheme="minorHAnsi" w:cstheme="minorHAnsi"/>
          <w:color w:val="000000"/>
          <w:szCs w:val="28"/>
        </w:rPr>
        <w:t>док чого їх поверхня збільшується в сотні і тисячі разів і вони стають більш доступними для подальшого розкладання грибами та бактеріями</w:t>
      </w:r>
      <w:r w:rsidR="00A55156">
        <w:rPr>
          <w:rFonts w:asciiTheme="minorHAnsi" w:hAnsiTheme="minorHAnsi" w:cstheme="minorHAnsi"/>
          <w:color w:val="000000"/>
          <w:szCs w:val="28"/>
          <w:lang w:val="uk-UA"/>
        </w:rPr>
        <w:t>.</w:t>
      </w:r>
    </w:p>
    <w:p w:rsidR="00F65432" w:rsidRP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3909FC" w:rsidP="004D495D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2.</w:t>
      </w:r>
      <w:r w:rsidRPr="00F65432">
        <w:rPr>
          <w:b/>
          <w:szCs w:val="28"/>
          <w:lang w:val="uk-UA"/>
        </w:rPr>
        <w:t>Поняття про гумус, склад гумусу, властивості гумусових речовин.</w:t>
      </w:r>
    </w:p>
    <w:p w:rsidR="003909FC" w:rsidRPr="003909FC" w:rsidRDefault="003909FC" w:rsidP="003909FC">
      <w:pPr>
        <w:shd w:val="clear" w:color="auto" w:fill="FFFFFF"/>
        <w:spacing w:before="100" w:beforeAutospacing="1" w:after="240" w:line="297" w:lineRule="atLeast"/>
        <w:jc w:val="both"/>
        <w:rPr>
          <w:rFonts w:asciiTheme="minorHAnsi" w:hAnsiTheme="minorHAnsi" w:cstheme="minorHAnsi"/>
          <w:color w:val="000000"/>
          <w:szCs w:val="28"/>
        </w:rPr>
      </w:pPr>
      <w:r w:rsidRPr="003909FC">
        <w:rPr>
          <w:rFonts w:asciiTheme="minorHAnsi" w:hAnsiTheme="minorHAnsi" w:cstheme="minorHAnsi"/>
          <w:b/>
          <w:bCs/>
          <w:color w:val="330000"/>
          <w:szCs w:val="28"/>
        </w:rPr>
        <w:t>Утворення гумусу. </w:t>
      </w:r>
      <w:r w:rsidRPr="003909FC">
        <w:rPr>
          <w:rFonts w:asciiTheme="minorHAnsi" w:hAnsiTheme="minorHAnsi" w:cstheme="minorHAnsi"/>
          <w:color w:val="330000"/>
          <w:szCs w:val="28"/>
        </w:rPr>
        <w:t xml:space="preserve">Відмираючи, рослини і тварини 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п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>ідлягають процесам розкладу. Кінцевим результатом їх розкладу є </w:t>
      </w:r>
      <w:r w:rsidRPr="003909FC">
        <w:rPr>
          <w:rFonts w:asciiTheme="minorHAnsi" w:hAnsiTheme="minorHAnsi" w:cstheme="minorHAnsi"/>
          <w:b/>
          <w:bCs/>
          <w:color w:val="330000"/>
          <w:szCs w:val="28"/>
        </w:rPr>
        <w:t>мінералізація</w:t>
      </w:r>
      <w:r w:rsidRPr="003909FC">
        <w:rPr>
          <w:rFonts w:asciiTheme="minorHAnsi" w:hAnsiTheme="minorHAnsi" w:cstheme="minorHAnsi"/>
          <w:color w:val="330000"/>
          <w:szCs w:val="28"/>
        </w:rPr>
        <w:t xml:space="preserve"> органічних речовин. Інтенсивність розкладання залежить від речовин, які розкладаються і від умов зовнішнього середовища. Найшвидше розкладаються цукри, органічні кислоти, спирти, потім білки, амінокислоти, жири, пектини, </w:t>
      </w:r>
      <w:r w:rsidRPr="003909FC">
        <w:rPr>
          <w:rFonts w:asciiTheme="minorHAnsi" w:hAnsiTheme="minorHAnsi" w:cstheme="minorHAnsi"/>
          <w:color w:val="330000"/>
          <w:szCs w:val="28"/>
        </w:rPr>
        <w:lastRenderedPageBreak/>
        <w:t xml:space="preserve">геміцелюлоза і, нарешті, клітковина і лігнін. Дуже повільно розкладаються віск, смоли та інші 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ст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>ійкі речовини.</w:t>
      </w:r>
    </w:p>
    <w:p w:rsidR="003909FC" w:rsidRDefault="003909FC" w:rsidP="003909FC">
      <w:pPr>
        <w:shd w:val="clear" w:color="auto" w:fill="FFFFFF"/>
        <w:spacing w:before="100" w:beforeAutospacing="1" w:after="240" w:line="297" w:lineRule="atLeast"/>
        <w:jc w:val="both"/>
        <w:rPr>
          <w:rFonts w:asciiTheme="minorHAnsi" w:hAnsiTheme="minorHAnsi" w:cstheme="minorHAnsi"/>
          <w:color w:val="330000"/>
          <w:szCs w:val="28"/>
        </w:rPr>
      </w:pPr>
      <w:r w:rsidRPr="003909FC">
        <w:rPr>
          <w:rFonts w:asciiTheme="minorHAnsi" w:hAnsiTheme="minorHAnsi" w:cstheme="minorHAnsi"/>
          <w:color w:val="330000"/>
          <w:szCs w:val="28"/>
        </w:rPr>
        <w:t xml:space="preserve">Одночасно з мінералізацією відбувається </w:t>
      </w:r>
      <w:r>
        <w:rPr>
          <w:rFonts w:asciiTheme="minorHAnsi" w:hAnsiTheme="minorHAnsi" w:cstheme="minorHAnsi"/>
          <w:color w:val="330000"/>
          <w:szCs w:val="28"/>
        </w:rPr>
        <w:t xml:space="preserve">процесс </w:t>
      </w:r>
      <w:r w:rsidRPr="003909FC">
        <w:rPr>
          <w:rFonts w:asciiTheme="minorHAnsi" w:hAnsiTheme="minorHAnsi" w:cstheme="minorHAnsi"/>
          <w:b/>
          <w:bCs/>
          <w:color w:val="330000"/>
          <w:szCs w:val="28"/>
        </w:rPr>
        <w:t>гуміфікації</w:t>
      </w:r>
      <w:r w:rsidRPr="003909FC">
        <w:rPr>
          <w:rFonts w:asciiTheme="minorHAnsi" w:hAnsiTheme="minorHAnsi" w:cstheme="minorHAnsi"/>
          <w:color w:val="330000"/>
          <w:szCs w:val="28"/>
        </w:rPr>
        <w:t>, тобто утворення гумусу</w:t>
      </w:r>
      <w:r>
        <w:rPr>
          <w:rFonts w:asciiTheme="minorHAnsi" w:hAnsiTheme="minorHAnsi" w:cstheme="minorHAnsi"/>
          <w:color w:val="330000"/>
          <w:szCs w:val="28"/>
        </w:rPr>
        <w:t>.</w:t>
      </w:r>
    </w:p>
    <w:p w:rsidR="003909FC" w:rsidRPr="001D4A19" w:rsidRDefault="003909FC" w:rsidP="003909FC">
      <w:pPr>
        <w:shd w:val="clear" w:color="auto" w:fill="FFFFFF"/>
        <w:spacing w:before="100" w:beforeAutospacing="1" w:after="240" w:line="297" w:lineRule="atLeast"/>
        <w:jc w:val="both"/>
        <w:rPr>
          <w:rFonts w:asciiTheme="minorHAnsi" w:hAnsiTheme="minorHAnsi" w:cstheme="minorHAnsi"/>
          <w:color w:val="330000"/>
          <w:szCs w:val="28"/>
          <w:lang w:val="uk-UA"/>
        </w:rPr>
      </w:pPr>
      <w:r w:rsidRPr="003909F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Гу́мус</w:t>
      </w:r>
      <w:r w:rsidRPr="003909FC">
        <w:rPr>
          <w:rFonts w:asciiTheme="minorHAnsi" w:hAnsiTheme="minorHAnsi" w:cstheme="minorHAnsi"/>
          <w:color w:val="222222"/>
          <w:shd w:val="clear" w:color="auto" w:fill="FFFFFF"/>
        </w:rPr>
        <w:t>, перегній (англ. humus, нім. Humus m) — органічна частина ґрунту, яка утворюється в результаті розкладу рослинни</w:t>
      </w:r>
      <w:r w:rsidR="001D4A19">
        <w:rPr>
          <w:rFonts w:asciiTheme="minorHAnsi" w:hAnsiTheme="minorHAnsi" w:cstheme="minorHAnsi"/>
          <w:color w:val="222222"/>
          <w:shd w:val="clear" w:color="auto" w:fill="FFFFFF"/>
        </w:rPr>
        <w:t>х і тваринних решток п</w:t>
      </w:r>
      <w:r w:rsidR="001D4A19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Ід </w:t>
      </w:r>
      <w:proofErr w:type="gramStart"/>
      <w:r w:rsidR="001D4A19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д</w:t>
      </w:r>
      <w:proofErr w:type="gramEnd"/>
      <w:r w:rsidR="001D4A19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ією </w:t>
      </w:r>
      <w:r w:rsidRPr="003909FC">
        <w:rPr>
          <w:rFonts w:asciiTheme="minorHAnsi" w:hAnsiTheme="minorHAnsi" w:cstheme="minorHAnsi"/>
          <w:color w:val="222222"/>
          <w:shd w:val="clear" w:color="auto" w:fill="FFFFFF"/>
        </w:rPr>
        <w:t xml:space="preserve"> життєдіяльності організмів </w:t>
      </w:r>
      <w:r w:rsidR="001D4A19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.</w:t>
      </w:r>
    </w:p>
    <w:p w:rsidR="003909FC" w:rsidRPr="003909FC" w:rsidRDefault="003909FC" w:rsidP="003909FC">
      <w:pPr>
        <w:shd w:val="clear" w:color="auto" w:fill="FFFFFF"/>
        <w:spacing w:before="100" w:beforeAutospacing="1" w:after="240" w:line="297" w:lineRule="atLeast"/>
        <w:jc w:val="both"/>
        <w:rPr>
          <w:rFonts w:asciiTheme="minorHAnsi" w:hAnsiTheme="minorHAnsi" w:cstheme="minorHAnsi"/>
          <w:color w:val="000000"/>
          <w:szCs w:val="28"/>
        </w:rPr>
      </w:pPr>
      <w:r w:rsidRPr="003909FC">
        <w:rPr>
          <w:rFonts w:asciiTheme="minorHAnsi" w:hAnsiTheme="minorHAnsi" w:cstheme="minorHAnsi"/>
          <w:color w:val="330000"/>
          <w:szCs w:val="28"/>
        </w:rPr>
        <w:t>Гумус основна частина органічних речовин ґрунту.</w:t>
      </w:r>
    </w:p>
    <w:p w:rsidR="003909FC" w:rsidRPr="001D4A19" w:rsidRDefault="003909FC" w:rsidP="003909FC">
      <w:pPr>
        <w:shd w:val="clear" w:color="auto" w:fill="FFFFFF"/>
        <w:spacing w:before="100" w:beforeAutospacing="1" w:after="240" w:line="297" w:lineRule="atLeast"/>
        <w:jc w:val="both"/>
        <w:rPr>
          <w:rFonts w:asciiTheme="minorHAnsi" w:hAnsiTheme="minorHAnsi" w:cstheme="minorHAnsi"/>
          <w:color w:val="000000"/>
          <w:szCs w:val="28"/>
          <w:lang w:val="uk-UA"/>
        </w:rPr>
      </w:pPr>
      <w:r w:rsidRPr="003909FC">
        <w:rPr>
          <w:rFonts w:asciiTheme="minorHAnsi" w:hAnsiTheme="minorHAnsi" w:cstheme="minorHAnsi"/>
          <w:color w:val="330000"/>
          <w:szCs w:val="28"/>
        </w:rPr>
        <w:t>Вмі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ст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 xml:space="preserve"> гумусу в різних ґрунтах різний. Максимальну кількість гумусу 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м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>істять чорноземи - 80-90</w:t>
      </w:r>
      <w:r w:rsidR="001D4A19">
        <w:rPr>
          <w:rFonts w:asciiTheme="minorHAnsi" w:hAnsiTheme="minorHAnsi" w:cstheme="minorHAnsi"/>
          <w:color w:val="330000"/>
          <w:szCs w:val="28"/>
          <w:lang w:val="uk-UA"/>
        </w:rPr>
        <w:t>.</w:t>
      </w:r>
    </w:p>
    <w:p w:rsidR="003909FC" w:rsidRPr="00C6401C" w:rsidRDefault="003909FC" w:rsidP="003909FC">
      <w:pPr>
        <w:shd w:val="clear" w:color="auto" w:fill="FFFFFF"/>
        <w:spacing w:before="100" w:beforeAutospacing="1" w:after="240" w:line="297" w:lineRule="atLeast"/>
        <w:ind w:firstLine="684"/>
        <w:jc w:val="both"/>
        <w:rPr>
          <w:rFonts w:asciiTheme="minorHAnsi" w:hAnsiTheme="minorHAnsi" w:cstheme="minorHAnsi"/>
          <w:color w:val="000000"/>
          <w:szCs w:val="28"/>
          <w:lang w:val="uk-UA"/>
        </w:rPr>
      </w:pPr>
      <w:r w:rsidRPr="00C6401C">
        <w:rPr>
          <w:rFonts w:asciiTheme="minorHAnsi" w:hAnsiTheme="minorHAnsi" w:cstheme="minorHAnsi"/>
          <w:b/>
          <w:bCs/>
          <w:color w:val="330000"/>
          <w:szCs w:val="28"/>
          <w:lang w:val="uk-UA"/>
        </w:rPr>
        <w:t>Склад гумусу.</w:t>
      </w:r>
      <w:r w:rsidRPr="003909FC">
        <w:rPr>
          <w:rFonts w:asciiTheme="minorHAnsi" w:hAnsiTheme="minorHAnsi" w:cstheme="minorHAnsi"/>
          <w:b/>
          <w:bCs/>
          <w:color w:val="330000"/>
          <w:szCs w:val="28"/>
        </w:rPr>
        <w:t> </w:t>
      </w:r>
      <w:r w:rsidRPr="00C6401C">
        <w:rPr>
          <w:rFonts w:asciiTheme="minorHAnsi" w:hAnsiTheme="minorHAnsi" w:cstheme="minorHAnsi"/>
          <w:color w:val="330000"/>
          <w:szCs w:val="28"/>
          <w:lang w:val="uk-UA"/>
        </w:rPr>
        <w:t>У складі гумусу виділяють дві групи сполук – негуміфіковані органічні речовини і специфічні органічні речовини.</w:t>
      </w:r>
    </w:p>
    <w:p w:rsidR="003909FC" w:rsidRPr="003909FC" w:rsidRDefault="003909FC" w:rsidP="003909FC">
      <w:pPr>
        <w:shd w:val="clear" w:color="auto" w:fill="FFFFFF"/>
        <w:spacing w:before="100" w:beforeAutospacing="1" w:after="240" w:line="297" w:lineRule="atLeast"/>
        <w:ind w:firstLine="680"/>
        <w:jc w:val="both"/>
        <w:rPr>
          <w:rFonts w:asciiTheme="minorHAnsi" w:hAnsiTheme="minorHAnsi" w:cstheme="minorHAnsi"/>
          <w:color w:val="000000"/>
          <w:szCs w:val="28"/>
        </w:rPr>
      </w:pPr>
      <w:r w:rsidRPr="003909FC">
        <w:rPr>
          <w:rFonts w:asciiTheme="minorHAnsi" w:hAnsiTheme="minorHAnsi" w:cstheme="minorHAnsi"/>
          <w:b/>
          <w:bCs/>
          <w:color w:val="330000"/>
          <w:szCs w:val="28"/>
        </w:rPr>
        <w:t>Негуміфіковані органічні речовини</w:t>
      </w:r>
      <w:r w:rsidRPr="003909FC">
        <w:rPr>
          <w:rFonts w:asciiTheme="minorHAnsi" w:hAnsiTheme="minorHAnsi" w:cstheme="minorHAnsi"/>
          <w:color w:val="330000"/>
          <w:szCs w:val="28"/>
        </w:rPr>
        <w:t xml:space="preserve"> представлені 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р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>ізноманітними сполуками, які входять до складу рослинних решток. Це амінокислоти, білки, моносахариди, полісахариди, жири, віск, дубильні речовини, органічні кислоти, лігнін, смоли, спирти та інші сполуки</w:t>
      </w:r>
    </w:p>
    <w:p w:rsidR="003909FC" w:rsidRPr="003909FC" w:rsidRDefault="003909FC" w:rsidP="003909FC">
      <w:pPr>
        <w:shd w:val="clear" w:color="auto" w:fill="FFFFFF"/>
        <w:spacing w:before="100" w:beforeAutospacing="1" w:after="240" w:line="297" w:lineRule="atLeast"/>
        <w:jc w:val="both"/>
        <w:rPr>
          <w:rFonts w:asciiTheme="minorHAnsi" w:hAnsiTheme="minorHAnsi" w:cstheme="minorHAnsi"/>
          <w:color w:val="000000"/>
          <w:szCs w:val="28"/>
        </w:rPr>
      </w:pPr>
      <w:r w:rsidRPr="003909FC">
        <w:rPr>
          <w:rFonts w:asciiTheme="minorHAnsi" w:hAnsiTheme="minorHAnsi" w:cstheme="minorHAnsi"/>
          <w:b/>
          <w:bCs/>
          <w:color w:val="330000"/>
          <w:szCs w:val="28"/>
        </w:rPr>
        <w:t>Специфічні органічні речовини або гумусові речовини.</w:t>
      </w:r>
      <w:r w:rsidRPr="003909FC">
        <w:rPr>
          <w:rFonts w:asciiTheme="minorHAnsi" w:hAnsiTheme="minorHAnsi" w:cstheme="minorHAnsi"/>
          <w:color w:val="330000"/>
          <w:szCs w:val="28"/>
        </w:rPr>
        <w:t> 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Вони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 xml:space="preserve"> складають основну частину ґрунтового гумусу – 80-90%. Гумусові речовини – це компоненти високомолекулярних азотовмісних кислот. Гумусові речовини поділяють на гумі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нов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>і кислоти, фульвокислоти і гуміни.</w:t>
      </w:r>
    </w:p>
    <w:p w:rsidR="003909FC" w:rsidRPr="003909FC" w:rsidRDefault="003909FC" w:rsidP="003909FC">
      <w:pPr>
        <w:shd w:val="clear" w:color="auto" w:fill="FFFFFF"/>
        <w:spacing w:before="100" w:beforeAutospacing="1" w:after="240" w:line="297" w:lineRule="atLeast"/>
        <w:jc w:val="both"/>
        <w:rPr>
          <w:rFonts w:asciiTheme="minorHAnsi" w:hAnsiTheme="minorHAnsi" w:cstheme="minorHAnsi"/>
          <w:color w:val="000000"/>
          <w:szCs w:val="28"/>
        </w:rPr>
      </w:pPr>
      <w:r w:rsidRPr="001D4A19">
        <w:rPr>
          <w:rFonts w:asciiTheme="minorHAnsi" w:hAnsiTheme="minorHAnsi" w:cstheme="minorHAnsi"/>
          <w:b/>
          <w:i/>
          <w:iCs/>
          <w:color w:val="330000"/>
          <w:szCs w:val="28"/>
        </w:rPr>
        <w:t>Гумінові кислоти</w:t>
      </w:r>
      <w:r w:rsidRPr="003909FC">
        <w:rPr>
          <w:rFonts w:asciiTheme="minorHAnsi" w:hAnsiTheme="minorHAnsi" w:cstheme="minorHAnsi"/>
          <w:color w:val="330000"/>
          <w:szCs w:val="28"/>
        </w:rPr>
        <w:t xml:space="preserve"> – це високомолекулярні органічні кислоти 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темного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 xml:space="preserve"> кольору, які містять близько 52-62% вуглецю, 31-39% кисню, 2,5-5,8% водню і 2,6-5,1% азоту. Крім того, в дуже малих кількостях, 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вони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 xml:space="preserve"> містять фосфор, сірку, залізо, кремній, алюміній та інші елементи. 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Ц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>і речовини не постійні елементи гумінових кислот, вони приєднуються в результаті хімічних реакцій.</w:t>
      </w:r>
    </w:p>
    <w:p w:rsidR="003909FC" w:rsidRPr="003909FC" w:rsidRDefault="003909FC" w:rsidP="003909FC">
      <w:pPr>
        <w:shd w:val="clear" w:color="auto" w:fill="FFFFFF"/>
        <w:spacing w:before="100" w:beforeAutospacing="1" w:after="240" w:line="297" w:lineRule="atLeast"/>
        <w:jc w:val="both"/>
        <w:rPr>
          <w:rFonts w:asciiTheme="minorHAnsi" w:hAnsiTheme="minorHAnsi" w:cstheme="minorHAnsi"/>
          <w:color w:val="000000"/>
          <w:szCs w:val="28"/>
        </w:rPr>
      </w:pPr>
      <w:r w:rsidRPr="001D4A19">
        <w:rPr>
          <w:rFonts w:asciiTheme="minorHAnsi" w:hAnsiTheme="minorHAnsi" w:cstheme="minorHAnsi"/>
          <w:b/>
          <w:i/>
          <w:iCs/>
          <w:color w:val="330000"/>
          <w:szCs w:val="28"/>
        </w:rPr>
        <w:t>Фульвокислоти</w:t>
      </w:r>
      <w:r w:rsidRPr="001D4A19">
        <w:rPr>
          <w:rFonts w:asciiTheme="minorHAnsi" w:hAnsiTheme="minorHAnsi" w:cstheme="minorHAnsi"/>
          <w:b/>
          <w:color w:val="330000"/>
          <w:szCs w:val="28"/>
        </w:rPr>
        <w:t>,</w:t>
      </w:r>
      <w:r w:rsidRPr="003909FC">
        <w:rPr>
          <w:rFonts w:asciiTheme="minorHAnsi" w:hAnsiTheme="minorHAnsi" w:cstheme="minorHAnsi"/>
          <w:color w:val="330000"/>
          <w:szCs w:val="28"/>
        </w:rPr>
        <w:t xml:space="preserve"> так само як гумінові кислоти, є високомолекулярними азотовмісними органічними кислотими. 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На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 xml:space="preserve"> 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в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 xml:space="preserve">ідміну від гумінових кислот, вони містять менше вуглецю, але більше кисню і водню. Вони 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м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 xml:space="preserve">істять 44-50% вуглецю, 42-48% кисню, 4,5-6% водню і 2,5-5,5% азоту. У слабких розчинах ці речовини мають 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св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>ітло-жовтий колір, а в концентрованих – цегляно-жовтий, тому вони називаються фульвокислоти (</w:t>
      </w:r>
      <w:r w:rsidRPr="003909FC">
        <w:rPr>
          <w:rFonts w:asciiTheme="minorHAnsi" w:hAnsiTheme="minorHAnsi" w:cstheme="minorHAnsi"/>
          <w:i/>
          <w:iCs/>
          <w:color w:val="330000"/>
          <w:szCs w:val="28"/>
        </w:rPr>
        <w:t>fulvus </w:t>
      </w:r>
      <w:r w:rsidRPr="003909FC">
        <w:rPr>
          <w:rFonts w:asciiTheme="minorHAnsi" w:hAnsiTheme="minorHAnsi" w:cstheme="minorHAnsi"/>
          <w:color w:val="330000"/>
          <w:szCs w:val="28"/>
        </w:rPr>
        <w:t>– жовтий).</w:t>
      </w:r>
    </w:p>
    <w:p w:rsidR="003909FC" w:rsidRPr="003909FC" w:rsidRDefault="003909FC" w:rsidP="003909FC">
      <w:pPr>
        <w:shd w:val="clear" w:color="auto" w:fill="FFFFFF"/>
        <w:spacing w:before="100" w:beforeAutospacing="1" w:after="240" w:line="297" w:lineRule="atLeast"/>
        <w:jc w:val="both"/>
        <w:rPr>
          <w:rFonts w:asciiTheme="minorHAnsi" w:hAnsiTheme="minorHAnsi" w:cstheme="minorHAnsi"/>
          <w:color w:val="000000"/>
          <w:szCs w:val="28"/>
        </w:rPr>
      </w:pPr>
      <w:r w:rsidRPr="003909FC">
        <w:rPr>
          <w:rFonts w:asciiTheme="minorHAnsi" w:hAnsiTheme="minorHAnsi" w:cstheme="minorHAnsi"/>
          <w:color w:val="330000"/>
          <w:szCs w:val="28"/>
        </w:rPr>
        <w:t xml:space="preserve">Фульвокислоти мають дуже кислу реакцію і добре розчиняються у воді, тому ці кислоти руйнують мінеральну частину ґрунту і впливають на процес ґрунтоутворення, а саме на 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п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>ідзолоутворення.</w:t>
      </w:r>
    </w:p>
    <w:p w:rsidR="001D4A19" w:rsidRDefault="003909FC" w:rsidP="003909FC">
      <w:pPr>
        <w:shd w:val="clear" w:color="auto" w:fill="FFFFFF"/>
        <w:spacing w:before="100" w:beforeAutospacing="1" w:after="240" w:line="297" w:lineRule="atLeast"/>
        <w:jc w:val="both"/>
        <w:rPr>
          <w:rFonts w:asciiTheme="minorHAnsi" w:hAnsiTheme="minorHAnsi" w:cstheme="minorHAnsi"/>
          <w:color w:val="330000"/>
          <w:szCs w:val="28"/>
          <w:lang w:val="uk-UA"/>
        </w:rPr>
      </w:pPr>
      <w:r w:rsidRPr="001D4A19">
        <w:rPr>
          <w:rFonts w:asciiTheme="minorHAnsi" w:hAnsiTheme="minorHAnsi" w:cstheme="minorHAnsi"/>
          <w:b/>
          <w:i/>
          <w:iCs/>
          <w:color w:val="330000"/>
          <w:szCs w:val="28"/>
        </w:rPr>
        <w:lastRenderedPageBreak/>
        <w:t>Гуміни</w:t>
      </w:r>
      <w:r w:rsidRPr="001D4A19">
        <w:rPr>
          <w:rFonts w:asciiTheme="minorHAnsi" w:hAnsiTheme="minorHAnsi" w:cstheme="minorHAnsi"/>
          <w:b/>
          <w:color w:val="330000"/>
          <w:szCs w:val="28"/>
        </w:rPr>
        <w:t> –</w:t>
      </w:r>
      <w:r w:rsidRPr="003909FC">
        <w:rPr>
          <w:rFonts w:asciiTheme="minorHAnsi" w:hAnsiTheme="minorHAnsi" w:cstheme="minorHAnsi"/>
          <w:color w:val="330000"/>
          <w:szCs w:val="28"/>
        </w:rPr>
        <w:t xml:space="preserve"> інертна частина ґрунтового гумусу. Гуміни складаються з гумінових кислот і фульвокислот</w:t>
      </w:r>
      <w:r w:rsidR="001D4A19">
        <w:rPr>
          <w:rFonts w:asciiTheme="minorHAnsi" w:hAnsiTheme="minorHAnsi" w:cstheme="minorHAnsi"/>
          <w:color w:val="330000"/>
          <w:szCs w:val="28"/>
          <w:lang w:val="uk-UA"/>
        </w:rPr>
        <w:t>.</w:t>
      </w:r>
    </w:p>
    <w:p w:rsidR="003909FC" w:rsidRPr="003909FC" w:rsidRDefault="003909FC" w:rsidP="003909FC">
      <w:pPr>
        <w:shd w:val="clear" w:color="auto" w:fill="FFFFFF"/>
        <w:spacing w:before="100" w:beforeAutospacing="1" w:after="240" w:line="297" w:lineRule="atLeast"/>
        <w:jc w:val="both"/>
        <w:rPr>
          <w:rFonts w:asciiTheme="minorHAnsi" w:hAnsiTheme="minorHAnsi" w:cstheme="minorHAnsi"/>
          <w:color w:val="000000"/>
          <w:szCs w:val="28"/>
        </w:rPr>
      </w:pPr>
      <w:r w:rsidRPr="001D4A19">
        <w:rPr>
          <w:rFonts w:asciiTheme="minorHAnsi" w:hAnsiTheme="minorHAnsi" w:cstheme="minorHAnsi"/>
          <w:color w:val="330000"/>
          <w:szCs w:val="28"/>
          <w:lang w:val="uk-UA"/>
        </w:rPr>
        <w:t xml:space="preserve">Співвідношення гумінових кислот і фульвокислот в різних ґрунтах неоднакове. </w:t>
      </w:r>
      <w:r w:rsidRPr="003909FC">
        <w:rPr>
          <w:rFonts w:asciiTheme="minorHAnsi" w:hAnsiTheme="minorHAnsi" w:cstheme="minorHAnsi"/>
          <w:color w:val="330000"/>
          <w:szCs w:val="28"/>
        </w:rPr>
        <w:t xml:space="preserve">Наприклад, в дерново-підзолистих ґрунтах і кремнеземах 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м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>іститься більше фульвокислот, а в чорноземах – гумінових кислот.</w:t>
      </w:r>
    </w:p>
    <w:p w:rsidR="003909FC" w:rsidRPr="003909FC" w:rsidRDefault="003909FC" w:rsidP="003909FC">
      <w:pPr>
        <w:shd w:val="clear" w:color="auto" w:fill="FFFFFF"/>
        <w:spacing w:before="100" w:beforeAutospacing="1" w:after="240" w:line="297" w:lineRule="atLeast"/>
        <w:ind w:firstLine="684"/>
        <w:jc w:val="both"/>
        <w:rPr>
          <w:rFonts w:asciiTheme="minorHAnsi" w:hAnsiTheme="minorHAnsi" w:cstheme="minorHAnsi"/>
          <w:color w:val="000000"/>
          <w:szCs w:val="28"/>
        </w:rPr>
      </w:pPr>
      <w:r w:rsidRPr="003909FC">
        <w:rPr>
          <w:rFonts w:asciiTheme="minorHAnsi" w:hAnsiTheme="minorHAnsi" w:cstheme="minorHAnsi"/>
          <w:b/>
          <w:bCs/>
          <w:color w:val="330000"/>
          <w:szCs w:val="28"/>
        </w:rPr>
        <w:t>Значення гумусових речовин в грунті. </w:t>
      </w:r>
      <w:r w:rsidRPr="003909FC">
        <w:rPr>
          <w:rFonts w:asciiTheme="minorHAnsi" w:hAnsiTheme="minorHAnsi" w:cstheme="minorHAnsi"/>
          <w:color w:val="330000"/>
          <w:szCs w:val="28"/>
        </w:rPr>
        <w:t>Гумус має велике значення. Гумусові речовини поступово мінералізуються і збагачують ґрунт елементами мінерального живлення. Таким чином, гумусові речовини – важливе джерело для утворення мінеральних сполук, які є необхідною умовою родючості ґрунту.</w:t>
      </w:r>
    </w:p>
    <w:p w:rsidR="003909FC" w:rsidRPr="003909FC" w:rsidRDefault="003909FC" w:rsidP="003909FC">
      <w:pPr>
        <w:shd w:val="clear" w:color="auto" w:fill="FFFFFF"/>
        <w:spacing w:before="100" w:beforeAutospacing="1" w:after="240" w:line="297" w:lineRule="atLeast"/>
        <w:jc w:val="both"/>
        <w:rPr>
          <w:rFonts w:asciiTheme="minorHAnsi" w:hAnsiTheme="minorHAnsi" w:cstheme="minorHAnsi"/>
          <w:color w:val="000000"/>
          <w:szCs w:val="28"/>
        </w:rPr>
      </w:pPr>
      <w:r w:rsidRPr="003909FC">
        <w:rPr>
          <w:rFonts w:asciiTheme="minorHAnsi" w:hAnsiTheme="minorHAnsi" w:cstheme="minorHAnsi"/>
          <w:color w:val="330000"/>
          <w:szCs w:val="28"/>
        </w:rPr>
        <w:t>Гумусові речовини покращують фізичні, хімічні і біологічні властивості ґрунтів і тим покращують родючість. Гумус – важливий фактор утворення структури ґрунту.</w:t>
      </w:r>
    </w:p>
    <w:p w:rsidR="003909FC" w:rsidRPr="003909FC" w:rsidRDefault="003909FC" w:rsidP="003909FC">
      <w:pPr>
        <w:shd w:val="clear" w:color="auto" w:fill="FFFFFF"/>
        <w:spacing w:before="100" w:beforeAutospacing="1" w:after="240" w:line="297" w:lineRule="atLeast"/>
        <w:jc w:val="both"/>
        <w:rPr>
          <w:rFonts w:asciiTheme="minorHAnsi" w:hAnsiTheme="minorHAnsi" w:cstheme="minorHAnsi"/>
          <w:color w:val="000000"/>
          <w:szCs w:val="28"/>
        </w:rPr>
      </w:pPr>
      <w:r w:rsidRPr="003909FC">
        <w:rPr>
          <w:rFonts w:asciiTheme="minorHAnsi" w:hAnsiTheme="minorHAnsi" w:cstheme="minorHAnsi"/>
          <w:color w:val="330000"/>
          <w:szCs w:val="28"/>
        </w:rPr>
        <w:t xml:space="preserve">При розкладанні органічних речовин, які входять до складу гумусу, виділяються 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р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>ізні кислоти, які підсилюють хімічне вивітрювання і утворення мінеральних сполук.</w:t>
      </w:r>
    </w:p>
    <w:p w:rsidR="003909FC" w:rsidRPr="003909FC" w:rsidRDefault="003909FC" w:rsidP="003909FC">
      <w:pPr>
        <w:shd w:val="clear" w:color="auto" w:fill="FFFFFF"/>
        <w:spacing w:before="100" w:beforeAutospacing="1" w:after="240" w:line="297" w:lineRule="atLeast"/>
        <w:rPr>
          <w:rFonts w:asciiTheme="minorHAnsi" w:hAnsiTheme="minorHAnsi" w:cstheme="minorHAnsi"/>
          <w:color w:val="000000"/>
          <w:szCs w:val="28"/>
        </w:rPr>
      </w:pPr>
      <w:r w:rsidRPr="003909FC">
        <w:rPr>
          <w:rFonts w:asciiTheme="minorHAnsi" w:hAnsiTheme="minorHAnsi" w:cstheme="minorHAnsi"/>
          <w:color w:val="330000"/>
          <w:szCs w:val="28"/>
        </w:rPr>
        <w:t xml:space="preserve">Гумінові кислоти 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п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>ідсилюють ріст і розвиток рослин.</w:t>
      </w:r>
    </w:p>
    <w:p w:rsidR="003909FC" w:rsidRPr="003909FC" w:rsidRDefault="003909FC" w:rsidP="003909FC">
      <w:pPr>
        <w:shd w:val="clear" w:color="auto" w:fill="FFFFFF"/>
        <w:spacing w:before="100" w:beforeAutospacing="1" w:after="240" w:line="297" w:lineRule="atLeast"/>
        <w:rPr>
          <w:rFonts w:asciiTheme="minorHAnsi" w:hAnsiTheme="minorHAnsi" w:cstheme="minorHAnsi"/>
          <w:color w:val="000000"/>
          <w:szCs w:val="28"/>
        </w:rPr>
      </w:pPr>
      <w:r w:rsidRPr="003909FC">
        <w:rPr>
          <w:rFonts w:asciiTheme="minorHAnsi" w:hAnsiTheme="minorHAnsi" w:cstheme="minorHAnsi"/>
          <w:color w:val="330000"/>
          <w:szCs w:val="28"/>
        </w:rPr>
        <w:t xml:space="preserve">Органічні речовини є поживою 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для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 xml:space="preserve"> більшості ґрунтових мікроорганізмі</w:t>
      </w:r>
      <w:proofErr w:type="gramStart"/>
      <w:r w:rsidRPr="003909FC">
        <w:rPr>
          <w:rFonts w:asciiTheme="minorHAnsi" w:hAnsiTheme="minorHAnsi" w:cstheme="minorHAnsi"/>
          <w:color w:val="330000"/>
          <w:szCs w:val="28"/>
        </w:rPr>
        <w:t>в</w:t>
      </w:r>
      <w:proofErr w:type="gramEnd"/>
      <w:r w:rsidRPr="003909FC">
        <w:rPr>
          <w:rFonts w:asciiTheme="minorHAnsi" w:hAnsiTheme="minorHAnsi" w:cstheme="minorHAnsi"/>
          <w:color w:val="330000"/>
          <w:szCs w:val="28"/>
        </w:rPr>
        <w:t>. Чим більше гумусу, тим багатша мікрофлора і тим інтенсивніше протікають біологічні і біохімічні процеси, які відіграють важливу роль в накопиченні поживних речовин.</w:t>
      </w:r>
    </w:p>
    <w:p w:rsidR="001D4A19" w:rsidRDefault="001D4A19" w:rsidP="001D4A1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3.</w:t>
      </w:r>
      <w:r w:rsidRPr="00F65432">
        <w:rPr>
          <w:b/>
          <w:szCs w:val="28"/>
          <w:lang w:val="uk-UA"/>
        </w:rPr>
        <w:t>Значення гумусу в утворенні і родючості грунтів.</w:t>
      </w:r>
    </w:p>
    <w:p w:rsidR="00135395" w:rsidRDefault="00135395" w:rsidP="00135395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135395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Гумусні речовини мають дуже важливе значення в грунтоутворенні, формуванні родючості грунту, живленні рослин. </w:t>
      </w:r>
      <w:r w:rsidRPr="00135395">
        <w:rPr>
          <w:rFonts w:asciiTheme="minorHAnsi" w:hAnsiTheme="minorHAnsi" w:cstheme="minorHAnsi"/>
          <w:color w:val="000000"/>
          <w:sz w:val="28"/>
          <w:szCs w:val="28"/>
        </w:rPr>
        <w:t xml:space="preserve">Роль окремих компонентів гумусу в цих процесах неоднакова, оскільки вони мають </w:t>
      </w:r>
      <w:proofErr w:type="gramStart"/>
      <w:r w:rsidRPr="00135395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135395">
        <w:rPr>
          <w:rFonts w:asciiTheme="minorHAnsi" w:hAnsiTheme="minorHAnsi" w:cstheme="minorHAnsi"/>
          <w:color w:val="000000"/>
          <w:sz w:val="28"/>
          <w:szCs w:val="28"/>
        </w:rPr>
        <w:t>ізні властивості. В землеробстві з давніх-давен відомо – чим більше гумусу в грунті, тим він родючіший. Гумінові кислоти надають грунтам темного забарвлення навіть при незначному вмі</w:t>
      </w:r>
      <w:proofErr w:type="gramStart"/>
      <w:r w:rsidRPr="00135395">
        <w:rPr>
          <w:rFonts w:asciiTheme="minorHAnsi" w:hAnsiTheme="minorHAnsi" w:cstheme="minorHAnsi"/>
          <w:color w:val="000000"/>
          <w:sz w:val="28"/>
          <w:szCs w:val="28"/>
        </w:rPr>
        <w:t>ст</w:t>
      </w:r>
      <w:proofErr w:type="gramEnd"/>
      <w:r w:rsidRPr="00135395">
        <w:rPr>
          <w:rFonts w:asciiTheme="minorHAnsi" w:hAnsiTheme="minorHAnsi" w:cstheme="minorHAnsi"/>
          <w:color w:val="000000"/>
          <w:sz w:val="28"/>
          <w:szCs w:val="28"/>
        </w:rPr>
        <w:t xml:space="preserve">і гумусу. Такі грунти, порівняно зі </w:t>
      </w:r>
      <w:proofErr w:type="gramStart"/>
      <w:r w:rsidRPr="00135395">
        <w:rPr>
          <w:rFonts w:asciiTheme="minorHAnsi" w:hAnsiTheme="minorHAnsi" w:cstheme="minorHAnsi"/>
          <w:color w:val="000000"/>
          <w:sz w:val="28"/>
          <w:szCs w:val="28"/>
        </w:rPr>
        <w:t>св</w:t>
      </w:r>
      <w:proofErr w:type="gramEnd"/>
      <w:r w:rsidRPr="00135395">
        <w:rPr>
          <w:rFonts w:asciiTheme="minorHAnsi" w:hAnsiTheme="minorHAnsi" w:cstheme="minorHAnsi"/>
          <w:color w:val="000000"/>
          <w:sz w:val="28"/>
          <w:szCs w:val="28"/>
        </w:rPr>
        <w:t xml:space="preserve">ітлими, краще поглинають сонячне проміння і тому мають кращий тепловий режим, що позитивно впливає на ріст і розвиток рослин. Через погану розчинність у воді </w:t>
      </w:r>
      <w:proofErr w:type="gramStart"/>
      <w:r w:rsidRPr="00135395">
        <w:rPr>
          <w:rFonts w:asciiTheme="minorHAnsi" w:hAnsiTheme="minorHAnsi" w:cstheme="minorHAnsi"/>
          <w:color w:val="000000"/>
          <w:sz w:val="28"/>
          <w:szCs w:val="28"/>
        </w:rPr>
        <w:t>вони</w:t>
      </w:r>
      <w:proofErr w:type="gramEnd"/>
      <w:r w:rsidRPr="00135395">
        <w:rPr>
          <w:rFonts w:asciiTheme="minorHAnsi" w:hAnsiTheme="minorHAnsi" w:cstheme="minorHAnsi"/>
          <w:color w:val="000000"/>
          <w:sz w:val="28"/>
          <w:szCs w:val="28"/>
        </w:rPr>
        <w:t xml:space="preserve"> накопичуються у верхньому шарі грунту і в такий спосі</w:t>
      </w:r>
      <w:r>
        <w:rPr>
          <w:rFonts w:asciiTheme="minorHAnsi" w:hAnsiTheme="minorHAnsi" w:cstheme="minorHAnsi"/>
          <w:color w:val="000000"/>
          <w:sz w:val="28"/>
          <w:szCs w:val="28"/>
        </w:rPr>
        <w:t>б формують гумусний</w:t>
      </w: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</w:t>
      </w:r>
      <w:r w:rsidRPr="00135395">
        <w:rPr>
          <w:rFonts w:asciiTheme="minorHAnsi" w:hAnsiTheme="minorHAnsi" w:cstheme="minorHAnsi"/>
          <w:color w:val="000000"/>
          <w:sz w:val="28"/>
          <w:szCs w:val="28"/>
        </w:rPr>
        <w:t>горизонт.</w:t>
      </w:r>
      <w:r w:rsidRPr="00135395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35395" w:rsidRPr="00135395" w:rsidRDefault="00135395" w:rsidP="00135395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135395">
        <w:rPr>
          <w:rFonts w:asciiTheme="minorHAnsi" w:hAnsiTheme="minorHAnsi" w:cstheme="minorHAnsi"/>
          <w:color w:val="000000"/>
          <w:sz w:val="28"/>
          <w:szCs w:val="28"/>
        </w:rPr>
        <w:t>Гумінові кислоти містять багато зольних елементів, які при мінералізації гумусу переходять у легкодоступну для рослин форму.</w:t>
      </w:r>
      <w:proofErr w:type="gramEnd"/>
      <w:r w:rsidRPr="00135395">
        <w:rPr>
          <w:rFonts w:asciiTheme="minorHAnsi" w:hAnsiTheme="minorHAnsi" w:cstheme="minorHAnsi"/>
          <w:color w:val="000000"/>
          <w:sz w:val="28"/>
          <w:szCs w:val="28"/>
        </w:rPr>
        <w:t xml:space="preserve"> Отже, гумусні речовини зумовлюють регулярне засвоєння поживних речовин рослинами. Саме цим пояснюється загальновідомий факт: чим більше в грунтах гумусу, </w:t>
      </w:r>
      <w:r w:rsidRPr="00135395">
        <w:rPr>
          <w:rFonts w:asciiTheme="minorHAnsi" w:hAnsiTheme="minorHAnsi" w:cstheme="minorHAnsi"/>
          <w:color w:val="000000"/>
          <w:sz w:val="28"/>
          <w:szCs w:val="28"/>
        </w:rPr>
        <w:lastRenderedPageBreak/>
        <w:t>тим вища біологічна продуктивність рослин. Отже, гумус є поживою для мікроорганізмі</w:t>
      </w:r>
      <w:proofErr w:type="gramStart"/>
      <w:r w:rsidRPr="00135395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135395">
        <w:rPr>
          <w:rFonts w:asciiTheme="minorHAnsi" w:hAnsiTheme="minorHAnsi" w:cstheme="minorHAnsi"/>
          <w:color w:val="000000"/>
          <w:sz w:val="28"/>
          <w:szCs w:val="28"/>
        </w:rPr>
        <w:t>, а для вищих рослин – джерелом зольних елементів і азоту.</w:t>
      </w:r>
      <w:r w:rsidRPr="00135395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135395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Отже, </w:t>
      </w:r>
      <w:proofErr w:type="gramStart"/>
      <w:r w:rsidRPr="00135395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135395">
        <w:rPr>
          <w:rFonts w:asciiTheme="minorHAnsi" w:hAnsiTheme="minorHAnsi" w:cstheme="minorHAnsi"/>
          <w:color w:val="000000"/>
          <w:sz w:val="28"/>
          <w:szCs w:val="28"/>
        </w:rPr>
        <w:t>івень родючості грунту залежить не лише від кількості гумусу, а й від його якості.</w:t>
      </w:r>
    </w:p>
    <w:p w:rsidR="004C19CA" w:rsidRDefault="00135395" w:rsidP="00135395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135395">
        <w:rPr>
          <w:rFonts w:asciiTheme="minorHAnsi" w:hAnsiTheme="minorHAnsi" w:cstheme="minorHAnsi"/>
          <w:color w:val="000000"/>
          <w:sz w:val="28"/>
          <w:szCs w:val="28"/>
        </w:rPr>
        <w:t xml:space="preserve">Тому </w:t>
      </w:r>
      <w:proofErr w:type="gramStart"/>
      <w:r w:rsidRPr="00135395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135395">
        <w:rPr>
          <w:rFonts w:asciiTheme="minorHAnsi" w:hAnsiTheme="minorHAnsi" w:cstheme="minorHAnsi"/>
          <w:color w:val="000000"/>
          <w:sz w:val="28"/>
          <w:szCs w:val="28"/>
        </w:rPr>
        <w:t>ідтримання запасів гумусу в грунтах – найактуальніша проблема сучасного землеробства. В багатьох регіонах земної кулі вмі</w:t>
      </w:r>
      <w:proofErr w:type="gramStart"/>
      <w:r w:rsidRPr="00135395">
        <w:rPr>
          <w:rFonts w:asciiTheme="minorHAnsi" w:hAnsiTheme="minorHAnsi" w:cstheme="minorHAnsi"/>
          <w:color w:val="000000"/>
          <w:sz w:val="28"/>
          <w:szCs w:val="28"/>
        </w:rPr>
        <w:t>ст</w:t>
      </w:r>
      <w:proofErr w:type="gramEnd"/>
      <w:r w:rsidRPr="00135395">
        <w:rPr>
          <w:rFonts w:asciiTheme="minorHAnsi" w:hAnsiTheme="minorHAnsi" w:cstheme="minorHAnsi"/>
          <w:color w:val="000000"/>
          <w:sz w:val="28"/>
          <w:szCs w:val="28"/>
        </w:rPr>
        <w:t xml:space="preserve"> гумусу в грунтах за останні 30-40 років зменшився на 30%. Гумусні речовини поліпшують фізичні властивості грунту. </w:t>
      </w:r>
      <w:proofErr w:type="gramStart"/>
      <w:r w:rsidRPr="00135395">
        <w:rPr>
          <w:rFonts w:asciiTheme="minorHAnsi" w:hAnsiTheme="minorHAnsi" w:cstheme="minorHAnsi"/>
          <w:color w:val="000000"/>
          <w:sz w:val="28"/>
          <w:szCs w:val="28"/>
        </w:rPr>
        <w:t>Грунти з високим умістом гумусу мають широкий діапазон фізичної стиглості, тобто їх можна обробляти в широкому інтервалі вологості. Такі грунти потребують менших затрат н</w:t>
      </w:r>
      <w:r w:rsidR="004C19CA">
        <w:rPr>
          <w:rFonts w:asciiTheme="minorHAnsi" w:hAnsiTheme="minorHAnsi" w:cstheme="minorHAnsi"/>
          <w:color w:val="000000"/>
          <w:sz w:val="28"/>
          <w:szCs w:val="28"/>
        </w:rPr>
        <w:t>а механічний</w:t>
      </w:r>
      <w:r w:rsidR="004C19CA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</w:t>
      </w:r>
      <w:r w:rsidRPr="00135395">
        <w:rPr>
          <w:rFonts w:asciiTheme="minorHAnsi" w:hAnsiTheme="minorHAnsi" w:cstheme="minorHAnsi"/>
          <w:color w:val="000000"/>
          <w:sz w:val="28"/>
          <w:szCs w:val="28"/>
        </w:rPr>
        <w:t xml:space="preserve">обробіток. </w:t>
      </w:r>
      <w:proofErr w:type="gramEnd"/>
    </w:p>
    <w:p w:rsidR="004C19CA" w:rsidRDefault="00135395" w:rsidP="00135395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4C19CA">
        <w:rPr>
          <w:rFonts w:asciiTheme="minorHAnsi" w:hAnsiTheme="minorHAnsi" w:cstheme="minorHAnsi"/>
          <w:color w:val="000000"/>
          <w:sz w:val="28"/>
          <w:szCs w:val="28"/>
          <w:lang w:val="uk-UA"/>
        </w:rPr>
        <w:br/>
        <w:t>Основними заходами щодо накопичення органічних речовин у грунті є внесення органічних добрив (гною, торф'яних компостів, сидератів тощо), культура багаторічних трав – регулярне вирощування в сівозміні бобових або суміші трав забезпечує систематичне накопичення цінних форм гумусових речовин завдяки більшій кількості кореневих залишків; боротьба з ерозією; водна меліорація, яка поліпшує водно-повітряний режим, чим створює умови для утворення гумусу; хімічна меліорація, що знижує кислотність грунтів і одночасно збагачує їх кальцієм, пригнічуючи синтез фульвокислот, руйнування, вимивання органічних та органо-мінеральних сполук; правильна система обробітку грунту, впровадження науково обгрунтованих сівозмін тощо.</w:t>
      </w:r>
      <w:r w:rsidRPr="00135395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35395" w:rsidRPr="005254C9" w:rsidRDefault="00135395" w:rsidP="00135395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4C19CA">
        <w:rPr>
          <w:rFonts w:asciiTheme="minorHAnsi" w:hAnsiTheme="minorHAnsi" w:cstheme="minorHAnsi"/>
          <w:color w:val="000000"/>
          <w:sz w:val="28"/>
          <w:szCs w:val="28"/>
          <w:lang w:val="uk-UA"/>
        </w:rPr>
        <w:br/>
      </w:r>
    </w:p>
    <w:p w:rsidR="001D4A19" w:rsidRPr="005254C9" w:rsidRDefault="001D4A19" w:rsidP="001D4A1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1D4A19" w:rsidRPr="00135395" w:rsidRDefault="001D4A19" w:rsidP="001D4A19">
      <w:pPr>
        <w:rPr>
          <w:rFonts w:asciiTheme="minorHAnsi" w:hAnsiTheme="minorHAnsi" w:cstheme="minorHAnsi"/>
          <w:b/>
          <w:szCs w:val="28"/>
          <w:lang w:val="uk-UA"/>
        </w:rPr>
      </w:pPr>
    </w:p>
    <w:p w:rsidR="00F65432" w:rsidRPr="00135395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Pr="00135395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Pr="00135395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Pr="00135395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4C19CA" w:rsidRDefault="004C19CA" w:rsidP="004C19C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Тема  8.  Хімічний склад грунту і процеси перетворення поживних        речовин у ньому.</w:t>
      </w:r>
    </w:p>
    <w:p w:rsidR="004C19CA" w:rsidRDefault="004C19CA" w:rsidP="004C19CA">
      <w:pPr>
        <w:rPr>
          <w:b/>
          <w:szCs w:val="28"/>
          <w:lang w:val="uk-UA"/>
        </w:rPr>
      </w:pPr>
    </w:p>
    <w:p w:rsidR="004C19CA" w:rsidRPr="004C19CA" w:rsidRDefault="004C19CA" w:rsidP="004C19CA">
      <w:pPr>
        <w:numPr>
          <w:ilvl w:val="1"/>
          <w:numId w:val="7"/>
        </w:num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4C19CA">
        <w:rPr>
          <w:rFonts w:asciiTheme="minorHAnsi" w:hAnsiTheme="minorHAnsi" w:cstheme="minorHAnsi"/>
          <w:b/>
          <w:szCs w:val="28"/>
          <w:lang w:val="uk-UA"/>
        </w:rPr>
        <w:t>Валовий і хімічний склад грунту.</w:t>
      </w:r>
    </w:p>
    <w:p w:rsidR="004C19CA" w:rsidRPr="004C19CA" w:rsidRDefault="004C19CA" w:rsidP="004C19CA">
      <w:pPr>
        <w:numPr>
          <w:ilvl w:val="1"/>
          <w:numId w:val="7"/>
        </w:num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4C19CA">
        <w:rPr>
          <w:rFonts w:asciiTheme="minorHAnsi" w:hAnsiTheme="minorHAnsi" w:cstheme="minorHAnsi"/>
          <w:b/>
          <w:szCs w:val="28"/>
          <w:lang w:val="uk-UA"/>
        </w:rPr>
        <w:t>Макро- і мікроелементи.</w:t>
      </w:r>
    </w:p>
    <w:p w:rsidR="004C19CA" w:rsidRPr="004C19CA" w:rsidRDefault="00AE54EF" w:rsidP="004C19CA">
      <w:pPr>
        <w:numPr>
          <w:ilvl w:val="1"/>
          <w:numId w:val="7"/>
        </w:num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Органічні добрива їх види</w:t>
      </w:r>
      <w:r w:rsidR="004C19CA" w:rsidRPr="004C19CA">
        <w:rPr>
          <w:rFonts w:asciiTheme="minorHAnsi" w:hAnsiTheme="minorHAnsi" w:cstheme="minorHAnsi"/>
          <w:b/>
          <w:szCs w:val="28"/>
          <w:lang w:val="uk-UA"/>
        </w:rPr>
        <w:t>.</w:t>
      </w:r>
    </w:p>
    <w:p w:rsidR="004C19CA" w:rsidRPr="004C19CA" w:rsidRDefault="004C19CA" w:rsidP="004C19CA">
      <w:pPr>
        <w:ind w:left="1080"/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F65432" w:rsidRPr="004C19CA" w:rsidRDefault="00F65432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4C19CA" w:rsidRDefault="004C19CA" w:rsidP="004C19CA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1.</w:t>
      </w:r>
      <w:r w:rsidRPr="004C19CA">
        <w:rPr>
          <w:rFonts w:asciiTheme="minorHAnsi" w:hAnsiTheme="minorHAnsi" w:cstheme="minorHAnsi"/>
          <w:b/>
          <w:szCs w:val="28"/>
          <w:lang w:val="uk-UA"/>
        </w:rPr>
        <w:t>Валовий і хімічний склад грунту.</w:t>
      </w:r>
    </w:p>
    <w:p w:rsidR="004C19CA" w:rsidRPr="004C19CA" w:rsidRDefault="004C19CA" w:rsidP="004C19CA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  <w:lang w:val="uk-UA"/>
        </w:rPr>
      </w:pPr>
      <w:r w:rsidRPr="00930EFC">
        <w:rPr>
          <w:rFonts w:asciiTheme="minorHAnsi" w:hAnsiTheme="minorHAnsi" w:cstheme="minorHAnsi"/>
          <w:color w:val="200F03"/>
          <w:sz w:val="28"/>
          <w:szCs w:val="28"/>
          <w:lang w:val="uk-UA"/>
        </w:rPr>
        <w:t>Грунти утворюються під впливом клімату, живих організмів, складу і будови материнських гірських порід, рельєфу місцевості і віку території. Від клімату залежить кількість опадів, що впливає на розвиток рослинності, життєдіяльність мікроорганізмів, розчиння різних сполук у грунті та їх переміщення. Температура впливає на перебіг хімічних і біохімічних реакцій.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  <w:lang w:val="uk-UA"/>
        </w:rPr>
      </w:pPr>
      <w:r w:rsidRPr="00930EFC">
        <w:rPr>
          <w:rFonts w:asciiTheme="minorHAnsi" w:hAnsiTheme="minorHAnsi" w:cstheme="minorHAnsi"/>
          <w:color w:val="200F03"/>
          <w:sz w:val="28"/>
          <w:szCs w:val="28"/>
          <w:lang w:val="uk-UA"/>
        </w:rPr>
        <w:t>У результаті взаємодії багатьох складних процесів формується хімічний склад грунту.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Грунт складається з 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р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>ізноманітних мінеральних, органічних та органо-мінеральних сполук.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r w:rsidRPr="00930EFC">
        <w:rPr>
          <w:rFonts w:asciiTheme="minorHAnsi" w:hAnsiTheme="minorHAnsi" w:cstheme="minorHAnsi"/>
          <w:b/>
          <w:color w:val="200F03"/>
          <w:sz w:val="28"/>
          <w:szCs w:val="28"/>
        </w:rPr>
        <w:t xml:space="preserve">Найважливішою складовою частиною грунту є гумус – перегній. </w:t>
      </w:r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Він утворюється з органічних рослинно-тваринних рештов, які щорічно потрапляють у грунт і 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п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>ід впливом життєдіяльності мікроорганізмів розкладаються й синтезуються.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r w:rsidRPr="00930EFC">
        <w:rPr>
          <w:rFonts w:asciiTheme="minorHAnsi" w:hAnsiTheme="minorHAnsi" w:cstheme="minorHAnsi"/>
          <w:color w:val="200F03"/>
          <w:sz w:val="28"/>
          <w:szCs w:val="28"/>
        </w:rPr>
        <w:t>Хімічний склад грунту суттєво впливає на його родючість, на його фізичні та біологічні властивості.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Рослинний опад в лісах і відмерла трав’яна рослинність 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п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ісля розкладу мікроорганізмами дають багато органічної речовини, збільшуючи потужність грунту. Частково гумус мінералізується і знову 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п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>ід впримом мікроорганізмів переходить в доступні рослинам мінеральні сполуки.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r w:rsidRPr="00930EFC">
        <w:rPr>
          <w:rFonts w:asciiTheme="minorHAnsi" w:hAnsiTheme="minorHAnsi" w:cstheme="minorHAnsi"/>
          <w:color w:val="200F03"/>
          <w:sz w:val="28"/>
          <w:szCs w:val="28"/>
        </w:rPr>
        <w:t>Грунт містить мікроелементи (азот, фосфор, калій, кальцій, магній, сірку, залізо та ін.) і мікроелементи (бор, марганець, молібден, мідь, цинк та ін.), які рослини споживають у невеликих кількостях. Їх спі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вв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ідношення і визначає хімічний склад грунту. Він залежить від вмісту елементів 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в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 материнській породі, кліматичних факторів, рослинності. Чим більше зволожений грунт, тим переважно бідніше мінеральними сполуками її верхні горизонти.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Хімічний склад грунту постійно видозмінюється 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п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>ід впливом життєдіяльності організмів, клімату, діяльності людини. При внесенні добривами грунт збагачується живильними речовинами.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В залежності від наявності тих чи інших хімічних елементів виділяють кислотність грунту. Основне природне джерело кислотності грунту – органічні кислоти. Вони утворюються при розкладі рослинних залишків мікроорганізмів без доступу повітря і просочуються в товщу грунту з 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lastRenderedPageBreak/>
        <w:t>атмосферною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 вологою. 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П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ідкислення грунту відбувається також, коли осади вимивають кальцій і магній з кореневоживого шару. Кислоти можуть накопичуватися в грунті і від 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систематичного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 застосування так званих фізіологічних кислотних добрив (сульфат амонія, хлористий амоній тощо).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Кислотність грунту визивають іони водню, які утворюються при дисоціації кислот і гідролітичних кислих солей, а також поглинуті самими 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др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>ібними частинками грунту – коллоідами, які можуть переходити в ґрунтовий розчин.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Підвищення кислотність негативно впливає на ріст і розвиток більшості культурних рослин, заважає сприятливому ходу мікробіологічних процесів 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в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 грунті. Особливо чутливі до підвищенної кислотності люцерна, пшениця, кукурудза та ін.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r w:rsidRPr="00930EFC">
        <w:rPr>
          <w:rFonts w:asciiTheme="minorHAnsi" w:hAnsiTheme="minorHAnsi" w:cstheme="minorHAnsi"/>
          <w:color w:val="200F03"/>
          <w:sz w:val="28"/>
          <w:szCs w:val="28"/>
        </w:rPr>
        <w:t>Також виділяють серед хімічних явищ пов’язаних з грунтом засолення грунті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в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>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r w:rsidRPr="00930EFC">
        <w:rPr>
          <w:rFonts w:asciiTheme="minorHAnsi" w:hAnsiTheme="minorHAnsi" w:cstheme="minorHAnsi"/>
          <w:color w:val="200F03"/>
          <w:sz w:val="28"/>
          <w:szCs w:val="28"/>
        </w:rPr>
        <w:t>Засоленням грунтів називається збільшення переважного вмісту легкорозчинних солей в грунті (понад 0,25%), що призводить до утворення солонцюватих і солончакових грунті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в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>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Розумне регулювання хімічного складу грунту може 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п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>ідвищувати родючість грунту, і навпаки, невміле використання мінеральних добрив, неправильна обробка грунту – може змінити хімічний склад грунту в негативну сторону і стати причиною спустошення родючих земель.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Кожній природній зоні властивий 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св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>ій ґрунтовий покрив, який характеризується тілький йому властивою генетико-морфологічною будовою.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На 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р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>івнинній частині України виділяють три основні грунтові зони: дерново-підзолистих, сірих лісових і чорноземних грунтів. Грунти гірських областей мають вертикальну поясність.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На 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п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>івночі України – в зоні Українського Полісся – під дубово-сосновими лісами з розвинутим трав’яним покривом формуються дерново-підзолисті грунти, які мають слабкий і середній ступінь підзолистості.</w:t>
      </w: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  <w:lang w:val="uk-UA"/>
        </w:rPr>
      </w:pPr>
    </w:p>
    <w:p w:rsidR="00C6401C" w:rsidRPr="00930EFC" w:rsidRDefault="00C6401C" w:rsidP="00C6401C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r w:rsidRPr="00D84B02">
        <w:rPr>
          <w:rFonts w:asciiTheme="minorHAnsi" w:hAnsiTheme="minorHAnsi" w:cstheme="minorHAnsi"/>
          <w:color w:val="200F03"/>
          <w:sz w:val="28"/>
          <w:szCs w:val="28"/>
          <w:lang w:val="uk-UA"/>
        </w:rPr>
        <w:t xml:space="preserve">Дерново-підзолисті грунти, як правило, гумусу містять тільки 1-3%, мають кислу реакцію, потребують вапнування. </w:t>
      </w:r>
      <w:r w:rsidRPr="00930EFC">
        <w:rPr>
          <w:rFonts w:asciiTheme="minorHAnsi" w:hAnsiTheme="minorHAnsi" w:cstheme="minorHAnsi"/>
          <w:color w:val="200F03"/>
          <w:sz w:val="28"/>
          <w:szCs w:val="28"/>
        </w:rPr>
        <w:t xml:space="preserve">При внесенні органічних та </w:t>
      </w:r>
      <w:proofErr w:type="gramStart"/>
      <w:r w:rsidRPr="00930EFC">
        <w:rPr>
          <w:rFonts w:asciiTheme="minorHAnsi" w:hAnsiTheme="minorHAnsi" w:cstheme="minorHAnsi"/>
          <w:color w:val="200F03"/>
          <w:sz w:val="28"/>
          <w:szCs w:val="28"/>
        </w:rPr>
        <w:t>м</w:t>
      </w:r>
      <w:proofErr w:type="gramEnd"/>
      <w:r w:rsidRPr="00930EFC">
        <w:rPr>
          <w:rFonts w:asciiTheme="minorHAnsi" w:hAnsiTheme="minorHAnsi" w:cstheme="minorHAnsi"/>
          <w:color w:val="200F03"/>
          <w:sz w:val="28"/>
          <w:szCs w:val="28"/>
        </w:rPr>
        <w:t>інеральних добрив стають родючими.</w:t>
      </w:r>
    </w:p>
    <w:p w:rsidR="00F65432" w:rsidRPr="00930EFC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Pr="00930EFC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D84B02" w:rsidRDefault="00930EFC" w:rsidP="00D84B02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2.</w:t>
      </w:r>
      <w:r w:rsidRPr="004C19CA">
        <w:rPr>
          <w:rFonts w:asciiTheme="minorHAnsi" w:hAnsiTheme="minorHAnsi" w:cstheme="minorHAnsi"/>
          <w:b/>
          <w:szCs w:val="28"/>
          <w:lang w:val="uk-UA"/>
        </w:rPr>
        <w:t>Макро- і мікроелементи.</w:t>
      </w:r>
    </w:p>
    <w:p w:rsidR="00453A25" w:rsidRDefault="00453A25" w:rsidP="00D84B02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D84B02" w:rsidRPr="00D84B02" w:rsidRDefault="00D84B02" w:rsidP="00D84B02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D84B02">
        <w:rPr>
          <w:rFonts w:asciiTheme="minorHAnsi" w:hAnsiTheme="minorHAnsi" w:cstheme="minorHAnsi"/>
          <w:color w:val="000000"/>
          <w:szCs w:val="28"/>
          <w:lang w:val="uk-UA"/>
        </w:rPr>
        <w:t xml:space="preserve">У живленні рослин, крім головних елементів — азоту, фосфору і калію, на думку багатьох дослідників, беруть участь 76 елементів періодичної системи Д. І. Менделєєва. </w:t>
      </w:r>
      <w:r w:rsidRPr="00D84B02">
        <w:rPr>
          <w:rFonts w:asciiTheme="minorHAnsi" w:hAnsiTheme="minorHAnsi" w:cstheme="minorHAnsi"/>
          <w:b/>
          <w:color w:val="000000"/>
          <w:szCs w:val="28"/>
        </w:rPr>
        <w:t>До макроелементів належать хімічні елементи, вмі</w:t>
      </w:r>
      <w:proofErr w:type="gramStart"/>
      <w:r w:rsidRPr="00D84B02">
        <w:rPr>
          <w:rFonts w:asciiTheme="minorHAnsi" w:hAnsiTheme="minorHAnsi" w:cstheme="minorHAnsi"/>
          <w:b/>
          <w:color w:val="000000"/>
          <w:szCs w:val="28"/>
        </w:rPr>
        <w:t>ст</w:t>
      </w:r>
      <w:proofErr w:type="gramEnd"/>
      <w:r w:rsidRPr="00D84B02">
        <w:rPr>
          <w:rFonts w:asciiTheme="minorHAnsi" w:hAnsiTheme="minorHAnsi" w:cstheme="minorHAnsi"/>
          <w:b/>
          <w:color w:val="000000"/>
          <w:szCs w:val="28"/>
        </w:rPr>
        <w:t xml:space="preserve"> яких у ґрунті і рослинах становить від кількох процентів до сотих часток процента в перерахунку на суху речовину. Макроелементи — це азот, вуглець, кисень, водень, сірка, фосфор, калій, кальцій, магній, залізо, </w:t>
      </w:r>
      <w:r w:rsidRPr="00D84B02">
        <w:rPr>
          <w:rFonts w:asciiTheme="minorHAnsi" w:hAnsiTheme="minorHAnsi" w:cstheme="minorHAnsi"/>
          <w:b/>
          <w:color w:val="000000"/>
          <w:szCs w:val="28"/>
        </w:rPr>
        <w:lastRenderedPageBreak/>
        <w:t>натрій.</w:t>
      </w:r>
      <w:r w:rsidRPr="00D84B02">
        <w:rPr>
          <w:rFonts w:asciiTheme="minorHAnsi" w:hAnsiTheme="minorHAnsi" w:cstheme="minorHAnsi"/>
          <w:b/>
          <w:color w:val="000000"/>
          <w:szCs w:val="28"/>
        </w:rPr>
        <w:br/>
        <w:t>До мікроелементів належать хімічні елементи, вмі</w:t>
      </w:r>
      <w:proofErr w:type="gramStart"/>
      <w:r w:rsidRPr="00D84B02">
        <w:rPr>
          <w:rFonts w:asciiTheme="minorHAnsi" w:hAnsiTheme="minorHAnsi" w:cstheme="minorHAnsi"/>
          <w:b/>
          <w:color w:val="000000"/>
          <w:szCs w:val="28"/>
        </w:rPr>
        <w:t>ст</w:t>
      </w:r>
      <w:proofErr w:type="gramEnd"/>
      <w:r w:rsidRPr="00D84B02">
        <w:rPr>
          <w:rFonts w:asciiTheme="minorHAnsi" w:hAnsiTheme="minorHAnsi" w:cstheme="minorHAnsi"/>
          <w:b/>
          <w:color w:val="000000"/>
          <w:szCs w:val="28"/>
        </w:rPr>
        <w:t xml:space="preserve"> яких у ґрунті і рослинах становить не більш як тисячні частки процента в перерахунку на суху речовину. Мікроелементи — це цинк, бор, мідь, </w:t>
      </w:r>
      <w:proofErr w:type="gramStart"/>
      <w:r w:rsidRPr="00D84B02">
        <w:rPr>
          <w:rFonts w:asciiTheme="minorHAnsi" w:hAnsiTheme="minorHAnsi" w:cstheme="minorHAnsi"/>
          <w:b/>
          <w:color w:val="000000"/>
          <w:szCs w:val="28"/>
        </w:rPr>
        <w:t>мол</w:t>
      </w:r>
      <w:proofErr w:type="gramEnd"/>
      <w:r w:rsidRPr="00D84B02">
        <w:rPr>
          <w:rFonts w:asciiTheme="minorHAnsi" w:hAnsiTheme="minorHAnsi" w:cstheme="minorHAnsi"/>
          <w:b/>
          <w:color w:val="000000"/>
          <w:szCs w:val="28"/>
        </w:rPr>
        <w:t>ібден, кобальт, манган.</w:t>
      </w:r>
      <w:r w:rsidRPr="00D84B02">
        <w:rPr>
          <w:rFonts w:asciiTheme="minorHAnsi" w:hAnsiTheme="minorHAnsi" w:cstheme="minorHAnsi"/>
          <w:b/>
          <w:color w:val="000000"/>
          <w:szCs w:val="28"/>
        </w:rPr>
        <w:br/>
      </w:r>
      <w:r w:rsidRPr="00D84B02">
        <w:rPr>
          <w:rFonts w:asciiTheme="minorHAnsi" w:hAnsiTheme="minorHAnsi" w:cstheme="minorHAnsi"/>
          <w:color w:val="000000"/>
          <w:szCs w:val="28"/>
        </w:rPr>
        <w:t xml:space="preserve">Наявність головних елементів живлення (N, </w:t>
      </w:r>
      <w:proofErr w:type="gramStart"/>
      <w:r w:rsidRPr="00D84B02">
        <w:rPr>
          <w:rFonts w:asciiTheme="minorHAnsi" w:hAnsiTheme="minorHAnsi" w:cstheme="minorHAnsi"/>
          <w:color w:val="000000"/>
          <w:szCs w:val="28"/>
        </w:rPr>
        <w:t>Р</w:t>
      </w:r>
      <w:proofErr w:type="gramEnd"/>
      <w:r w:rsidRPr="00D84B02">
        <w:rPr>
          <w:rFonts w:asciiTheme="minorHAnsi" w:hAnsiTheme="minorHAnsi" w:cstheme="minorHAnsi"/>
          <w:color w:val="000000"/>
          <w:szCs w:val="28"/>
        </w:rPr>
        <w:t xml:space="preserve"> і К) у ґрунті і рослинах визначає інтенсивність вибіркового поглинання поживних речовин, що виявляється в обміні речовин і зумовлює формування врожаю певної якості.</w:t>
      </w:r>
      <w:r w:rsidRPr="00D84B02">
        <w:rPr>
          <w:rFonts w:asciiTheme="minorHAnsi" w:hAnsiTheme="minorHAnsi" w:cstheme="minorHAnsi"/>
          <w:color w:val="000000"/>
          <w:szCs w:val="28"/>
        </w:rPr>
        <w:br/>
      </w:r>
    </w:p>
    <w:p w:rsidR="00D84B02" w:rsidRPr="00A4579C" w:rsidRDefault="00D84B02" w:rsidP="00D84B02">
      <w:pPr>
        <w:shd w:val="clear" w:color="auto" w:fill="FFFFFF"/>
        <w:jc w:val="both"/>
        <w:rPr>
          <w:rFonts w:asciiTheme="minorHAnsi" w:hAnsiTheme="minorHAnsi" w:cstheme="minorHAnsi"/>
          <w:color w:val="000000"/>
          <w:szCs w:val="28"/>
          <w:lang w:val="uk-UA"/>
        </w:rPr>
      </w:pPr>
      <w:r w:rsidRPr="00A4579C">
        <w:rPr>
          <w:rFonts w:asciiTheme="minorHAnsi" w:hAnsiTheme="minorHAnsi" w:cstheme="minorHAnsi"/>
          <w:b/>
          <w:bCs/>
          <w:i/>
          <w:iCs/>
          <w:color w:val="000000"/>
          <w:szCs w:val="28"/>
          <w:lang w:val="uk-UA"/>
        </w:rPr>
        <w:t>Мікроелементи є складовою частиною ґрунту, повітря та рослин і всього навколишнього середовища й беруть участь у всіх хімічних та фізіологічних процесах</w:t>
      </w:r>
      <w:r w:rsidRPr="00453A25">
        <w:rPr>
          <w:rFonts w:asciiTheme="minorHAnsi" w:hAnsiTheme="minorHAnsi" w:cstheme="minorHAnsi"/>
          <w:b/>
          <w:bCs/>
          <w:i/>
          <w:iCs/>
          <w:color w:val="000000"/>
          <w:szCs w:val="28"/>
        </w:rPr>
        <w:t> </w:t>
      </w:r>
      <w:r w:rsidRPr="00A4579C">
        <w:rPr>
          <w:rFonts w:asciiTheme="minorHAnsi" w:hAnsiTheme="minorHAnsi" w:cstheme="minorHAnsi"/>
          <w:color w:val="000000"/>
          <w:szCs w:val="28"/>
          <w:lang w:val="uk-UA"/>
        </w:rPr>
        <w:t>їх розвитку та формуванню урожаю.</w:t>
      </w:r>
    </w:p>
    <w:p w:rsidR="00D84B02" w:rsidRPr="00A4579C" w:rsidRDefault="00D84B02" w:rsidP="00D84B02">
      <w:pPr>
        <w:shd w:val="clear" w:color="auto" w:fill="FFFFFF"/>
        <w:jc w:val="both"/>
        <w:rPr>
          <w:rFonts w:asciiTheme="minorHAnsi" w:hAnsiTheme="minorHAnsi" w:cstheme="minorHAnsi"/>
          <w:color w:val="000000"/>
          <w:szCs w:val="28"/>
          <w:lang w:val="uk-UA"/>
        </w:rPr>
      </w:pPr>
      <w:r w:rsidRPr="00453A25">
        <w:rPr>
          <w:rFonts w:asciiTheme="minorHAnsi" w:hAnsiTheme="minorHAnsi" w:cstheme="minorHAnsi"/>
          <w:color w:val="000000"/>
          <w:szCs w:val="28"/>
        </w:rPr>
        <w:t> </w:t>
      </w:r>
    </w:p>
    <w:p w:rsidR="00D84B02" w:rsidRPr="00A4579C" w:rsidRDefault="00D84B02" w:rsidP="00D84B02">
      <w:pPr>
        <w:numPr>
          <w:ilvl w:val="0"/>
          <w:numId w:val="19"/>
        </w:numPr>
        <w:shd w:val="clear" w:color="auto" w:fill="FFFFFF"/>
        <w:ind w:left="450"/>
        <w:jc w:val="both"/>
        <w:rPr>
          <w:rFonts w:asciiTheme="minorHAnsi" w:hAnsiTheme="minorHAnsi" w:cstheme="minorHAnsi"/>
          <w:color w:val="000000"/>
          <w:szCs w:val="28"/>
          <w:lang w:val="uk-UA"/>
        </w:rPr>
      </w:pPr>
      <w:r w:rsidRPr="00A4579C">
        <w:rPr>
          <w:rFonts w:asciiTheme="minorHAnsi" w:hAnsiTheme="minorHAnsi" w:cstheme="minorHAnsi"/>
          <w:b/>
          <w:bCs/>
          <w:color w:val="000000"/>
          <w:szCs w:val="28"/>
          <w:lang w:val="uk-UA"/>
        </w:rPr>
        <w:t>Бор</w:t>
      </w:r>
      <w:r w:rsidRPr="00453A25">
        <w:rPr>
          <w:rFonts w:asciiTheme="minorHAnsi" w:hAnsiTheme="minorHAnsi" w:cstheme="minorHAnsi"/>
          <w:b/>
          <w:bCs/>
          <w:color w:val="000000"/>
          <w:szCs w:val="28"/>
        </w:rPr>
        <w:t> </w:t>
      </w:r>
      <w:r w:rsidRPr="00A4579C">
        <w:rPr>
          <w:rFonts w:asciiTheme="minorHAnsi" w:hAnsiTheme="minorHAnsi" w:cstheme="minorHAnsi"/>
          <w:color w:val="000000"/>
          <w:szCs w:val="28"/>
          <w:lang w:val="uk-UA"/>
        </w:rPr>
        <w:t>забезпечує стійкість до хвороб та збільшує урожайність і його якість. Покращує синтез та переміщення вуглеводів, відіграє важливу роль у процесах ділення клітин та синтезі білку. Бор посилює ріст пилкових трубочок та проростання пилку, збільшуючи кількість квіток і плодів.</w:t>
      </w:r>
    </w:p>
    <w:p w:rsidR="00D84B02" w:rsidRPr="00453A25" w:rsidRDefault="00D84B02" w:rsidP="00D84B02">
      <w:pPr>
        <w:numPr>
          <w:ilvl w:val="0"/>
          <w:numId w:val="19"/>
        </w:numPr>
        <w:shd w:val="clear" w:color="auto" w:fill="FFFFFF"/>
        <w:ind w:left="450"/>
        <w:jc w:val="both"/>
        <w:rPr>
          <w:rFonts w:asciiTheme="minorHAnsi" w:hAnsiTheme="minorHAnsi" w:cstheme="minorHAnsi"/>
          <w:color w:val="000000"/>
          <w:szCs w:val="28"/>
        </w:rPr>
      </w:pPr>
      <w:proofErr w:type="gramStart"/>
      <w:r w:rsidRPr="00453A25">
        <w:rPr>
          <w:rFonts w:asciiTheme="minorHAnsi" w:hAnsiTheme="minorHAnsi" w:cstheme="minorHAnsi"/>
          <w:b/>
          <w:bCs/>
          <w:color w:val="000000"/>
          <w:szCs w:val="28"/>
        </w:rPr>
        <w:t>Мідь </w:t>
      </w:r>
      <w:r w:rsidRPr="00453A25">
        <w:rPr>
          <w:rFonts w:asciiTheme="minorHAnsi" w:hAnsiTheme="minorHAnsi" w:cstheme="minorHAnsi"/>
          <w:color w:val="000000"/>
          <w:szCs w:val="28"/>
        </w:rPr>
        <w:t>бере участь у фотосинтезі та утворенні ензимів, входить до складу білків та ферментів. Посилює засвоєння азоту та забезпечує високий урожай</w:t>
      </w:r>
      <w:r w:rsidRPr="00453A25">
        <w:rPr>
          <w:rFonts w:asciiTheme="minorHAnsi" w:hAnsiTheme="minorHAnsi" w:cstheme="minorHAnsi"/>
          <w:b/>
          <w:bCs/>
          <w:color w:val="000000"/>
          <w:szCs w:val="28"/>
        </w:rPr>
        <w:t>.</w:t>
      </w:r>
      <w:proofErr w:type="gramEnd"/>
    </w:p>
    <w:p w:rsidR="00D84B02" w:rsidRPr="00453A25" w:rsidRDefault="00D84B02" w:rsidP="00D84B02">
      <w:pPr>
        <w:numPr>
          <w:ilvl w:val="0"/>
          <w:numId w:val="19"/>
        </w:numPr>
        <w:shd w:val="clear" w:color="auto" w:fill="FFFFFF"/>
        <w:ind w:left="450"/>
        <w:jc w:val="both"/>
        <w:rPr>
          <w:rFonts w:asciiTheme="minorHAnsi" w:hAnsiTheme="minorHAnsi" w:cstheme="minorHAnsi"/>
          <w:color w:val="000000"/>
          <w:szCs w:val="28"/>
        </w:rPr>
      </w:pPr>
      <w:r w:rsidRPr="00453A25">
        <w:rPr>
          <w:rFonts w:asciiTheme="minorHAnsi" w:hAnsiTheme="minorHAnsi" w:cstheme="minorHAnsi"/>
          <w:b/>
          <w:bCs/>
          <w:color w:val="000000"/>
          <w:szCs w:val="28"/>
        </w:rPr>
        <w:t>Марганець </w:t>
      </w:r>
      <w:r w:rsidRPr="00453A25">
        <w:rPr>
          <w:rFonts w:asciiTheme="minorHAnsi" w:hAnsiTheme="minorHAnsi" w:cstheme="minorHAnsi"/>
          <w:color w:val="000000"/>
          <w:szCs w:val="28"/>
        </w:rPr>
        <w:t>бере участь у процесах фотосинтезу, утворення хлорофілу та синтезі білку, збільшує цукристість плоді</w:t>
      </w:r>
      <w:proofErr w:type="gramStart"/>
      <w:r w:rsidRPr="00453A25">
        <w:rPr>
          <w:rFonts w:asciiTheme="minorHAnsi" w:hAnsiTheme="minorHAnsi" w:cstheme="minorHAnsi"/>
          <w:color w:val="000000"/>
          <w:szCs w:val="28"/>
        </w:rPr>
        <w:t>в</w:t>
      </w:r>
      <w:proofErr w:type="gramEnd"/>
      <w:r w:rsidRPr="00453A25">
        <w:rPr>
          <w:rFonts w:asciiTheme="minorHAnsi" w:hAnsiTheme="minorHAnsi" w:cstheme="minorHAnsi"/>
          <w:color w:val="000000"/>
          <w:szCs w:val="28"/>
        </w:rPr>
        <w:t xml:space="preserve"> та овочів, прискорює розвиток рослин і їх плодоношення.</w:t>
      </w:r>
    </w:p>
    <w:p w:rsidR="00D84B02" w:rsidRPr="00453A25" w:rsidRDefault="00D84B02" w:rsidP="00D84B02">
      <w:pPr>
        <w:numPr>
          <w:ilvl w:val="0"/>
          <w:numId w:val="19"/>
        </w:numPr>
        <w:shd w:val="clear" w:color="auto" w:fill="FFFFFF"/>
        <w:ind w:left="450"/>
        <w:jc w:val="both"/>
        <w:rPr>
          <w:rFonts w:asciiTheme="minorHAnsi" w:hAnsiTheme="minorHAnsi" w:cstheme="minorHAnsi"/>
          <w:color w:val="000000"/>
          <w:szCs w:val="28"/>
        </w:rPr>
      </w:pPr>
      <w:proofErr w:type="gramStart"/>
      <w:r w:rsidRPr="00453A25">
        <w:rPr>
          <w:rFonts w:asciiTheme="minorHAnsi" w:hAnsiTheme="minorHAnsi" w:cstheme="minorHAnsi"/>
          <w:b/>
          <w:bCs/>
          <w:color w:val="000000"/>
          <w:szCs w:val="28"/>
        </w:rPr>
        <w:t>Мол</w:t>
      </w:r>
      <w:proofErr w:type="gramEnd"/>
      <w:r w:rsidRPr="00453A25">
        <w:rPr>
          <w:rFonts w:asciiTheme="minorHAnsi" w:hAnsiTheme="minorHAnsi" w:cstheme="minorHAnsi"/>
          <w:b/>
          <w:bCs/>
          <w:color w:val="000000"/>
          <w:szCs w:val="28"/>
        </w:rPr>
        <w:t>ібден </w:t>
      </w:r>
      <w:r w:rsidRPr="00453A25">
        <w:rPr>
          <w:rFonts w:asciiTheme="minorHAnsi" w:hAnsiTheme="minorHAnsi" w:cstheme="minorHAnsi"/>
          <w:color w:val="000000"/>
          <w:szCs w:val="28"/>
        </w:rPr>
        <w:t>бере участь у синтезі вітамінів і хлорофілу та у вуглеводному обміні речовин. Сприяє біологічній фіксації азоту та збільшенню вмісту білку в продукції.</w:t>
      </w:r>
    </w:p>
    <w:p w:rsidR="00D84B02" w:rsidRPr="00453A25" w:rsidRDefault="00D84B02" w:rsidP="00D84B02">
      <w:pPr>
        <w:numPr>
          <w:ilvl w:val="0"/>
          <w:numId w:val="19"/>
        </w:numPr>
        <w:shd w:val="clear" w:color="auto" w:fill="FFFFFF"/>
        <w:ind w:left="450"/>
        <w:jc w:val="both"/>
        <w:rPr>
          <w:rFonts w:asciiTheme="minorHAnsi" w:hAnsiTheme="minorHAnsi" w:cstheme="minorHAnsi"/>
          <w:color w:val="000000"/>
          <w:szCs w:val="28"/>
        </w:rPr>
      </w:pPr>
      <w:r w:rsidRPr="00453A25">
        <w:rPr>
          <w:rFonts w:asciiTheme="minorHAnsi" w:hAnsiTheme="minorHAnsi" w:cstheme="minorHAnsi"/>
          <w:b/>
          <w:bCs/>
          <w:color w:val="000000"/>
          <w:szCs w:val="28"/>
        </w:rPr>
        <w:t>Цинк </w:t>
      </w:r>
      <w:r w:rsidRPr="00453A25">
        <w:rPr>
          <w:rFonts w:asciiTheme="minorHAnsi" w:hAnsiTheme="minorHAnsi" w:cstheme="minorHAnsi"/>
          <w:color w:val="000000"/>
          <w:szCs w:val="28"/>
        </w:rPr>
        <w:t xml:space="preserve">активує діє ферментів, бере участь </w:t>
      </w:r>
      <w:proofErr w:type="gramStart"/>
      <w:r w:rsidRPr="00453A25">
        <w:rPr>
          <w:rFonts w:asciiTheme="minorHAnsi" w:hAnsiTheme="minorHAnsi" w:cstheme="minorHAnsi"/>
          <w:color w:val="000000"/>
          <w:szCs w:val="28"/>
        </w:rPr>
        <w:t>у</w:t>
      </w:r>
      <w:proofErr w:type="gramEnd"/>
      <w:r w:rsidRPr="00453A25">
        <w:rPr>
          <w:rFonts w:asciiTheme="minorHAnsi" w:hAnsiTheme="minorHAnsi" w:cstheme="minorHAnsi"/>
          <w:color w:val="000000"/>
          <w:szCs w:val="28"/>
        </w:rPr>
        <w:t xml:space="preserve"> фотосинтезі, перетворенні крохмалю та азоту. </w:t>
      </w:r>
      <w:proofErr w:type="gramStart"/>
      <w:r w:rsidRPr="00453A25">
        <w:rPr>
          <w:rFonts w:asciiTheme="minorHAnsi" w:hAnsiTheme="minorHAnsi" w:cstheme="minorHAnsi"/>
          <w:color w:val="000000"/>
          <w:szCs w:val="28"/>
        </w:rPr>
        <w:t>П</w:t>
      </w:r>
      <w:proofErr w:type="gramEnd"/>
      <w:r w:rsidRPr="00453A25">
        <w:rPr>
          <w:rFonts w:asciiTheme="minorHAnsi" w:hAnsiTheme="minorHAnsi" w:cstheme="minorHAnsi"/>
          <w:color w:val="000000"/>
          <w:szCs w:val="28"/>
        </w:rPr>
        <w:t>ід впливом цинку збільшується загальний вміст вуглеводів, крохмалю та білкових речовин.</w:t>
      </w:r>
    </w:p>
    <w:p w:rsidR="00D84B02" w:rsidRPr="00453A25" w:rsidRDefault="00D84B02" w:rsidP="00D84B02">
      <w:pPr>
        <w:numPr>
          <w:ilvl w:val="0"/>
          <w:numId w:val="19"/>
        </w:numPr>
        <w:shd w:val="clear" w:color="auto" w:fill="FFFFFF"/>
        <w:ind w:left="450"/>
        <w:jc w:val="both"/>
        <w:rPr>
          <w:rFonts w:asciiTheme="minorHAnsi" w:hAnsiTheme="minorHAnsi" w:cstheme="minorHAnsi"/>
          <w:color w:val="000000"/>
          <w:szCs w:val="28"/>
        </w:rPr>
      </w:pPr>
      <w:r w:rsidRPr="00453A25">
        <w:rPr>
          <w:rFonts w:asciiTheme="minorHAnsi" w:hAnsiTheme="minorHAnsi" w:cstheme="minorHAnsi"/>
          <w:b/>
          <w:bCs/>
          <w:color w:val="000000"/>
          <w:szCs w:val="28"/>
        </w:rPr>
        <w:t>Залізо </w:t>
      </w:r>
      <w:r w:rsidRPr="00453A25">
        <w:rPr>
          <w:rFonts w:asciiTheme="minorHAnsi" w:hAnsiTheme="minorHAnsi" w:cstheme="minorHAnsi"/>
          <w:color w:val="000000"/>
          <w:szCs w:val="28"/>
        </w:rPr>
        <w:t>бере участь в утворенні хлорофілу і білкі</w:t>
      </w:r>
      <w:proofErr w:type="gramStart"/>
      <w:r w:rsidRPr="00453A25">
        <w:rPr>
          <w:rFonts w:asciiTheme="minorHAnsi" w:hAnsiTheme="minorHAnsi" w:cstheme="minorHAnsi"/>
          <w:color w:val="000000"/>
          <w:szCs w:val="28"/>
        </w:rPr>
        <w:t>в</w:t>
      </w:r>
      <w:proofErr w:type="gramEnd"/>
      <w:r w:rsidRPr="00453A25">
        <w:rPr>
          <w:rFonts w:asciiTheme="minorHAnsi" w:hAnsiTheme="minorHAnsi" w:cstheme="minorHAnsi"/>
          <w:color w:val="000000"/>
          <w:szCs w:val="28"/>
        </w:rPr>
        <w:t>.</w:t>
      </w:r>
    </w:p>
    <w:p w:rsidR="00930EFC" w:rsidRPr="00453A25" w:rsidRDefault="00930EFC" w:rsidP="00930EFC">
      <w:pPr>
        <w:jc w:val="both"/>
        <w:rPr>
          <w:rFonts w:asciiTheme="minorHAnsi" w:hAnsiTheme="minorHAnsi" w:cstheme="minorHAnsi"/>
          <w:b/>
          <w:szCs w:val="28"/>
        </w:rPr>
      </w:pPr>
    </w:p>
    <w:p w:rsidR="00930EFC" w:rsidRPr="00453A25" w:rsidRDefault="00D84B02" w:rsidP="00930EFC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</w:rPr>
      </w:pPr>
      <w:r w:rsidRPr="00453A25">
        <w:rPr>
          <w:rFonts w:asciiTheme="minorHAnsi" w:hAnsiTheme="minorHAnsi" w:cstheme="minorHAnsi"/>
          <w:b/>
          <w:bCs/>
          <w:i/>
          <w:iCs/>
          <w:color w:val="000000"/>
          <w:szCs w:val="28"/>
          <w:shd w:val="clear" w:color="auto" w:fill="FFFFFF"/>
        </w:rPr>
        <w:t xml:space="preserve">Без </w:t>
      </w:r>
      <w:proofErr w:type="gramStart"/>
      <w:r w:rsidRPr="00453A25">
        <w:rPr>
          <w:rFonts w:asciiTheme="minorHAnsi" w:hAnsiTheme="minorHAnsi" w:cstheme="minorHAnsi"/>
          <w:b/>
          <w:bCs/>
          <w:i/>
          <w:iCs/>
          <w:color w:val="000000"/>
          <w:szCs w:val="28"/>
          <w:shd w:val="clear" w:color="auto" w:fill="FFFFFF"/>
        </w:rPr>
        <w:t>м</w:t>
      </w:r>
      <w:proofErr w:type="gramEnd"/>
      <w:r w:rsidRPr="00453A25">
        <w:rPr>
          <w:rFonts w:asciiTheme="minorHAnsi" w:hAnsiTheme="minorHAnsi" w:cstheme="minorHAnsi"/>
          <w:b/>
          <w:bCs/>
          <w:i/>
          <w:iCs/>
          <w:color w:val="000000"/>
          <w:szCs w:val="28"/>
          <w:shd w:val="clear" w:color="auto" w:fill="FFFFFF"/>
        </w:rPr>
        <w:t>ікроелементів принципово неможливе повноцінне засвоєння основних добрив</w:t>
      </w:r>
      <w:r w:rsidRPr="00453A25">
        <w:rPr>
          <w:rStyle w:val="apple-converted-space"/>
          <w:rFonts w:asciiTheme="minorHAnsi" w:hAnsiTheme="minorHAnsi" w:cstheme="minorHAnsi"/>
          <w:color w:val="000000"/>
          <w:szCs w:val="28"/>
          <w:shd w:val="clear" w:color="auto" w:fill="FFFFFF"/>
        </w:rPr>
        <w:t> </w:t>
      </w:r>
      <w:r w:rsidRPr="00453A25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(азоту, фосфору і калію) рослинами. </w:t>
      </w:r>
      <w:proofErr w:type="gramStart"/>
      <w:r w:rsidRPr="00453A25">
        <w:rPr>
          <w:rFonts w:asciiTheme="minorHAnsi" w:hAnsiTheme="minorHAnsi" w:cstheme="minorHAnsi"/>
          <w:color w:val="000000"/>
          <w:szCs w:val="28"/>
          <w:shd w:val="clear" w:color="auto" w:fill="FFFFFF"/>
        </w:rPr>
        <w:t>Дефіцит мікроелементів порушує обмін речовин та хід фізіологічних процесів у рослині. Мікроелементи сприяють синтезу в рослинах повного спектра ферментів, які дозволяють інтенсивніше використовувати енергію, воду й макроелементи.</w:t>
      </w:r>
      <w:proofErr w:type="gramEnd"/>
    </w:p>
    <w:p w:rsidR="00D84B02" w:rsidRPr="00453A25" w:rsidRDefault="00D84B02" w:rsidP="00D84B02">
      <w:pPr>
        <w:pStyle w:val="a6"/>
        <w:rPr>
          <w:rFonts w:asciiTheme="minorHAnsi" w:hAnsiTheme="minorHAnsi" w:cstheme="minorHAnsi"/>
          <w:sz w:val="28"/>
          <w:szCs w:val="28"/>
        </w:rPr>
      </w:pPr>
      <w:r w:rsidRPr="00453A25">
        <w:rPr>
          <w:rFonts w:asciiTheme="minorHAnsi" w:hAnsiTheme="minorHAnsi" w:cstheme="minorHAnsi"/>
          <w:b/>
          <w:sz w:val="28"/>
          <w:szCs w:val="28"/>
        </w:rPr>
        <w:t>Основними макроелементами живлення рослин виступають - азот, фосфор, калій</w:t>
      </w:r>
      <w:r w:rsidRPr="00453A25">
        <w:rPr>
          <w:rFonts w:asciiTheme="minorHAnsi" w:hAnsiTheme="minorHAnsi" w:cstheme="minorHAnsi"/>
          <w:sz w:val="28"/>
          <w:szCs w:val="28"/>
        </w:rPr>
        <w:t>. Вони, зазвичай, входять в більш складні молекули, які є "будівельним матері</w:t>
      </w:r>
      <w:proofErr w:type="gramStart"/>
      <w:r w:rsidRPr="00453A25">
        <w:rPr>
          <w:rFonts w:asciiTheme="minorHAnsi" w:hAnsiTheme="minorHAnsi" w:cstheme="minorHAnsi"/>
          <w:sz w:val="28"/>
          <w:szCs w:val="28"/>
        </w:rPr>
        <w:t>алом</w:t>
      </w:r>
      <w:proofErr w:type="gramEnd"/>
      <w:r w:rsidRPr="00453A25">
        <w:rPr>
          <w:rFonts w:asciiTheme="minorHAnsi" w:hAnsiTheme="minorHAnsi" w:cstheme="minorHAnsi"/>
          <w:sz w:val="28"/>
          <w:szCs w:val="28"/>
        </w:rPr>
        <w:t>" для тканин і органів самої рослини.</w:t>
      </w:r>
    </w:p>
    <w:p w:rsidR="00D84B02" w:rsidRPr="00453A25" w:rsidRDefault="00D84B02" w:rsidP="00D84B02">
      <w:pPr>
        <w:pStyle w:val="a6"/>
        <w:rPr>
          <w:rFonts w:asciiTheme="minorHAnsi" w:hAnsiTheme="minorHAnsi" w:cstheme="minorHAnsi"/>
          <w:sz w:val="28"/>
          <w:szCs w:val="28"/>
        </w:rPr>
      </w:pPr>
      <w:r w:rsidRPr="00453A25">
        <w:rPr>
          <w:rStyle w:val="aa"/>
          <w:rFonts w:asciiTheme="minorHAnsi" w:hAnsiTheme="minorHAnsi" w:cstheme="minorHAnsi"/>
          <w:sz w:val="28"/>
          <w:szCs w:val="28"/>
        </w:rPr>
        <w:lastRenderedPageBreak/>
        <w:t>Азот (N)</w:t>
      </w:r>
      <w:r w:rsidRPr="00453A25">
        <w:rPr>
          <w:rFonts w:asciiTheme="minorHAnsi" w:hAnsiTheme="minorHAnsi" w:cstheme="minorHAnsi"/>
          <w:sz w:val="28"/>
          <w:szCs w:val="28"/>
        </w:rPr>
        <w:t xml:space="preserve"> - основний білковий (будівельний) елемент, необхідний для росту </w:t>
      </w:r>
      <w:proofErr w:type="gramStart"/>
      <w:r w:rsidRPr="00453A25">
        <w:rPr>
          <w:rFonts w:asciiTheme="minorHAnsi" w:hAnsiTheme="minorHAnsi" w:cstheme="minorHAnsi"/>
          <w:sz w:val="28"/>
          <w:szCs w:val="28"/>
        </w:rPr>
        <w:t>вс</w:t>
      </w:r>
      <w:proofErr w:type="gramEnd"/>
      <w:r w:rsidRPr="00453A25">
        <w:rPr>
          <w:rFonts w:asciiTheme="minorHAnsi" w:hAnsiTheme="minorHAnsi" w:cstheme="minorHAnsi"/>
          <w:sz w:val="28"/>
          <w:szCs w:val="28"/>
        </w:rPr>
        <w:t xml:space="preserve">іх рослин і тварин. Він визначає і прискорює </w:t>
      </w:r>
      <w:proofErr w:type="gramStart"/>
      <w:r w:rsidRPr="00453A25">
        <w:rPr>
          <w:rFonts w:asciiTheme="minorHAnsi" w:hAnsiTheme="minorHAnsi" w:cstheme="minorHAnsi"/>
          <w:sz w:val="28"/>
          <w:szCs w:val="28"/>
        </w:rPr>
        <w:t>р</w:t>
      </w:r>
      <w:proofErr w:type="gramEnd"/>
      <w:r w:rsidRPr="00453A25">
        <w:rPr>
          <w:rFonts w:asciiTheme="minorHAnsi" w:hAnsiTheme="minorHAnsi" w:cstheme="minorHAnsi"/>
          <w:sz w:val="28"/>
          <w:szCs w:val="28"/>
        </w:rPr>
        <w:t>іст вегетативної маси рослин, і так само необхідний для утворення кореневої системи, стеблин і листя. Сприяє утворенню репродуктивних органів, насіння і плоді</w:t>
      </w:r>
      <w:proofErr w:type="gramStart"/>
      <w:r w:rsidRPr="00453A25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Pr="00453A25">
        <w:rPr>
          <w:rFonts w:asciiTheme="minorHAnsi" w:hAnsiTheme="minorHAnsi" w:cstheme="minorHAnsi"/>
          <w:sz w:val="28"/>
          <w:szCs w:val="28"/>
        </w:rPr>
        <w:t>.</w:t>
      </w:r>
    </w:p>
    <w:p w:rsidR="00D84B02" w:rsidRPr="00453A25" w:rsidRDefault="00D84B02" w:rsidP="00D84B02">
      <w:pPr>
        <w:pStyle w:val="a6"/>
        <w:rPr>
          <w:rFonts w:asciiTheme="minorHAnsi" w:hAnsiTheme="minorHAnsi" w:cstheme="minorHAnsi"/>
          <w:sz w:val="28"/>
          <w:szCs w:val="28"/>
        </w:rPr>
      </w:pPr>
      <w:r w:rsidRPr="00453A25">
        <w:rPr>
          <w:rFonts w:asciiTheme="minorHAnsi" w:hAnsiTheme="minorHAnsi" w:cstheme="minorHAnsi"/>
          <w:sz w:val="28"/>
          <w:szCs w:val="28"/>
        </w:rPr>
        <w:t>Азот має бути доступним для рослин постійно протягом вегетації.</w:t>
      </w:r>
    </w:p>
    <w:p w:rsidR="00D84B02" w:rsidRPr="00453A25" w:rsidRDefault="00D84B02" w:rsidP="00D84B02">
      <w:pPr>
        <w:pStyle w:val="a6"/>
        <w:rPr>
          <w:rFonts w:asciiTheme="minorHAnsi" w:hAnsiTheme="minorHAnsi" w:cstheme="minorHAnsi"/>
          <w:sz w:val="28"/>
          <w:szCs w:val="28"/>
        </w:rPr>
      </w:pPr>
      <w:r w:rsidRPr="00453A25">
        <w:rPr>
          <w:rFonts w:asciiTheme="minorHAnsi" w:hAnsiTheme="minorHAnsi" w:cstheme="minorHAnsi"/>
          <w:sz w:val="28"/>
          <w:szCs w:val="28"/>
        </w:rPr>
        <w:t>Нестача Азоту зменшує вихід і якість кінцевої продукції:</w:t>
      </w:r>
    </w:p>
    <w:p w:rsidR="00D84B02" w:rsidRPr="00453A25" w:rsidRDefault="00D84B02" w:rsidP="00D84B02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t>зменшує вмі</w:t>
      </w:r>
      <w:proofErr w:type="gramStart"/>
      <w:r w:rsidRPr="00453A25">
        <w:rPr>
          <w:rFonts w:asciiTheme="minorHAnsi" w:hAnsiTheme="minorHAnsi" w:cstheme="minorHAnsi"/>
          <w:szCs w:val="28"/>
        </w:rPr>
        <w:t>ст</w:t>
      </w:r>
      <w:proofErr w:type="gramEnd"/>
      <w:r w:rsidRPr="00453A25">
        <w:rPr>
          <w:rFonts w:asciiTheme="minorHAnsi" w:hAnsiTheme="minorHAnsi" w:cstheme="minorHAnsi"/>
          <w:szCs w:val="28"/>
        </w:rPr>
        <w:t xml:space="preserve"> білка і жиру в рослинах;</w:t>
      </w:r>
    </w:p>
    <w:p w:rsidR="00D84B02" w:rsidRPr="00453A25" w:rsidRDefault="00D84B02" w:rsidP="00D84B02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t xml:space="preserve">рослини формуються недорозвиненими і </w:t>
      </w:r>
      <w:proofErr w:type="gramStart"/>
      <w:r w:rsidRPr="00453A25">
        <w:rPr>
          <w:rFonts w:asciiTheme="minorHAnsi" w:hAnsiTheme="minorHAnsi" w:cstheme="minorHAnsi"/>
          <w:szCs w:val="28"/>
        </w:rPr>
        <w:t>др</w:t>
      </w:r>
      <w:proofErr w:type="gramEnd"/>
      <w:r w:rsidRPr="00453A25">
        <w:rPr>
          <w:rFonts w:asciiTheme="minorHAnsi" w:hAnsiTheme="minorHAnsi" w:cstheme="minorHAnsi"/>
          <w:szCs w:val="28"/>
        </w:rPr>
        <w:t>ібними;</w:t>
      </w:r>
    </w:p>
    <w:p w:rsidR="00D84B02" w:rsidRPr="00453A25" w:rsidRDefault="00D84B02" w:rsidP="00D84B02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t>зменшується врожай.</w:t>
      </w:r>
    </w:p>
    <w:p w:rsidR="00D84B02" w:rsidRPr="00453A25" w:rsidRDefault="00D84B02" w:rsidP="00D84B02">
      <w:pPr>
        <w:pStyle w:val="a6"/>
        <w:rPr>
          <w:rFonts w:asciiTheme="minorHAnsi" w:hAnsiTheme="minorHAnsi" w:cstheme="minorHAnsi"/>
          <w:sz w:val="28"/>
          <w:szCs w:val="28"/>
        </w:rPr>
      </w:pPr>
      <w:proofErr w:type="gramStart"/>
      <w:r w:rsidRPr="00453A25">
        <w:rPr>
          <w:rFonts w:asciiTheme="minorHAnsi" w:hAnsiTheme="minorHAnsi" w:cstheme="minorHAnsi"/>
          <w:sz w:val="28"/>
          <w:szCs w:val="28"/>
        </w:rPr>
        <w:t>П</w:t>
      </w:r>
      <w:proofErr w:type="gramEnd"/>
      <w:r w:rsidRPr="00453A25">
        <w:rPr>
          <w:rFonts w:asciiTheme="minorHAnsi" w:hAnsiTheme="minorHAnsi" w:cstheme="minorHAnsi"/>
          <w:sz w:val="28"/>
          <w:szCs w:val="28"/>
        </w:rPr>
        <w:t>ідвищених доз азоту вимагають всі зернові, кукурудза, кормові культури, поновлювані луги та пасовища.</w:t>
      </w:r>
    </w:p>
    <w:p w:rsidR="00D84B02" w:rsidRPr="00453A25" w:rsidRDefault="00D84B02" w:rsidP="00D84B02">
      <w:pPr>
        <w:pStyle w:val="a6"/>
        <w:rPr>
          <w:rFonts w:asciiTheme="minorHAnsi" w:hAnsiTheme="minorHAnsi" w:cstheme="minorHAnsi"/>
          <w:sz w:val="28"/>
          <w:szCs w:val="28"/>
        </w:rPr>
      </w:pPr>
      <w:r w:rsidRPr="00453A25">
        <w:rPr>
          <w:rStyle w:val="aa"/>
          <w:rFonts w:asciiTheme="minorHAnsi" w:hAnsiTheme="minorHAnsi" w:cstheme="minorHAnsi"/>
          <w:sz w:val="28"/>
          <w:szCs w:val="28"/>
        </w:rPr>
        <w:t>Фосфор (P)</w:t>
      </w:r>
      <w:r w:rsidRPr="00453A25">
        <w:rPr>
          <w:rFonts w:asciiTheme="minorHAnsi" w:hAnsiTheme="minorHAnsi" w:cstheme="minorHAnsi"/>
          <w:sz w:val="28"/>
          <w:szCs w:val="28"/>
        </w:rPr>
        <w:t>, як і азот, входить до складу більшості білкі</w:t>
      </w:r>
      <w:proofErr w:type="gramStart"/>
      <w:r w:rsidRPr="00453A25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Pr="00453A25">
        <w:rPr>
          <w:rFonts w:asciiTheme="minorHAnsi" w:hAnsiTheme="minorHAnsi" w:cstheme="minorHAnsi"/>
          <w:sz w:val="28"/>
          <w:szCs w:val="28"/>
        </w:rPr>
        <w:t>. Він відповідає за енергетичне забезпечення реакцій в клітині:</w:t>
      </w:r>
    </w:p>
    <w:p w:rsidR="00D84B02" w:rsidRPr="00453A25" w:rsidRDefault="00D84B02" w:rsidP="00D84B02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t>покращує азотне живлення;</w:t>
      </w:r>
    </w:p>
    <w:p w:rsidR="00D84B02" w:rsidRPr="00453A25" w:rsidRDefault="00D84B02" w:rsidP="00D84B02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t>дає енергію для проростання насіння;</w:t>
      </w:r>
    </w:p>
    <w:p w:rsidR="00D84B02" w:rsidRPr="00453A25" w:rsidRDefault="00D84B02" w:rsidP="00D84B02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t xml:space="preserve">забезпечує швидкий </w:t>
      </w:r>
      <w:proofErr w:type="gramStart"/>
      <w:r w:rsidRPr="00453A25">
        <w:rPr>
          <w:rFonts w:asciiTheme="minorHAnsi" w:hAnsiTheme="minorHAnsi" w:cstheme="minorHAnsi"/>
          <w:szCs w:val="28"/>
        </w:rPr>
        <w:t>р</w:t>
      </w:r>
      <w:proofErr w:type="gramEnd"/>
      <w:r w:rsidRPr="00453A25">
        <w:rPr>
          <w:rFonts w:asciiTheme="minorHAnsi" w:hAnsiTheme="minorHAnsi" w:cstheme="minorHAnsi"/>
          <w:szCs w:val="28"/>
        </w:rPr>
        <w:t>іст і розвиток кореневої системи;</w:t>
      </w:r>
    </w:p>
    <w:p w:rsidR="00D84B02" w:rsidRPr="00453A25" w:rsidRDefault="00D84B02" w:rsidP="00D84B02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t>прискорює дозрівання;</w:t>
      </w:r>
    </w:p>
    <w:p w:rsidR="00D84B02" w:rsidRPr="00453A25" w:rsidRDefault="00D84B02" w:rsidP="00D84B02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t>необхідний для розмноження.</w:t>
      </w:r>
    </w:p>
    <w:p w:rsidR="00D84B02" w:rsidRPr="00453A25" w:rsidRDefault="00D84B02" w:rsidP="00D84B02">
      <w:pPr>
        <w:pStyle w:val="a6"/>
        <w:rPr>
          <w:rFonts w:asciiTheme="minorHAnsi" w:hAnsiTheme="minorHAnsi" w:cstheme="minorHAnsi"/>
          <w:sz w:val="28"/>
          <w:szCs w:val="28"/>
        </w:rPr>
      </w:pPr>
      <w:r w:rsidRPr="00453A25">
        <w:rPr>
          <w:rFonts w:asciiTheme="minorHAnsi" w:hAnsiTheme="minorHAnsi" w:cstheme="minorHAnsi"/>
          <w:sz w:val="28"/>
          <w:szCs w:val="28"/>
        </w:rPr>
        <w:t>Фосфор визначає закладку майбутнього врожаю, покращує якість кінцевого продукту. Збільшує вмі</w:t>
      </w:r>
      <w:proofErr w:type="gramStart"/>
      <w:r w:rsidRPr="00453A25">
        <w:rPr>
          <w:rFonts w:asciiTheme="minorHAnsi" w:hAnsiTheme="minorHAnsi" w:cstheme="minorHAnsi"/>
          <w:sz w:val="28"/>
          <w:szCs w:val="28"/>
        </w:rPr>
        <w:t>ст</w:t>
      </w:r>
      <w:proofErr w:type="gramEnd"/>
      <w:r w:rsidRPr="00453A25">
        <w:rPr>
          <w:rFonts w:asciiTheme="minorHAnsi" w:hAnsiTheme="minorHAnsi" w:cstheme="minorHAnsi"/>
          <w:sz w:val="28"/>
          <w:szCs w:val="28"/>
        </w:rPr>
        <w:t xml:space="preserve"> цукрів і каротину.</w:t>
      </w:r>
    </w:p>
    <w:p w:rsidR="00D84B02" w:rsidRPr="00453A25" w:rsidRDefault="00D84B02" w:rsidP="00D84B02">
      <w:pPr>
        <w:pStyle w:val="a6"/>
        <w:rPr>
          <w:rFonts w:asciiTheme="minorHAnsi" w:hAnsiTheme="minorHAnsi" w:cstheme="minorHAnsi"/>
          <w:sz w:val="28"/>
          <w:szCs w:val="28"/>
        </w:rPr>
      </w:pPr>
      <w:r w:rsidRPr="00453A25">
        <w:rPr>
          <w:rFonts w:asciiTheme="minorHAnsi" w:hAnsiTheme="minorHAnsi" w:cstheme="minorHAnsi"/>
          <w:sz w:val="28"/>
          <w:szCs w:val="28"/>
        </w:rPr>
        <w:t>Фосфор дуже малорухливий у ґрунті (не мігру</w:t>
      </w:r>
      <w:proofErr w:type="gramStart"/>
      <w:r w:rsidRPr="00453A25">
        <w:rPr>
          <w:rFonts w:asciiTheme="minorHAnsi" w:hAnsiTheme="minorHAnsi" w:cstheme="minorHAnsi"/>
          <w:sz w:val="28"/>
          <w:szCs w:val="28"/>
        </w:rPr>
        <w:t>є)</w:t>
      </w:r>
      <w:proofErr w:type="gramEnd"/>
      <w:r w:rsidRPr="00453A25">
        <w:rPr>
          <w:rFonts w:asciiTheme="minorHAnsi" w:hAnsiTheme="minorHAnsi" w:cstheme="minorHAnsi"/>
          <w:sz w:val="28"/>
          <w:szCs w:val="28"/>
        </w:rPr>
        <w:t xml:space="preserve"> і легко взаємодіє з ґрунтовими частинками, утворюючи нові сполуки і переходячи в недоступні для поглинання рослинами форми. Тому ефективність використання рослинами фосфорних добрив найчастіше не перевищує 15-22%.</w:t>
      </w:r>
    </w:p>
    <w:p w:rsidR="00D84B02" w:rsidRPr="00453A25" w:rsidRDefault="00D84B02" w:rsidP="00D84B02">
      <w:pPr>
        <w:pStyle w:val="a6"/>
        <w:rPr>
          <w:rFonts w:asciiTheme="minorHAnsi" w:hAnsiTheme="minorHAnsi" w:cstheme="minorHAnsi"/>
          <w:sz w:val="28"/>
          <w:szCs w:val="28"/>
        </w:rPr>
      </w:pPr>
      <w:proofErr w:type="gramStart"/>
      <w:r w:rsidRPr="00453A25">
        <w:rPr>
          <w:rFonts w:asciiTheme="minorHAnsi" w:hAnsiTheme="minorHAnsi" w:cstheme="minorHAnsi"/>
          <w:sz w:val="28"/>
          <w:szCs w:val="28"/>
        </w:rPr>
        <w:t>П</w:t>
      </w:r>
      <w:proofErr w:type="gramEnd"/>
      <w:r w:rsidRPr="00453A25">
        <w:rPr>
          <w:rFonts w:asciiTheme="minorHAnsi" w:hAnsiTheme="minorHAnsi" w:cstheme="minorHAnsi"/>
          <w:sz w:val="28"/>
          <w:szCs w:val="28"/>
        </w:rPr>
        <w:t>ідвищених доз фосфорних добрив вимагають овочеві, коренеплідні та зернобобові культури.</w:t>
      </w:r>
    </w:p>
    <w:p w:rsidR="00D84B02" w:rsidRPr="00453A25" w:rsidRDefault="00D84B02" w:rsidP="00D84B02">
      <w:pPr>
        <w:pStyle w:val="a6"/>
        <w:rPr>
          <w:rFonts w:asciiTheme="minorHAnsi" w:hAnsiTheme="minorHAnsi" w:cstheme="minorHAnsi"/>
          <w:sz w:val="28"/>
          <w:szCs w:val="28"/>
        </w:rPr>
      </w:pPr>
      <w:r w:rsidRPr="00453A25">
        <w:rPr>
          <w:rStyle w:val="aa"/>
          <w:rFonts w:asciiTheme="minorHAnsi" w:hAnsiTheme="minorHAnsi" w:cstheme="minorHAnsi"/>
          <w:sz w:val="28"/>
          <w:szCs w:val="28"/>
        </w:rPr>
        <w:t>Калій (K)</w:t>
      </w:r>
      <w:r w:rsidRPr="00453A25">
        <w:rPr>
          <w:rFonts w:asciiTheme="minorHAnsi" w:hAnsiTheme="minorHAnsi" w:cstheme="minorHAnsi"/>
          <w:sz w:val="28"/>
          <w:szCs w:val="28"/>
        </w:rPr>
        <w:t xml:space="preserve"> - відповідає за інтенсивність поглинання рослинами поживних елементів, </w:t>
      </w:r>
      <w:proofErr w:type="gramStart"/>
      <w:r w:rsidRPr="00453A25">
        <w:rPr>
          <w:rFonts w:asciiTheme="minorHAnsi" w:hAnsiTheme="minorHAnsi" w:cstheme="minorHAnsi"/>
          <w:sz w:val="28"/>
          <w:szCs w:val="28"/>
        </w:rPr>
        <w:t>п</w:t>
      </w:r>
      <w:proofErr w:type="gramEnd"/>
      <w:r w:rsidRPr="00453A25">
        <w:rPr>
          <w:rFonts w:asciiTheme="minorHAnsi" w:hAnsiTheme="minorHAnsi" w:cstheme="minorHAnsi"/>
          <w:sz w:val="28"/>
          <w:szCs w:val="28"/>
        </w:rPr>
        <w:t>ідвищує стійкість до грибкових захворювань і посухи, забезпечує ефективність засвоєння азоту та фосфору, покращує якість кінцевої сільськогосподарської продукції.</w:t>
      </w:r>
    </w:p>
    <w:p w:rsidR="00D84B02" w:rsidRPr="00453A25" w:rsidRDefault="00D84B02" w:rsidP="00D84B02">
      <w:pPr>
        <w:pStyle w:val="a6"/>
        <w:rPr>
          <w:rFonts w:asciiTheme="minorHAnsi" w:hAnsiTheme="minorHAnsi" w:cstheme="minorHAnsi"/>
          <w:sz w:val="28"/>
          <w:szCs w:val="28"/>
        </w:rPr>
      </w:pPr>
      <w:r w:rsidRPr="00453A25">
        <w:rPr>
          <w:rFonts w:asciiTheme="minorHAnsi" w:hAnsiTheme="minorHAnsi" w:cstheme="minorHAnsi"/>
          <w:sz w:val="28"/>
          <w:szCs w:val="28"/>
        </w:rPr>
        <w:t>Калій в рослинах регулює такі функції:</w:t>
      </w:r>
    </w:p>
    <w:p w:rsidR="00D84B02" w:rsidRPr="00453A25" w:rsidRDefault="00D84B02" w:rsidP="00D84B02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lastRenderedPageBreak/>
        <w:t xml:space="preserve">ефективність використання води рослинами (тургор, </w:t>
      </w:r>
      <w:proofErr w:type="gramStart"/>
      <w:r w:rsidRPr="00453A25">
        <w:rPr>
          <w:rFonts w:asciiTheme="minorHAnsi" w:hAnsiTheme="minorHAnsi" w:cstheme="minorHAnsi"/>
          <w:szCs w:val="28"/>
        </w:rPr>
        <w:t>ст</w:t>
      </w:r>
      <w:proofErr w:type="gramEnd"/>
      <w:r w:rsidRPr="00453A25">
        <w:rPr>
          <w:rFonts w:asciiTheme="minorHAnsi" w:hAnsiTheme="minorHAnsi" w:cstheme="minorHAnsi"/>
          <w:szCs w:val="28"/>
        </w:rPr>
        <w:t>ійкість до посухи);</w:t>
      </w:r>
    </w:p>
    <w:p w:rsidR="00D84B02" w:rsidRPr="00453A25" w:rsidRDefault="00D84B02" w:rsidP="00D84B02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t xml:space="preserve">пересування води і поживних елементів </w:t>
      </w:r>
      <w:proofErr w:type="gramStart"/>
      <w:r w:rsidRPr="00453A25">
        <w:rPr>
          <w:rFonts w:asciiTheme="minorHAnsi" w:hAnsiTheme="minorHAnsi" w:cstheme="minorHAnsi"/>
          <w:szCs w:val="28"/>
        </w:rPr>
        <w:t>в</w:t>
      </w:r>
      <w:proofErr w:type="gramEnd"/>
      <w:r w:rsidRPr="00453A25">
        <w:rPr>
          <w:rFonts w:asciiTheme="minorHAnsi" w:hAnsiTheme="minorHAnsi" w:cstheme="minorHAnsi"/>
          <w:szCs w:val="28"/>
        </w:rPr>
        <w:t xml:space="preserve"> рослині (дозрівання);</w:t>
      </w:r>
    </w:p>
    <w:p w:rsidR="00D84B02" w:rsidRPr="00453A25" w:rsidRDefault="00D84B02" w:rsidP="00D84B02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t>транспорт цукрів (накопичення поживних речовин);</w:t>
      </w:r>
    </w:p>
    <w:p w:rsidR="00D84B02" w:rsidRPr="00453A25" w:rsidRDefault="00D84B02" w:rsidP="00D84B02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proofErr w:type="gramStart"/>
      <w:r w:rsidRPr="00453A25">
        <w:rPr>
          <w:rFonts w:asciiTheme="minorHAnsi" w:hAnsiTheme="minorHAnsi" w:cstheme="minorHAnsi"/>
          <w:szCs w:val="28"/>
        </w:rPr>
        <w:t>синтез б</w:t>
      </w:r>
      <w:proofErr w:type="gramEnd"/>
      <w:r w:rsidRPr="00453A25">
        <w:rPr>
          <w:rFonts w:asciiTheme="minorHAnsi" w:hAnsiTheme="minorHAnsi" w:cstheme="minorHAnsi"/>
          <w:szCs w:val="28"/>
        </w:rPr>
        <w:t>ілка;</w:t>
      </w:r>
    </w:p>
    <w:p w:rsidR="00D84B02" w:rsidRPr="00453A25" w:rsidRDefault="00D84B02" w:rsidP="00D84B02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t>утворення крохмалю.</w:t>
      </w:r>
    </w:p>
    <w:p w:rsidR="00D84B02" w:rsidRPr="00453A25" w:rsidRDefault="00D84B02" w:rsidP="00D84B02">
      <w:pPr>
        <w:pStyle w:val="a6"/>
        <w:rPr>
          <w:rFonts w:asciiTheme="minorHAnsi" w:hAnsiTheme="minorHAnsi" w:cstheme="minorHAnsi"/>
          <w:sz w:val="28"/>
          <w:szCs w:val="28"/>
        </w:rPr>
      </w:pPr>
      <w:r w:rsidRPr="00453A25">
        <w:rPr>
          <w:rFonts w:asciiTheme="minorHAnsi" w:hAnsiTheme="minorHAnsi" w:cstheme="minorHAnsi"/>
          <w:sz w:val="28"/>
          <w:szCs w:val="28"/>
        </w:rPr>
        <w:t>Найбільш чутливі до нестачі калію суниця, плодові, виноград картопля, коренеплоди, соняшник, соя.</w:t>
      </w:r>
    </w:p>
    <w:p w:rsidR="00D84B02" w:rsidRPr="00453A25" w:rsidRDefault="00D84B02" w:rsidP="00D84B02">
      <w:pPr>
        <w:pStyle w:val="a6"/>
        <w:rPr>
          <w:rFonts w:asciiTheme="minorHAnsi" w:hAnsiTheme="minorHAnsi" w:cstheme="minorHAnsi"/>
          <w:sz w:val="28"/>
          <w:szCs w:val="28"/>
        </w:rPr>
      </w:pPr>
      <w:r w:rsidRPr="00453A25">
        <w:rPr>
          <w:rFonts w:asciiTheme="minorHAnsi" w:hAnsiTheme="minorHAnsi" w:cstheme="minorHAnsi"/>
          <w:sz w:val="28"/>
          <w:szCs w:val="28"/>
        </w:rPr>
        <w:t>Види калійних добрив:</w:t>
      </w:r>
    </w:p>
    <w:p w:rsidR="00D84B02" w:rsidRPr="00453A25" w:rsidRDefault="00D84B02" w:rsidP="00D84B02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t xml:space="preserve">Сульфат калію - 50% К2О: </w:t>
      </w:r>
    </w:p>
    <w:p w:rsidR="00D84B02" w:rsidRPr="00453A25" w:rsidRDefault="00D84B02" w:rsidP="00D84B02">
      <w:pPr>
        <w:numPr>
          <w:ilvl w:val="1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t xml:space="preserve">вноситься восени, навесні і перед </w:t>
      </w:r>
      <w:proofErr w:type="gramStart"/>
      <w:r w:rsidRPr="00453A25">
        <w:rPr>
          <w:rFonts w:asciiTheme="minorHAnsi" w:hAnsiTheme="minorHAnsi" w:cstheme="minorHAnsi"/>
          <w:szCs w:val="28"/>
        </w:rPr>
        <w:t>пос</w:t>
      </w:r>
      <w:proofErr w:type="gramEnd"/>
      <w:r w:rsidRPr="00453A25">
        <w:rPr>
          <w:rFonts w:asciiTheme="minorHAnsi" w:hAnsiTheme="minorHAnsi" w:cstheme="minorHAnsi"/>
          <w:szCs w:val="28"/>
        </w:rPr>
        <w:t>івом;</w:t>
      </w:r>
    </w:p>
    <w:p w:rsidR="00D84B02" w:rsidRPr="00453A25" w:rsidRDefault="00D84B02" w:rsidP="00D84B02">
      <w:pPr>
        <w:numPr>
          <w:ilvl w:val="1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t xml:space="preserve">для культур, чутливих </w:t>
      </w:r>
      <w:proofErr w:type="gramStart"/>
      <w:r w:rsidRPr="00453A25">
        <w:rPr>
          <w:rFonts w:asciiTheme="minorHAnsi" w:hAnsiTheme="minorHAnsi" w:cstheme="minorHAnsi"/>
          <w:szCs w:val="28"/>
        </w:rPr>
        <w:t>до</w:t>
      </w:r>
      <w:proofErr w:type="gramEnd"/>
      <w:r w:rsidRPr="00453A25">
        <w:rPr>
          <w:rFonts w:asciiTheme="minorHAnsi" w:hAnsiTheme="minorHAnsi" w:cstheme="minorHAnsi"/>
          <w:szCs w:val="28"/>
        </w:rPr>
        <w:t xml:space="preserve"> хлору (картопля, гречка, ефіроолійні, плодово-ягідні, виноград).</w:t>
      </w:r>
    </w:p>
    <w:p w:rsidR="00D84B02" w:rsidRPr="00453A25" w:rsidRDefault="00D84B02" w:rsidP="00D84B02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t xml:space="preserve">Монофосфат калію і нітрат калію: </w:t>
      </w:r>
    </w:p>
    <w:p w:rsidR="00D84B02" w:rsidRPr="00453A25" w:rsidRDefault="00D84B02" w:rsidP="00D84B02">
      <w:pPr>
        <w:numPr>
          <w:ilvl w:val="1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Cs w:val="28"/>
        </w:rPr>
      </w:pPr>
      <w:r w:rsidRPr="00453A25">
        <w:rPr>
          <w:rFonts w:asciiTheme="minorHAnsi" w:hAnsiTheme="minorHAnsi" w:cstheme="minorHAnsi"/>
          <w:szCs w:val="28"/>
        </w:rPr>
        <w:t>для внесення в закритому ґрунті (теплиць) та для живлення при зрошенні.</w:t>
      </w:r>
    </w:p>
    <w:p w:rsidR="00D84B02" w:rsidRPr="00453A25" w:rsidRDefault="00D84B02" w:rsidP="00D84B02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</w:rPr>
      </w:pPr>
    </w:p>
    <w:p w:rsidR="00453A25" w:rsidRDefault="00453A25" w:rsidP="00453A25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3</w:t>
      </w:r>
      <w:r w:rsidR="00AE54EF">
        <w:rPr>
          <w:rFonts w:asciiTheme="minorHAnsi" w:hAnsiTheme="minorHAnsi" w:cstheme="minorHAnsi"/>
          <w:b/>
          <w:szCs w:val="28"/>
          <w:lang w:val="uk-UA"/>
        </w:rPr>
        <w:t>.Органічні добрива їх види</w:t>
      </w:r>
      <w:r w:rsidRPr="004C19CA">
        <w:rPr>
          <w:rFonts w:asciiTheme="minorHAnsi" w:hAnsiTheme="minorHAnsi" w:cstheme="minorHAnsi"/>
          <w:b/>
          <w:szCs w:val="28"/>
          <w:lang w:val="uk-UA"/>
        </w:rPr>
        <w:t>.</w:t>
      </w:r>
    </w:p>
    <w:p w:rsidR="00AE54EF" w:rsidRDefault="00AE54EF" w:rsidP="00453A25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AE54EF" w:rsidRPr="00AE54EF" w:rsidRDefault="00AE54EF" w:rsidP="00453A25">
      <w:pPr>
        <w:jc w:val="both"/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</w:pPr>
      <w:r w:rsidRPr="00AE54EF">
        <w:rPr>
          <w:rFonts w:asciiTheme="minorHAnsi" w:hAnsiTheme="minorHAnsi" w:cstheme="minorHAnsi"/>
          <w:b/>
          <w:bCs/>
          <w:color w:val="252525"/>
          <w:szCs w:val="28"/>
          <w:shd w:val="clear" w:color="auto" w:fill="FFFFFF"/>
        </w:rPr>
        <w:t>Органічні добрива</w:t>
      </w:r>
      <w:r w:rsidRPr="00AE54EF">
        <w:rPr>
          <w:rFonts w:asciiTheme="minorHAnsi" w:hAnsiTheme="minorHAnsi" w:cstheme="minorHAnsi"/>
          <w:color w:val="252525"/>
          <w:szCs w:val="28"/>
          <w:shd w:val="clear" w:color="auto" w:fill="FFFFFF"/>
        </w:rPr>
        <w:t> —</w:t>
      </w:r>
      <w:r w:rsidRPr="00AE54EF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120" w:tooltip="Добрива" w:history="1">
        <w:r w:rsidRPr="00AE54EF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добрива</w:t>
        </w:r>
      </w:hyperlink>
      <w:r w:rsidRPr="00AE54EF">
        <w:rPr>
          <w:rFonts w:asciiTheme="minorHAnsi" w:hAnsiTheme="minorHAnsi" w:cstheme="minorHAnsi"/>
          <w:color w:val="252525"/>
          <w:szCs w:val="28"/>
          <w:shd w:val="clear" w:color="auto" w:fill="FFFFFF"/>
        </w:rPr>
        <w:t>, що містять елементи живлення рослин переважно у формі</w:t>
      </w:r>
      <w:r w:rsidRPr="00AE54EF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121" w:tooltip="Органічні сполуки" w:history="1">
        <w:r w:rsidRPr="00AE54EF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органічних сполук</w:t>
        </w:r>
      </w:hyperlink>
      <w:r w:rsidRPr="00AE54EF">
        <w:rPr>
          <w:rFonts w:asciiTheme="minorHAnsi" w:hAnsiTheme="minorHAnsi" w:cstheme="minorHAnsi"/>
          <w:color w:val="252525"/>
          <w:szCs w:val="28"/>
          <w:shd w:val="clear" w:color="auto" w:fill="FFFFFF"/>
        </w:rPr>
        <w:t>. До них відносять</w:t>
      </w:r>
      <w:r w:rsidRPr="00AE54EF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122" w:tooltip="Гній (добриво)" w:history="1">
        <w:r w:rsidRPr="00AE54EF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гній</w:t>
        </w:r>
      </w:hyperlink>
      <w:r w:rsidRPr="00AE54EF">
        <w:rPr>
          <w:rFonts w:asciiTheme="minorHAnsi" w:hAnsiTheme="minorHAnsi" w:cstheme="minorHAnsi"/>
          <w:color w:val="252525"/>
          <w:szCs w:val="28"/>
          <w:shd w:val="clear" w:color="auto" w:fill="FFFFFF"/>
        </w:rPr>
        <w:t>,</w:t>
      </w:r>
      <w:r w:rsidRPr="00AE54EF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123" w:tooltip="Компост" w:history="1">
        <w:r w:rsidRPr="00AE54EF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компости</w:t>
        </w:r>
      </w:hyperlink>
      <w:r w:rsidRPr="00AE54EF">
        <w:rPr>
          <w:rFonts w:asciiTheme="minorHAnsi" w:hAnsiTheme="minorHAnsi" w:cstheme="minorHAnsi"/>
          <w:color w:val="252525"/>
          <w:szCs w:val="28"/>
          <w:shd w:val="clear" w:color="auto" w:fill="FFFFFF"/>
        </w:rPr>
        <w:t>,</w:t>
      </w:r>
      <w:r w:rsidRPr="00AE54EF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124" w:tooltip="Торф" w:history="1">
        <w:r w:rsidRPr="00AE54EF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торф</w:t>
        </w:r>
      </w:hyperlink>
      <w:r w:rsidRPr="00AE54EF">
        <w:rPr>
          <w:rFonts w:asciiTheme="minorHAnsi" w:hAnsiTheme="minorHAnsi" w:cstheme="minorHAnsi"/>
          <w:color w:val="252525"/>
          <w:szCs w:val="28"/>
          <w:shd w:val="clear" w:color="auto" w:fill="FFFFFF"/>
        </w:rPr>
        <w:t>,</w:t>
      </w:r>
      <w:r w:rsidRPr="00AE54EF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125" w:tooltip="Тирса (подрібнена деревина)" w:history="1">
        <w:r w:rsidRPr="00AE54EF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тирса</w:t>
        </w:r>
      </w:hyperlink>
      <w:r w:rsidRPr="00AE54EF">
        <w:rPr>
          <w:rFonts w:asciiTheme="minorHAnsi" w:hAnsiTheme="minorHAnsi" w:cstheme="minorHAnsi"/>
          <w:color w:val="252525"/>
          <w:szCs w:val="28"/>
          <w:shd w:val="clear" w:color="auto" w:fill="FFFFFF"/>
        </w:rPr>
        <w:t>,</w:t>
      </w:r>
      <w:r w:rsidRPr="00AE54EF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126" w:tooltip="Солома" w:history="1">
        <w:r w:rsidRPr="00AE54EF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солома</w:t>
        </w:r>
      </w:hyperlink>
      <w:r w:rsidRPr="00AE54EF">
        <w:rPr>
          <w:rFonts w:asciiTheme="minorHAnsi" w:hAnsiTheme="minorHAnsi" w:cstheme="minorHAnsi"/>
          <w:color w:val="252525"/>
          <w:szCs w:val="28"/>
          <w:shd w:val="clear" w:color="auto" w:fill="FFFFFF"/>
        </w:rPr>
        <w:t>, зелене добриво, мул (</w:t>
      </w:r>
      <w:hyperlink r:id="rId127" w:tooltip="Сапропель" w:history="1">
        <w:r w:rsidRPr="00AE54EF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сапропель</w:t>
        </w:r>
      </w:hyperlink>
      <w:r w:rsidRPr="00AE54EF">
        <w:rPr>
          <w:rFonts w:asciiTheme="minorHAnsi" w:hAnsiTheme="minorHAnsi" w:cstheme="minorHAnsi"/>
          <w:color w:val="252525"/>
          <w:szCs w:val="28"/>
          <w:shd w:val="clear" w:color="auto" w:fill="FFFFFF"/>
        </w:rPr>
        <w:t>), промислові та господарські</w:t>
      </w:r>
      <w:r w:rsidRPr="00AE54EF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128" w:tooltip="Відходи" w:history="1">
        <w:r w:rsidRPr="00AE54EF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відходи</w:t>
        </w:r>
      </w:hyperlink>
      <w:r w:rsidRPr="00AE54EF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AE54EF">
        <w:rPr>
          <w:rFonts w:asciiTheme="minorHAnsi" w:hAnsiTheme="minorHAnsi" w:cstheme="minorHAnsi"/>
          <w:color w:val="252525"/>
          <w:szCs w:val="28"/>
          <w:shd w:val="clear" w:color="auto" w:fill="FFFFFF"/>
        </w:rPr>
        <w:t>та інші.</w:t>
      </w:r>
    </w:p>
    <w:p w:rsidR="00AE54EF" w:rsidRPr="00AE54EF" w:rsidRDefault="00AE54EF" w:rsidP="00AE54E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  <w:lang w:val="uk-UA"/>
        </w:rPr>
      </w:pPr>
      <w:r w:rsidRPr="00AE54EF">
        <w:rPr>
          <w:rFonts w:asciiTheme="minorHAnsi" w:hAnsiTheme="minorHAnsi" w:cstheme="minorHAnsi"/>
          <w:color w:val="252525"/>
          <w:sz w:val="28"/>
          <w:szCs w:val="28"/>
          <w:lang w:val="uk-UA"/>
        </w:rPr>
        <w:t>Органічні добрива містять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29" w:tooltip="Азот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  <w:lang w:val="uk-UA"/>
          </w:rPr>
          <w:t>азот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  <w:lang w:val="uk-UA"/>
        </w:rPr>
        <w:t>,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30" w:tooltip="Фосфор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  <w:lang w:val="uk-UA"/>
          </w:rPr>
          <w:t>фосфор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  <w:lang w:val="uk-UA"/>
        </w:rPr>
        <w:t>,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31" w:tooltip="Калій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  <w:lang w:val="uk-UA"/>
          </w:rPr>
          <w:t>калій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  <w:lang w:val="uk-UA"/>
        </w:rPr>
        <w:t>,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32" w:tooltip="Кальцій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  <w:lang w:val="uk-UA"/>
          </w:rPr>
          <w:t>кальцій</w:t>
        </w:r>
      </w:hyperlink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AE54EF">
        <w:rPr>
          <w:rFonts w:asciiTheme="minorHAnsi" w:hAnsiTheme="minorHAnsi" w:cstheme="minorHAnsi"/>
          <w:color w:val="252525"/>
          <w:sz w:val="28"/>
          <w:szCs w:val="28"/>
          <w:lang w:val="uk-UA"/>
        </w:rPr>
        <w:t>та інші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33" w:tooltip="Хімічний елемент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  <w:lang w:val="uk-UA"/>
          </w:rPr>
          <w:t>елементи</w:t>
        </w:r>
      </w:hyperlink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AE54EF">
        <w:rPr>
          <w:rFonts w:asciiTheme="minorHAnsi" w:hAnsiTheme="minorHAnsi" w:cstheme="minorHAnsi"/>
          <w:color w:val="252525"/>
          <w:sz w:val="28"/>
          <w:szCs w:val="28"/>
          <w:lang w:val="uk-UA"/>
        </w:rPr>
        <w:t>живлення рослин, а також органічні речовини, яка позитивно впливає на властивості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34" w:tooltip="Ґрунт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  <w:lang w:val="uk-UA"/>
          </w:rPr>
          <w:t>ґрунту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  <w:lang w:val="uk-UA"/>
        </w:rPr>
        <w:t>.</w:t>
      </w:r>
    </w:p>
    <w:p w:rsidR="00AE54EF" w:rsidRPr="00AE54EF" w:rsidRDefault="00AE54EF" w:rsidP="00AE54EF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Fonts w:asciiTheme="minorHAnsi" w:hAnsiTheme="minorHAnsi" w:cstheme="minorHAnsi"/>
          <w:b w:val="0"/>
          <w:bCs w:val="0"/>
          <w:color w:val="000000"/>
          <w:sz w:val="28"/>
          <w:szCs w:val="28"/>
          <w:lang w:val="uk-UA"/>
        </w:rPr>
      </w:pPr>
      <w:r w:rsidRPr="00AE54EF">
        <w:rPr>
          <w:rStyle w:val="mw-headlin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Види органічних добрив</w:t>
      </w:r>
      <w:r>
        <w:rPr>
          <w:rStyle w:val="mw-editsection-bracket"/>
          <w:rFonts w:asciiTheme="minorHAnsi" w:hAnsiTheme="minorHAnsi" w:cstheme="minorHAnsi"/>
          <w:b w:val="0"/>
          <w:bCs w:val="0"/>
          <w:color w:val="555555"/>
          <w:sz w:val="28"/>
          <w:szCs w:val="28"/>
          <w:lang w:val="uk-UA"/>
        </w:rPr>
        <w:t>.</w:t>
      </w:r>
    </w:p>
    <w:p w:rsidR="00AE54EF" w:rsidRPr="00C01215" w:rsidRDefault="00AE54EF" w:rsidP="00AE54EF">
      <w:pPr>
        <w:pStyle w:val="3"/>
        <w:shd w:val="clear" w:color="auto" w:fill="FFFFFF"/>
        <w:spacing w:before="72"/>
        <w:rPr>
          <w:rFonts w:asciiTheme="minorHAnsi" w:hAnsiTheme="minorHAnsi" w:cstheme="minorHAnsi"/>
          <w:color w:val="000000"/>
          <w:szCs w:val="28"/>
        </w:rPr>
      </w:pPr>
      <w:r w:rsidRPr="00C01215">
        <w:rPr>
          <w:rStyle w:val="mw-headline"/>
          <w:rFonts w:asciiTheme="minorHAnsi" w:hAnsiTheme="minorHAnsi" w:cstheme="minorHAnsi"/>
          <w:color w:val="000000"/>
          <w:szCs w:val="28"/>
        </w:rPr>
        <w:t>Гній</w:t>
      </w:r>
    </w:p>
    <w:p w:rsidR="00AE54EF" w:rsidRPr="00AE54EF" w:rsidRDefault="00AE54EF" w:rsidP="00AE54E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Це найцінніше органічне добриво. У гною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р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>ізних тварин в середньому міститься (%): води 75, органічної речовини 21, загального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35" w:tooltip="Азот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азоту</w:t>
        </w:r>
      </w:hyperlink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AE54EF">
        <w:rPr>
          <w:rFonts w:asciiTheme="minorHAnsi" w:hAnsiTheme="minorHAnsi" w:cstheme="minorHAnsi"/>
          <w:color w:val="252525"/>
          <w:sz w:val="28"/>
          <w:szCs w:val="28"/>
        </w:rPr>
        <w:t>0,5, засвоюваного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36" w:tooltip="Фосфор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фосфору</w:t>
        </w:r>
      </w:hyperlink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AE54EF">
        <w:rPr>
          <w:rFonts w:asciiTheme="minorHAnsi" w:hAnsiTheme="minorHAnsi" w:cstheme="minorHAnsi"/>
          <w:color w:val="252525"/>
          <w:sz w:val="28"/>
          <w:szCs w:val="28"/>
        </w:rPr>
        <w:t>0,25, окису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37" w:tooltip="Калій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калію</w:t>
        </w:r>
      </w:hyperlink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0,6. Якість гною залежить від виду тварини, її корму,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п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>ідстилки та способу зберігання. Так, при годі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вл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>і свиней використовують багато концентратів, тому гній відрізняється високим вмістом азоту, а в раціоні жуйних тварин присутні грубі корми — в їх гною більше калію.</w:t>
      </w:r>
    </w:p>
    <w:p w:rsidR="00AE54EF" w:rsidRDefault="00AE54EF" w:rsidP="00AE54E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  <w:lang w:val="uk-UA"/>
        </w:rPr>
      </w:pPr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Найкращий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п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>ідстилковий матеріал для гною —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38" w:tooltip="Торф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торф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, однак частіше використовують солому чи тирсу. Кінський гній на солом'яній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п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ідстилці </w:t>
      </w:r>
      <w:r w:rsidRPr="00AE54EF">
        <w:rPr>
          <w:rFonts w:asciiTheme="minorHAnsi" w:hAnsiTheme="minorHAnsi" w:cstheme="minorHAnsi"/>
          <w:color w:val="252525"/>
          <w:sz w:val="28"/>
          <w:szCs w:val="28"/>
        </w:rPr>
        <w:lastRenderedPageBreak/>
        <w:t>незамінний на холодних глинистих ґрунтах. Його найкраще використовувати в якості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39" w:tooltip="Біопаливо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біопалива</w:t>
        </w:r>
      </w:hyperlink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для</w:t>
      </w:r>
      <w:proofErr w:type="gramEnd"/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40" w:tooltip="Парник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парників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>. Гній великої рогатої худоби зігрівається гірше, ніж кінський, тому що в ньому міститься більше води. Але цей гній незамінний на легких ґрунтах. Свинячий гній ві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др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ізняється кислою реакцією, при його використанні треба додавати вапно. </w:t>
      </w:r>
    </w:p>
    <w:p w:rsidR="00AE54EF" w:rsidRPr="00AE54EF" w:rsidRDefault="00AE54EF" w:rsidP="00AE54E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Розрізняють чотири стадії розкладання гною. У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св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іжого гною колір і міцність соломи змінюються незначно. Вода при його промиванні набуває червонуватого або зеленого відтінку. У напівсперепрілого гною солома стає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темно-коричневою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>, втрачає міцність і легко розривається. Водний розчин темного кольору. Гній у цій стадії втрачає 30% початкової маси. Перепрілий гній являє собою чорну мастку масу. Солома розкладається повністю, гній втрачає 50% маси. Перегній — пухка землиста маса. У цій стадії розкладання втрати початкової маси досягають 75%.</w:t>
      </w:r>
    </w:p>
    <w:p w:rsidR="00AE54EF" w:rsidRPr="00C01215" w:rsidRDefault="00AE54EF" w:rsidP="00AE54E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  <w:lang w:val="uk-UA"/>
        </w:rPr>
      </w:pPr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Гній у стадії меншого розкладання вносять восени, більшого — навесні.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Св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>іжий гній використовувати небажано</w:t>
      </w:r>
      <w:r w:rsidR="00C01215">
        <w:rPr>
          <w:rFonts w:asciiTheme="minorHAnsi" w:hAnsiTheme="minorHAnsi" w:cstheme="minorHAnsi"/>
          <w:color w:val="252525"/>
          <w:sz w:val="28"/>
          <w:szCs w:val="28"/>
          <w:lang w:val="uk-UA"/>
        </w:rPr>
        <w:t>.</w:t>
      </w:r>
    </w:p>
    <w:p w:rsidR="00AE54EF" w:rsidRPr="00C01215" w:rsidRDefault="00AE54EF" w:rsidP="00AE54EF">
      <w:pPr>
        <w:pStyle w:val="3"/>
        <w:shd w:val="clear" w:color="auto" w:fill="FFFFFF"/>
        <w:spacing w:before="72"/>
        <w:rPr>
          <w:rFonts w:asciiTheme="minorHAnsi" w:hAnsiTheme="minorHAnsi" w:cstheme="minorHAnsi"/>
          <w:color w:val="000000"/>
          <w:szCs w:val="28"/>
        </w:rPr>
      </w:pPr>
      <w:r w:rsidRPr="00C01215">
        <w:rPr>
          <w:rStyle w:val="mw-headline"/>
          <w:rFonts w:asciiTheme="minorHAnsi" w:hAnsiTheme="minorHAnsi" w:cstheme="minorHAnsi"/>
          <w:color w:val="000000"/>
          <w:szCs w:val="28"/>
        </w:rPr>
        <w:t xml:space="preserve">Пташиний </w:t>
      </w:r>
      <w:proofErr w:type="gramStart"/>
      <w:r w:rsidRPr="00C01215">
        <w:rPr>
          <w:rStyle w:val="mw-headline"/>
          <w:rFonts w:asciiTheme="minorHAnsi" w:hAnsiTheme="minorHAnsi" w:cstheme="minorHAnsi"/>
          <w:color w:val="000000"/>
          <w:szCs w:val="28"/>
        </w:rPr>
        <w:t>посл</w:t>
      </w:r>
      <w:proofErr w:type="gramEnd"/>
      <w:r w:rsidRPr="00C01215">
        <w:rPr>
          <w:rStyle w:val="mw-headline"/>
          <w:rFonts w:asciiTheme="minorHAnsi" w:hAnsiTheme="minorHAnsi" w:cstheme="minorHAnsi"/>
          <w:color w:val="000000"/>
          <w:szCs w:val="28"/>
        </w:rPr>
        <w:t>ід</w:t>
      </w:r>
    </w:p>
    <w:p w:rsidR="00AE54EF" w:rsidRPr="00AE54EF" w:rsidRDefault="00AE54EF" w:rsidP="00AE54E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За хімічним складом пташиний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посл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ід відноситься до числа найкращих видів органічних добрив. Найціннішим вважається курячий і голубиний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посл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ід, менш цінним — качиний і гусячий. При частому внесення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посл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>іду в ґрунті накопичується азот в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41" w:tooltip="Нітрати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нітратній</w:t>
        </w:r>
      </w:hyperlink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AE54EF">
        <w:rPr>
          <w:rFonts w:asciiTheme="minorHAnsi" w:hAnsiTheme="minorHAnsi" w:cstheme="minorHAnsi"/>
          <w:color w:val="252525"/>
          <w:sz w:val="28"/>
          <w:szCs w:val="28"/>
        </w:rPr>
        <w:t>формі, тому дане добриво найкраще закладати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42" w:tooltip="Весна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восени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, рівномірно розподіляючи по всій площі. Але найефективніший пташиний послід при використанні в рідкій підгодівлі. Для приготування розчину ємності наполовину заповнюють послідом, потім заливають водою, закривають кришкою і настоюють 3-5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діб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>. Далі розчин вдруге розбавляють водою (1:10).</w:t>
      </w:r>
    </w:p>
    <w:p w:rsidR="00AE54EF" w:rsidRPr="00C01215" w:rsidRDefault="00AE54EF" w:rsidP="00AE54EF">
      <w:pPr>
        <w:pStyle w:val="3"/>
        <w:shd w:val="clear" w:color="auto" w:fill="FFFFFF"/>
        <w:spacing w:before="72"/>
        <w:rPr>
          <w:rFonts w:asciiTheme="minorHAnsi" w:hAnsiTheme="minorHAnsi" w:cstheme="minorHAnsi"/>
          <w:color w:val="000000"/>
          <w:szCs w:val="28"/>
        </w:rPr>
      </w:pPr>
      <w:r w:rsidRPr="00C01215">
        <w:rPr>
          <w:rStyle w:val="mw-headline"/>
          <w:rFonts w:asciiTheme="minorHAnsi" w:hAnsiTheme="minorHAnsi" w:cstheme="minorHAnsi"/>
          <w:color w:val="000000"/>
          <w:szCs w:val="28"/>
        </w:rPr>
        <w:t>Торф</w:t>
      </w:r>
    </w:p>
    <w:p w:rsidR="00AE54EF" w:rsidRPr="00AE54EF" w:rsidRDefault="00AE54EF" w:rsidP="00AE54E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AE54EF">
        <w:rPr>
          <w:rFonts w:asciiTheme="minorHAnsi" w:hAnsiTheme="minorHAnsi" w:cstheme="minorHAnsi"/>
          <w:color w:val="252525"/>
          <w:sz w:val="28"/>
          <w:szCs w:val="28"/>
        </w:rPr>
        <w:t>У торфі міститься не дуже багато доступних для рослин поживних елементів, але зате він збільшує вмі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ст</w:t>
      </w:r>
      <w:proofErr w:type="gramEnd"/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43" w:tooltip="Гумус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гумусу</w:t>
        </w:r>
      </w:hyperlink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AE54EF">
        <w:rPr>
          <w:rFonts w:asciiTheme="minorHAnsi" w:hAnsiTheme="minorHAnsi" w:cstheme="minorHAnsi"/>
          <w:color w:val="252525"/>
          <w:sz w:val="28"/>
          <w:szCs w:val="28"/>
        </w:rPr>
        <w:t>і покращує структуру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44" w:tooltip="Ґрунт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ґрунту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>. Темний колір торфу сприяє поглинанню тепла та швидкому прогріву ґрунту.</w:t>
      </w:r>
    </w:p>
    <w:p w:rsidR="00AE54EF" w:rsidRPr="00AE54EF" w:rsidRDefault="00AE54EF" w:rsidP="00AE54E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AE54EF">
        <w:rPr>
          <w:rFonts w:asciiTheme="minorHAnsi" w:hAnsiTheme="minorHAnsi" w:cstheme="minorHAnsi"/>
          <w:color w:val="252525"/>
          <w:sz w:val="28"/>
          <w:szCs w:val="28"/>
        </w:rPr>
        <w:t>За ступенем розкладання розрізняють кілька виді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в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 торфу. Верховий ві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др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>ізняється слабким ступенем розкладання рослинних залишків і високою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45" w:tooltip="Кислотність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кислотністю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. Низинний характеризується високим ступенем розкладання і меншою кислотністю. Перехідний торф займає проміжне положення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між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 ними.</w:t>
      </w:r>
    </w:p>
    <w:p w:rsidR="00AE54EF" w:rsidRPr="00AE54EF" w:rsidRDefault="00AE54EF" w:rsidP="00AE54E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AE54EF">
        <w:rPr>
          <w:rFonts w:asciiTheme="minorHAnsi" w:hAnsiTheme="minorHAnsi" w:cstheme="minorHAnsi"/>
          <w:color w:val="252525"/>
          <w:sz w:val="28"/>
          <w:szCs w:val="28"/>
        </w:rPr>
        <w:t>Торф збирають в болотах, поті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м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 розкладають для провітрювання або закладають у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46" w:tooltip="Компост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компостну</w:t>
        </w:r>
      </w:hyperlink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AE54EF">
        <w:rPr>
          <w:rFonts w:asciiTheme="minorHAnsi" w:hAnsiTheme="minorHAnsi" w:cstheme="minorHAnsi"/>
          <w:color w:val="252525"/>
          <w:sz w:val="28"/>
          <w:szCs w:val="28"/>
        </w:rPr>
        <w:t>купу. Вносять торф у будь-який час року, навіть взимку по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47" w:tooltip="Снігу (ще не написана)" w:history="1">
        <w:r w:rsidRPr="00AE54EF">
          <w:rPr>
            <w:rStyle w:val="a5"/>
            <w:rFonts w:asciiTheme="minorHAnsi" w:hAnsiTheme="minorHAnsi" w:cstheme="minorHAnsi"/>
            <w:color w:val="A55858"/>
            <w:sz w:val="28"/>
            <w:szCs w:val="28"/>
          </w:rPr>
          <w:t>снігу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>. Але не можна забувати, що до нього необхідно додавати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48" w:tooltip="Вапно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вапно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. На городі торф найкраще додавати в компости, а також у ґрунтові суміші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для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 вирощування розсади та захищеного ґрунту.</w:t>
      </w:r>
    </w:p>
    <w:p w:rsidR="00AE54EF" w:rsidRPr="00C01215" w:rsidRDefault="00AE54EF" w:rsidP="00AE54EF">
      <w:pPr>
        <w:pStyle w:val="3"/>
        <w:shd w:val="clear" w:color="auto" w:fill="FFFFFF"/>
        <w:spacing w:before="72"/>
        <w:rPr>
          <w:rFonts w:asciiTheme="minorHAnsi" w:hAnsiTheme="minorHAnsi" w:cstheme="minorHAnsi"/>
          <w:color w:val="000000"/>
          <w:szCs w:val="28"/>
        </w:rPr>
      </w:pPr>
      <w:r w:rsidRPr="00C01215">
        <w:rPr>
          <w:rStyle w:val="mw-headline"/>
          <w:rFonts w:asciiTheme="minorHAnsi" w:hAnsiTheme="minorHAnsi" w:cstheme="minorHAnsi"/>
          <w:color w:val="000000"/>
          <w:szCs w:val="28"/>
        </w:rPr>
        <w:lastRenderedPageBreak/>
        <w:t>Мул</w:t>
      </w:r>
    </w:p>
    <w:p w:rsidR="00AE54EF" w:rsidRPr="00AE54EF" w:rsidRDefault="00AE54EF" w:rsidP="00AE54E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AE54EF">
        <w:rPr>
          <w:rFonts w:asciiTheme="minorHAnsi" w:hAnsiTheme="minorHAnsi" w:cstheme="minorHAnsi"/>
          <w:color w:val="252525"/>
          <w:sz w:val="28"/>
          <w:szCs w:val="28"/>
        </w:rPr>
        <w:t>Мул накопичується на дні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49" w:tooltip="Ставок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ставків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50" w:tooltip="Озеро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озер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51" w:tooltip="Річка" w:history="1">
        <w:proofErr w:type="gramStart"/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р</w:t>
        </w:r>
        <w:proofErr w:type="gramEnd"/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ічок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>. У ньому багато перегною,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52" w:tooltip="Азот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азоту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53" w:tooltip="Калій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калію</w:t>
        </w:r>
      </w:hyperlink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AE54EF">
        <w:rPr>
          <w:rFonts w:asciiTheme="minorHAnsi" w:hAnsiTheme="minorHAnsi" w:cstheme="minorHAnsi"/>
          <w:color w:val="252525"/>
          <w:sz w:val="28"/>
          <w:szCs w:val="28"/>
        </w:rPr>
        <w:t>і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54" w:tooltip="Фосфор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фосфору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>. Після нетривалого провітрювання мул можна успішно використовувати на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55" w:tooltip="Піщані ґрунти (ще не написана)" w:history="1">
        <w:r w:rsidRPr="00AE54EF">
          <w:rPr>
            <w:rStyle w:val="a5"/>
            <w:rFonts w:asciiTheme="minorHAnsi" w:hAnsiTheme="minorHAnsi" w:cstheme="minorHAnsi"/>
            <w:color w:val="A55858"/>
            <w:sz w:val="28"/>
            <w:szCs w:val="28"/>
          </w:rPr>
          <w:t>піщаних ґрунтах</w:t>
        </w:r>
      </w:hyperlink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AE54EF">
        <w:rPr>
          <w:rFonts w:asciiTheme="minorHAnsi" w:hAnsiTheme="minorHAnsi" w:cstheme="minorHAnsi"/>
          <w:color w:val="252525"/>
          <w:sz w:val="28"/>
          <w:szCs w:val="28"/>
        </w:rPr>
        <w:t>(3-9 кг на 1 м²).</w:t>
      </w:r>
    </w:p>
    <w:p w:rsidR="00AE54EF" w:rsidRPr="00C01215" w:rsidRDefault="00AE54EF" w:rsidP="00AE54EF">
      <w:pPr>
        <w:pStyle w:val="3"/>
        <w:shd w:val="clear" w:color="auto" w:fill="FFFFFF"/>
        <w:spacing w:before="72"/>
        <w:rPr>
          <w:rFonts w:asciiTheme="minorHAnsi" w:hAnsiTheme="minorHAnsi" w:cstheme="minorHAnsi"/>
          <w:color w:val="000000"/>
          <w:szCs w:val="28"/>
        </w:rPr>
      </w:pPr>
      <w:r w:rsidRPr="00C01215">
        <w:rPr>
          <w:rStyle w:val="mw-headline"/>
          <w:rFonts w:asciiTheme="minorHAnsi" w:hAnsiTheme="minorHAnsi" w:cstheme="minorHAnsi"/>
          <w:color w:val="000000"/>
          <w:szCs w:val="28"/>
        </w:rPr>
        <w:t>Фекалії</w:t>
      </w:r>
    </w:p>
    <w:p w:rsidR="00AE54EF" w:rsidRPr="00AE54EF" w:rsidRDefault="00AE54EF" w:rsidP="00AE54E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AE54EF">
        <w:rPr>
          <w:rFonts w:asciiTheme="minorHAnsi" w:hAnsiTheme="minorHAnsi" w:cstheme="minorHAnsi"/>
          <w:color w:val="252525"/>
          <w:sz w:val="28"/>
          <w:szCs w:val="28"/>
        </w:rPr>
        <w:t>Фекалії багаті мінеральними речовинами, які легко засвоюються рослинами. Однак фекалії, що знаходяться у вигрібних ямах, швидко розкладаються, з них швидко випаровується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56" w:tooltip="Азот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азот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. Для найкращого збереження азоту на дно вигрібної ями насипають торф шаром 20-25 см. Потім фекалії перешаровують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невеликою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 кількістю торфу.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У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результат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>і не тільки зберігається азот, але і зникає смердючий запах. Перед застосуванням як добрива фекалії компостують, щоб знезаразити від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57" w:tooltip="Глист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глистів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, яйця яких гинуть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при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 температурі 45-50 °С.</w:t>
      </w:r>
    </w:p>
    <w:p w:rsidR="00AE54EF" w:rsidRPr="00C01215" w:rsidRDefault="00AE54EF" w:rsidP="00AE54EF">
      <w:pPr>
        <w:pStyle w:val="3"/>
        <w:shd w:val="clear" w:color="auto" w:fill="FFFFFF"/>
        <w:spacing w:before="72"/>
        <w:rPr>
          <w:rFonts w:asciiTheme="minorHAnsi" w:hAnsiTheme="minorHAnsi" w:cstheme="minorHAnsi"/>
          <w:color w:val="000000"/>
          <w:szCs w:val="28"/>
          <w:lang w:val="uk-UA"/>
        </w:rPr>
      </w:pPr>
      <w:r w:rsidRPr="00C01215">
        <w:rPr>
          <w:rStyle w:val="mw-headline"/>
          <w:rFonts w:asciiTheme="minorHAnsi" w:hAnsiTheme="minorHAnsi" w:cstheme="minorHAnsi"/>
          <w:color w:val="000000"/>
          <w:szCs w:val="28"/>
        </w:rPr>
        <w:t>Тирса</w:t>
      </w:r>
      <w:r w:rsidRPr="00AE54EF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AE54EF">
        <w:rPr>
          <w:rStyle w:val="mw-headline"/>
          <w:rFonts w:asciiTheme="minorHAnsi" w:hAnsiTheme="minorHAnsi" w:cstheme="minorHAnsi"/>
          <w:color w:val="000000"/>
          <w:szCs w:val="28"/>
        </w:rPr>
        <w:t>і</w:t>
      </w:r>
      <w:r w:rsidRPr="00AE54EF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C01215">
        <w:rPr>
          <w:rStyle w:val="mw-headline"/>
          <w:rFonts w:asciiTheme="minorHAnsi" w:hAnsiTheme="minorHAnsi" w:cstheme="minorHAnsi"/>
          <w:color w:val="000000"/>
          <w:szCs w:val="28"/>
        </w:rPr>
        <w:t>деревна кора</w:t>
      </w:r>
    </w:p>
    <w:p w:rsidR="00AE54EF" w:rsidRPr="00C01215" w:rsidRDefault="001E45F7" w:rsidP="00AE54E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  <w:lang w:val="uk-UA"/>
        </w:rPr>
      </w:pPr>
      <w:hyperlink r:id="rId158" w:tooltip="Тирса (подрібнена деревина)" w:history="1">
        <w:r w:rsidR="00AE54EF" w:rsidRPr="00C01215">
          <w:rPr>
            <w:rStyle w:val="a5"/>
            <w:rFonts w:asciiTheme="minorHAnsi" w:hAnsiTheme="minorHAnsi" w:cstheme="minorHAnsi"/>
            <w:color w:val="0B0080"/>
            <w:sz w:val="28"/>
            <w:szCs w:val="28"/>
            <w:lang w:val="uk-UA"/>
          </w:rPr>
          <w:t>Тирса</w:t>
        </w:r>
      </w:hyperlink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> </w:t>
      </w:r>
      <w:r w:rsidR="00AE54EF" w:rsidRPr="00C01215">
        <w:rPr>
          <w:rFonts w:asciiTheme="minorHAnsi" w:hAnsiTheme="minorHAnsi" w:cstheme="minorHAnsi"/>
          <w:color w:val="252525"/>
          <w:sz w:val="28"/>
          <w:szCs w:val="28"/>
          <w:lang w:val="uk-UA"/>
        </w:rPr>
        <w:t xml:space="preserve">— дешеве органічне добриво, яке може суттєво підвищити родючість ґрунту, поліпшити його повітропроникність і вологоємність. </w:t>
      </w:r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Лише вносити їх слід не в </w:t>
      </w:r>
      <w:proofErr w:type="gramStart"/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>св</w:t>
      </w:r>
      <w:proofErr w:type="gramEnd"/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іжому вигляді, а в перепрілому або в суміші з іншими матеріалами. Для прискорення процесу розкладання тирсу складають у купи, змочують водою, гнойовою </w:t>
      </w:r>
      <w:proofErr w:type="gramStart"/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>р</w:t>
      </w:r>
      <w:proofErr w:type="gramEnd"/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>ідиною. Можна змішати їх з опалим листям та рослинними рештками. Корисно перешаровувати тирсу землею. Протягом літа купу двічі перелопачують, додаючи накопичені рослинні залишки і</w:t>
      </w:r>
      <w:r w:rsidR="00AE54EF"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59" w:tooltip="Нітрофоска" w:history="1">
        <w:r w:rsidR="00AE54EF"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нітрофоску</w:t>
        </w:r>
      </w:hyperlink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>. Через те що тирси маи кислу реакцію, до них додають вапно або крейду (120—150 г на одне відро).</w:t>
      </w:r>
    </w:p>
    <w:p w:rsidR="00AE54EF" w:rsidRPr="007D3C55" w:rsidRDefault="00AE54EF" w:rsidP="00AE54EF">
      <w:pPr>
        <w:pStyle w:val="3"/>
        <w:shd w:val="clear" w:color="auto" w:fill="FFFFFF"/>
        <w:spacing w:before="72"/>
        <w:rPr>
          <w:rFonts w:asciiTheme="minorHAnsi" w:hAnsiTheme="minorHAnsi" w:cstheme="minorHAnsi"/>
          <w:color w:val="000000"/>
          <w:szCs w:val="28"/>
          <w:lang w:val="uk-UA"/>
        </w:rPr>
      </w:pPr>
      <w:r w:rsidRPr="007D3C55">
        <w:rPr>
          <w:rStyle w:val="mw-headline"/>
          <w:rFonts w:asciiTheme="minorHAnsi" w:hAnsiTheme="minorHAnsi" w:cstheme="minorHAnsi"/>
          <w:color w:val="000000"/>
          <w:szCs w:val="28"/>
          <w:lang w:val="uk-UA"/>
        </w:rPr>
        <w:t>Сидерати</w:t>
      </w:r>
    </w:p>
    <w:p w:rsidR="00AE54EF" w:rsidRPr="00C01215" w:rsidRDefault="00AE54EF" w:rsidP="00AE54E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  <w:lang w:val="uk-UA"/>
        </w:rPr>
      </w:pPr>
      <w:r w:rsidRPr="007D3C55">
        <w:rPr>
          <w:rFonts w:asciiTheme="minorHAnsi" w:hAnsiTheme="minorHAnsi" w:cstheme="minorHAnsi"/>
          <w:color w:val="252525"/>
          <w:sz w:val="28"/>
          <w:szCs w:val="28"/>
          <w:lang w:val="uk-UA"/>
        </w:rPr>
        <w:t>Це органічне добриво, що являє собою рослинну масу одно-або багаторічних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60" w:tooltip="Бобові" w:history="1">
        <w:r w:rsidRPr="007D3C55">
          <w:rPr>
            <w:rStyle w:val="a5"/>
            <w:rFonts w:asciiTheme="minorHAnsi" w:hAnsiTheme="minorHAnsi" w:cstheme="minorHAnsi"/>
            <w:color w:val="0B0080"/>
            <w:sz w:val="28"/>
            <w:szCs w:val="28"/>
            <w:lang w:val="uk-UA"/>
          </w:rPr>
          <w:t>бобових</w:t>
        </w:r>
      </w:hyperlink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7D3C55">
        <w:rPr>
          <w:rFonts w:asciiTheme="minorHAnsi" w:hAnsiTheme="minorHAnsi" w:cstheme="minorHAnsi"/>
          <w:color w:val="252525"/>
          <w:sz w:val="28"/>
          <w:szCs w:val="28"/>
          <w:lang w:val="uk-UA"/>
        </w:rPr>
        <w:t>рослин, заораних в ґрунт (ярого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61" w:tooltip="Горох" w:history="1">
        <w:r w:rsidRPr="007D3C55">
          <w:rPr>
            <w:rStyle w:val="a5"/>
            <w:rFonts w:asciiTheme="minorHAnsi" w:hAnsiTheme="minorHAnsi" w:cstheme="minorHAnsi"/>
            <w:color w:val="0B0080"/>
            <w:sz w:val="28"/>
            <w:szCs w:val="28"/>
            <w:lang w:val="uk-UA"/>
          </w:rPr>
          <w:t>гороху</w:t>
        </w:r>
      </w:hyperlink>
      <w:r w:rsidRPr="007D3C55">
        <w:rPr>
          <w:rFonts w:asciiTheme="minorHAnsi" w:hAnsiTheme="minorHAnsi" w:cstheme="minorHAnsi"/>
          <w:color w:val="252525"/>
          <w:sz w:val="28"/>
          <w:szCs w:val="28"/>
          <w:lang w:val="uk-UA"/>
        </w:rPr>
        <w:t>, ярої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62" w:tooltip="Вика (ще не написана)" w:history="1">
        <w:r w:rsidRPr="007D3C55">
          <w:rPr>
            <w:rStyle w:val="a5"/>
            <w:rFonts w:asciiTheme="minorHAnsi" w:hAnsiTheme="minorHAnsi" w:cstheme="minorHAnsi"/>
            <w:color w:val="A55858"/>
            <w:sz w:val="28"/>
            <w:szCs w:val="28"/>
            <w:lang w:val="uk-UA"/>
          </w:rPr>
          <w:t>вики</w:t>
        </w:r>
      </w:hyperlink>
      <w:r w:rsidRPr="007D3C55">
        <w:rPr>
          <w:rFonts w:asciiTheme="minorHAnsi" w:hAnsiTheme="minorHAnsi" w:cstheme="minorHAnsi"/>
          <w:color w:val="252525"/>
          <w:sz w:val="28"/>
          <w:szCs w:val="28"/>
          <w:lang w:val="uk-UA"/>
        </w:rPr>
        <w:t>, кормових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63" w:tooltip="Боби" w:history="1">
        <w:r w:rsidRPr="007D3C55">
          <w:rPr>
            <w:rStyle w:val="a5"/>
            <w:rFonts w:asciiTheme="minorHAnsi" w:hAnsiTheme="minorHAnsi" w:cstheme="minorHAnsi"/>
            <w:color w:val="0B0080"/>
            <w:sz w:val="28"/>
            <w:szCs w:val="28"/>
            <w:lang w:val="uk-UA"/>
          </w:rPr>
          <w:t>бобів</w:t>
        </w:r>
      </w:hyperlink>
      <w:r w:rsidRPr="007D3C55">
        <w:rPr>
          <w:rFonts w:asciiTheme="minorHAnsi" w:hAnsiTheme="minorHAnsi" w:cstheme="minorHAnsi"/>
          <w:color w:val="252525"/>
          <w:sz w:val="28"/>
          <w:szCs w:val="28"/>
          <w:lang w:val="uk-UA"/>
        </w:rPr>
        <w:t>,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64" w:tooltip="Люпин" w:history="1">
        <w:r w:rsidRPr="007D3C55">
          <w:rPr>
            <w:rStyle w:val="a5"/>
            <w:rFonts w:asciiTheme="minorHAnsi" w:hAnsiTheme="minorHAnsi" w:cstheme="minorHAnsi"/>
            <w:color w:val="0B0080"/>
            <w:sz w:val="28"/>
            <w:szCs w:val="28"/>
            <w:lang w:val="uk-UA"/>
          </w:rPr>
          <w:t>люпину</w:t>
        </w:r>
      </w:hyperlink>
      <w:r w:rsidRPr="007D3C55">
        <w:rPr>
          <w:rFonts w:asciiTheme="minorHAnsi" w:hAnsiTheme="minorHAnsi" w:cstheme="minorHAnsi"/>
          <w:color w:val="252525"/>
          <w:sz w:val="28"/>
          <w:szCs w:val="28"/>
          <w:lang w:val="uk-UA"/>
        </w:rPr>
        <w:t>,</w:t>
      </w:r>
      <w:hyperlink r:id="rId165" w:tooltip="Серадел (ще не написана)" w:history="1">
        <w:r w:rsidRPr="007D3C55">
          <w:rPr>
            <w:rStyle w:val="a5"/>
            <w:rFonts w:asciiTheme="minorHAnsi" w:hAnsiTheme="minorHAnsi" w:cstheme="minorHAnsi"/>
            <w:color w:val="A55858"/>
            <w:sz w:val="28"/>
            <w:szCs w:val="28"/>
            <w:lang w:val="uk-UA"/>
          </w:rPr>
          <w:t>сераделу</w:t>
        </w:r>
      </w:hyperlink>
      <w:r w:rsidRPr="007D3C55">
        <w:rPr>
          <w:rFonts w:asciiTheme="minorHAnsi" w:hAnsiTheme="minorHAnsi" w:cstheme="minorHAnsi"/>
          <w:color w:val="252525"/>
          <w:sz w:val="28"/>
          <w:szCs w:val="28"/>
          <w:lang w:val="uk-UA"/>
        </w:rPr>
        <w:t>), а також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66" w:tooltip="Фацелія" w:history="1">
        <w:r w:rsidRPr="007D3C55">
          <w:rPr>
            <w:rStyle w:val="a5"/>
            <w:rFonts w:asciiTheme="minorHAnsi" w:hAnsiTheme="minorHAnsi" w:cstheme="minorHAnsi"/>
            <w:color w:val="0B0080"/>
            <w:sz w:val="28"/>
            <w:szCs w:val="28"/>
            <w:lang w:val="uk-UA"/>
          </w:rPr>
          <w:t>фацелії</w:t>
        </w:r>
      </w:hyperlink>
      <w:r w:rsidRPr="007D3C55">
        <w:rPr>
          <w:rFonts w:asciiTheme="minorHAnsi" w:hAnsiTheme="minorHAnsi" w:cstheme="minorHAnsi"/>
          <w:color w:val="252525"/>
          <w:sz w:val="28"/>
          <w:szCs w:val="28"/>
          <w:lang w:val="uk-UA"/>
        </w:rPr>
        <w:t>,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67" w:tooltip="Гречка" w:history="1">
        <w:r w:rsidRPr="007D3C55">
          <w:rPr>
            <w:rStyle w:val="a5"/>
            <w:rFonts w:asciiTheme="minorHAnsi" w:hAnsiTheme="minorHAnsi" w:cstheme="minorHAnsi"/>
            <w:color w:val="0B0080"/>
            <w:sz w:val="28"/>
            <w:szCs w:val="28"/>
            <w:lang w:val="uk-UA"/>
          </w:rPr>
          <w:t>гречки</w:t>
        </w:r>
      </w:hyperlink>
      <w:r w:rsidRPr="007D3C55">
        <w:rPr>
          <w:rFonts w:asciiTheme="minorHAnsi" w:hAnsiTheme="minorHAnsi" w:cstheme="minorHAnsi"/>
          <w:color w:val="252525"/>
          <w:sz w:val="28"/>
          <w:szCs w:val="28"/>
          <w:lang w:val="uk-UA"/>
        </w:rPr>
        <w:t>,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68" w:tooltip="Соняшник" w:history="1">
        <w:r w:rsidRPr="007D3C55">
          <w:rPr>
            <w:rStyle w:val="a5"/>
            <w:rFonts w:asciiTheme="minorHAnsi" w:hAnsiTheme="minorHAnsi" w:cstheme="minorHAnsi"/>
            <w:color w:val="0B0080"/>
            <w:sz w:val="28"/>
            <w:szCs w:val="28"/>
            <w:lang w:val="uk-UA"/>
          </w:rPr>
          <w:t>соняшнику</w:t>
        </w:r>
      </w:hyperlink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7D3C55">
        <w:rPr>
          <w:rFonts w:asciiTheme="minorHAnsi" w:hAnsiTheme="minorHAnsi" w:cstheme="minorHAnsi"/>
          <w:color w:val="252525"/>
          <w:sz w:val="28"/>
          <w:szCs w:val="28"/>
          <w:lang w:val="uk-UA"/>
        </w:rPr>
        <w:t xml:space="preserve">та інших. </w:t>
      </w:r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За своєю дією сидерати майже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р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івноцінні свіжому гною. Поживні елементи, що містяться в рослинній масі сидератів, потрапляючи в ґрунт і поступово розкладаючись, переходять в доступний стан для наступних культур, а органічна сидеральна речовина сприяє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в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>ідновленню ґрунтової структури. Деякі сидеральні культури (люпин, гречка,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69" w:tooltip="Гірчиця" w:history="1">
        <w:proofErr w:type="gramStart"/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г</w:t>
        </w:r>
        <w:proofErr w:type="gramEnd"/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ірчиця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>) збільшують розчинність і доступність для рослин малорухомих ґрунтових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70" w:tooltip="Фосфати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фосфатів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>, а люпин може використовувати важкодоступні форми калію.</w:t>
      </w:r>
    </w:p>
    <w:p w:rsidR="00AE54EF" w:rsidRPr="00C01215" w:rsidRDefault="00AE54EF" w:rsidP="00C01215">
      <w:pPr>
        <w:pStyle w:val="3"/>
        <w:shd w:val="clear" w:color="auto" w:fill="FFFFFF"/>
        <w:tabs>
          <w:tab w:val="center" w:pos="4677"/>
        </w:tabs>
        <w:spacing w:before="72"/>
        <w:rPr>
          <w:rFonts w:asciiTheme="minorHAnsi" w:hAnsiTheme="minorHAnsi" w:cstheme="minorHAnsi"/>
          <w:color w:val="000000"/>
          <w:szCs w:val="28"/>
        </w:rPr>
      </w:pPr>
      <w:r w:rsidRPr="00C01215">
        <w:rPr>
          <w:rStyle w:val="mw-headline"/>
          <w:rFonts w:asciiTheme="minorHAnsi" w:hAnsiTheme="minorHAnsi" w:cstheme="minorHAnsi"/>
          <w:color w:val="000000"/>
          <w:szCs w:val="28"/>
        </w:rPr>
        <w:t>Компост</w:t>
      </w:r>
      <w:r w:rsidR="00C01215">
        <w:rPr>
          <w:rStyle w:val="mw-headline"/>
          <w:rFonts w:asciiTheme="minorHAnsi" w:hAnsiTheme="minorHAnsi" w:cstheme="minorHAnsi"/>
          <w:color w:val="000000"/>
          <w:szCs w:val="28"/>
        </w:rPr>
        <w:tab/>
      </w:r>
    </w:p>
    <w:p w:rsidR="00AE54EF" w:rsidRPr="00AE54EF" w:rsidRDefault="00AE54EF" w:rsidP="00AE54E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Компости готують з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р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>ізних органічних матеріалів. Рослинні залишки, не уражені шкідниками та хворобами, фекалії, пташиний послід, гній і інші матеріали складають у пухку купу (штабель) на рівній поверхні, перешаровуючи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71" w:tooltip="Дерн (ще не написана)" w:history="1">
        <w:r w:rsidRPr="00AE54EF">
          <w:rPr>
            <w:rStyle w:val="a5"/>
            <w:rFonts w:asciiTheme="minorHAnsi" w:hAnsiTheme="minorHAnsi" w:cstheme="minorHAnsi"/>
            <w:color w:val="A55858"/>
            <w:sz w:val="28"/>
            <w:szCs w:val="28"/>
          </w:rPr>
          <w:t>дерновою</w:t>
        </w:r>
      </w:hyperlink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AE54EF">
        <w:rPr>
          <w:rFonts w:asciiTheme="minorHAnsi" w:hAnsiTheme="minorHAnsi" w:cstheme="minorHAnsi"/>
          <w:color w:val="252525"/>
          <w:sz w:val="28"/>
          <w:szCs w:val="28"/>
        </w:rPr>
        <w:t>землею або</w:t>
      </w:r>
      <w:r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72" w:tooltip="Торф" w:history="1">
        <w:r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торфом</w:t>
        </w:r>
      </w:hyperlink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. Основою купи служить </w:t>
      </w:r>
      <w:r w:rsidRPr="00AE54EF">
        <w:rPr>
          <w:rFonts w:asciiTheme="minorHAnsi" w:hAnsiTheme="minorHAnsi" w:cstheme="minorHAnsi"/>
          <w:color w:val="252525"/>
          <w:sz w:val="28"/>
          <w:szCs w:val="28"/>
        </w:rPr>
        <w:lastRenderedPageBreak/>
        <w:t>підстилка з листя, тирси або торфу шаром 10-12 см. Періодично купу зволожують водою або розчином добрив, через 40-50 діб компост перемішують, а коли його температура досягне 60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 °С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> — ущільнюють.</w:t>
      </w:r>
    </w:p>
    <w:p w:rsidR="00AE54EF" w:rsidRPr="00AE54EF" w:rsidRDefault="00AE54EF" w:rsidP="00AE54E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Вл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ітку компостну купу захищають від сонця, на зиму вкривають землею або тирсою шаром 30-40 см. Через 8-11 місяців компост можна використовувати. Бур'яни із дозрілим насінням, компостують окремо, бо насіння зберігає схожість </w:t>
      </w:r>
      <w:proofErr w:type="gramStart"/>
      <w:r w:rsidRPr="00AE54EF">
        <w:rPr>
          <w:rFonts w:asciiTheme="minorHAnsi" w:hAnsiTheme="minorHAnsi" w:cstheme="minorHAnsi"/>
          <w:color w:val="252525"/>
          <w:sz w:val="28"/>
          <w:szCs w:val="28"/>
        </w:rPr>
        <w:t>п'ять</w:t>
      </w:r>
      <w:proofErr w:type="gramEnd"/>
      <w:r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 і більше років. Насіння будяка може зберігати свою схожість більше десяти років.</w:t>
      </w:r>
    </w:p>
    <w:p w:rsidR="00AE54EF" w:rsidRPr="00C01215" w:rsidRDefault="00AE54EF" w:rsidP="00AE54EF">
      <w:pPr>
        <w:pStyle w:val="3"/>
        <w:shd w:val="clear" w:color="auto" w:fill="FFFFFF"/>
        <w:spacing w:before="72"/>
        <w:rPr>
          <w:rFonts w:asciiTheme="minorHAnsi" w:hAnsiTheme="minorHAnsi" w:cstheme="minorHAnsi"/>
          <w:color w:val="000000"/>
          <w:szCs w:val="28"/>
        </w:rPr>
      </w:pPr>
      <w:r w:rsidRPr="00C01215">
        <w:rPr>
          <w:rStyle w:val="mw-headline"/>
          <w:rFonts w:asciiTheme="minorHAnsi" w:hAnsiTheme="minorHAnsi" w:cstheme="minorHAnsi"/>
          <w:color w:val="000000"/>
          <w:szCs w:val="28"/>
        </w:rPr>
        <w:t>Гумус</w:t>
      </w:r>
    </w:p>
    <w:p w:rsidR="00AE54EF" w:rsidRPr="00AE54EF" w:rsidRDefault="001E45F7" w:rsidP="00AE54E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hyperlink r:id="rId173" w:tooltip="Вермітехнологія (ще не написана)" w:history="1">
        <w:r w:rsidR="00AE54EF" w:rsidRPr="00AE54EF">
          <w:rPr>
            <w:rStyle w:val="a5"/>
            <w:rFonts w:asciiTheme="minorHAnsi" w:hAnsiTheme="minorHAnsi" w:cstheme="minorHAnsi"/>
            <w:color w:val="A55858"/>
            <w:sz w:val="28"/>
            <w:szCs w:val="28"/>
          </w:rPr>
          <w:t>Вермітехнологія</w:t>
        </w:r>
      </w:hyperlink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> — вирощування компостних</w:t>
      </w:r>
      <w:r w:rsidR="00AE54EF"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74" w:tooltip="Дощові черв'яки" w:history="1">
        <w:r w:rsidR="00AE54EF"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дощових черв'яків</w:t>
        </w:r>
      </w:hyperlink>
      <w:r w:rsidR="00AE54EF"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 xml:space="preserve">на </w:t>
      </w:r>
      <w:proofErr w:type="gramStart"/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>р</w:t>
      </w:r>
      <w:proofErr w:type="gramEnd"/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>ізних субстратах у різних екологічних умовах, з метою виробництва та накопичення їх</w:t>
      </w:r>
      <w:r w:rsidR="00AE54EF"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75" w:tooltip="Кал" w:history="1">
        <w:r w:rsidR="00AE54EF"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екскрементів</w:t>
        </w:r>
      </w:hyperlink>
      <w:r w:rsidR="00AE54EF"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>(</w:t>
      </w:r>
      <w:hyperlink r:id="rId176" w:tooltip="Копроліти" w:history="1">
        <w:r w:rsidR="00AE54EF"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копролітів</w:t>
        </w:r>
      </w:hyperlink>
      <w:r w:rsidR="00AE54EF"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>або</w:t>
      </w:r>
      <w:r w:rsidR="00AE54EF"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77" w:tooltip="Біогумус" w:history="1">
        <w:r w:rsidR="00AE54EF"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біогумусу</w:t>
        </w:r>
      </w:hyperlink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>) та біомаси черв'яків. Використання вермітехнологіі на науковій основі є серйозною альтернативою існуючим технологіям</w:t>
      </w:r>
      <w:r w:rsidR="00AE54EF"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78" w:tooltip="Утилізація" w:history="1">
        <w:r w:rsidR="00AE54EF"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утилізації</w:t>
        </w:r>
      </w:hyperlink>
      <w:r w:rsidR="00AE54EF"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>всіх органічних відходів:</w:t>
      </w:r>
      <w:r w:rsidR="00AE54EF"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79" w:tooltip="Гній (добриво)" w:history="1">
        <w:r w:rsidR="00AE54EF"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гній</w:t>
        </w:r>
      </w:hyperlink>
      <w:r w:rsidR="00AE54EF"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>тварин,</w:t>
      </w:r>
      <w:r w:rsidR="00AE54EF"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80" w:tooltip="Пташиний послід" w:history="1">
        <w:r w:rsidR="00AE54EF"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 xml:space="preserve">пташиний </w:t>
        </w:r>
        <w:proofErr w:type="gramStart"/>
        <w:r w:rsidR="00AE54EF"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посл</w:t>
        </w:r>
        <w:proofErr w:type="gramEnd"/>
        <w:r w:rsidR="00AE54EF"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ід</w:t>
        </w:r>
      </w:hyperlink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>,</w:t>
      </w:r>
      <w:r w:rsidR="00AE54EF"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81" w:tooltip="Відходи" w:history="1">
        <w:r w:rsidR="00AE54EF" w:rsidRPr="00AE54EF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відходи</w:t>
        </w:r>
      </w:hyperlink>
      <w:r w:rsidR="00AE54EF" w:rsidRPr="00AE54EF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="00AE54EF" w:rsidRPr="00AE54EF">
        <w:rPr>
          <w:rFonts w:asciiTheme="minorHAnsi" w:hAnsiTheme="minorHAnsi" w:cstheme="minorHAnsi"/>
          <w:color w:val="252525"/>
          <w:sz w:val="28"/>
          <w:szCs w:val="28"/>
        </w:rPr>
        <w:t>деревообробної, целюлозно-паперової, рибної, м'ясної і харчової промисловості, відходи овочевих баз, магазинів, кафе і ресторанів, побутові відходи, осади стічних вод, опади очисних споруд тощо.</w:t>
      </w:r>
    </w:p>
    <w:p w:rsidR="00AE54EF" w:rsidRPr="00AE54EF" w:rsidRDefault="00AE54EF" w:rsidP="00453A25">
      <w:pPr>
        <w:jc w:val="both"/>
        <w:rPr>
          <w:rFonts w:asciiTheme="minorHAnsi" w:hAnsiTheme="minorHAnsi" w:cstheme="minorHAnsi"/>
          <w:b/>
          <w:szCs w:val="28"/>
        </w:rPr>
      </w:pPr>
    </w:p>
    <w:p w:rsidR="00453A25" w:rsidRPr="00AE54EF" w:rsidRDefault="00453A25" w:rsidP="00453A25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453A25" w:rsidRPr="00AE54EF" w:rsidRDefault="00453A25" w:rsidP="00453A25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453A25" w:rsidRPr="00AE54EF" w:rsidRDefault="00453A25" w:rsidP="00453A25">
      <w:pPr>
        <w:ind w:left="1080"/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D84B02" w:rsidRPr="00453A25" w:rsidRDefault="00D84B02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453A25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453A25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453A25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453A25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D92F76" w:rsidRDefault="00D92F76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D92F76" w:rsidRDefault="00D92F76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D92F76" w:rsidRDefault="00D92F76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D92F76" w:rsidRDefault="00D92F76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lastRenderedPageBreak/>
        <w:t>Тема 9. Грунтові колоїди, вбирна здатність, реакція грунтового середовища.</w:t>
      </w:r>
    </w:p>
    <w:p w:rsidR="00D92F76" w:rsidRDefault="00D92F76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D35EDD" w:rsidRDefault="00D35EDD" w:rsidP="00D35EDD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1.</w:t>
      </w:r>
      <w:r w:rsidRPr="00D35EDD">
        <w:rPr>
          <w:rFonts w:asciiTheme="minorHAnsi" w:hAnsiTheme="minorHAnsi" w:cstheme="minorHAnsi"/>
          <w:b/>
          <w:szCs w:val="28"/>
          <w:lang w:val="uk-UA"/>
        </w:rPr>
        <w:t>Органічні ,мінеральні та органо- мінеральні колоїди.</w:t>
      </w:r>
    </w:p>
    <w:p w:rsidR="00B135CD" w:rsidRDefault="00B135CD" w:rsidP="00D35EDD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2.Кислотність грунту.</w:t>
      </w:r>
    </w:p>
    <w:p w:rsidR="00B135CD" w:rsidRDefault="00B135CD" w:rsidP="00D35EDD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3.Засолені грунти.</w:t>
      </w:r>
    </w:p>
    <w:p w:rsidR="00B135CD" w:rsidRDefault="00B135CD" w:rsidP="00D35EDD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B135CD" w:rsidRDefault="00B135CD" w:rsidP="00D35EDD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B135CD" w:rsidRDefault="00B135CD" w:rsidP="00B135CD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1.</w:t>
      </w:r>
      <w:r w:rsidRPr="00D35EDD">
        <w:rPr>
          <w:rFonts w:asciiTheme="minorHAnsi" w:hAnsiTheme="minorHAnsi" w:cstheme="minorHAnsi"/>
          <w:b/>
          <w:szCs w:val="28"/>
          <w:lang w:val="uk-UA"/>
        </w:rPr>
        <w:t>Органічні ,мінеральні та органо- мінеральні колоїди.</w:t>
      </w:r>
    </w:p>
    <w:p w:rsidR="00B135CD" w:rsidRDefault="00B135CD" w:rsidP="00D35EDD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D92F76" w:rsidRPr="00D72E03" w:rsidRDefault="00D35EDD" w:rsidP="00930EFC">
      <w:pPr>
        <w:jc w:val="both"/>
        <w:rPr>
          <w:rFonts w:asciiTheme="minorHAnsi" w:hAnsiTheme="minorHAnsi" w:cstheme="minorHAnsi"/>
          <w:color w:val="000000"/>
          <w:shd w:val="clear" w:color="auto" w:fill="FFFFFF"/>
          <w:lang w:val="uk-UA"/>
        </w:rPr>
      </w:pPr>
      <w:r w:rsidRPr="00D72E03">
        <w:rPr>
          <w:rStyle w:val="aa"/>
          <w:rFonts w:asciiTheme="minorHAnsi" w:hAnsiTheme="minorHAnsi" w:cstheme="minorHAnsi"/>
          <w:color w:val="000000"/>
          <w:shd w:val="clear" w:color="auto" w:fill="FFFFFF"/>
        </w:rPr>
        <w:t>Колоїди</w:t>
      </w:r>
      <w:r w:rsidRPr="00D72E03">
        <w:rPr>
          <w:rStyle w:val="apple-converted-space"/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Pr="00D72E03">
        <w:rPr>
          <w:rFonts w:asciiTheme="minorHAnsi" w:hAnsiTheme="minorHAnsi" w:cstheme="minorHAnsi"/>
          <w:color w:val="000000"/>
          <w:shd w:val="clear" w:color="auto" w:fill="FFFFFF"/>
        </w:rPr>
        <w:t>– це двофазна система, яка складається з дисперсної фази (колоїдні частинки) та дисперсного середовища (грунтовий розчин).</w:t>
      </w:r>
    </w:p>
    <w:p w:rsidR="00D35EDD" w:rsidRPr="00D72E03" w:rsidRDefault="00D35EDD" w:rsidP="00930EFC">
      <w:pPr>
        <w:jc w:val="both"/>
        <w:rPr>
          <w:rFonts w:asciiTheme="minorHAnsi" w:hAnsiTheme="minorHAnsi" w:cstheme="minorHAnsi"/>
          <w:color w:val="000000"/>
          <w:shd w:val="clear" w:color="auto" w:fill="FFFFFF"/>
          <w:lang w:val="uk-UA"/>
        </w:rPr>
      </w:pPr>
    </w:p>
    <w:p w:rsidR="00D35EDD" w:rsidRPr="00D72E03" w:rsidRDefault="00D35EDD" w:rsidP="00930EFC">
      <w:pPr>
        <w:jc w:val="both"/>
        <w:rPr>
          <w:rFonts w:asciiTheme="minorHAnsi" w:hAnsiTheme="minorHAnsi" w:cstheme="minorHAnsi"/>
          <w:color w:val="000000"/>
          <w:shd w:val="clear" w:color="auto" w:fill="FFFFFF"/>
          <w:lang w:val="uk-UA"/>
        </w:rPr>
      </w:pPr>
      <w:r w:rsidRPr="00D72E03">
        <w:rPr>
          <w:rStyle w:val="ab"/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Органічні</w:t>
      </w:r>
      <w:r w:rsidRPr="00D72E03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 </w:t>
      </w:r>
      <w:r w:rsidRPr="00D72E03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колоїди – гумус, до складу якого входять фульвокислоти, гумінові кислоти та їх солі типу хелатів (внутрішньо-комплексні сполуки), з ними ми в певній мірі вже познайомились при вивченні гумусу.</w:t>
      </w:r>
      <w:r w:rsidRPr="00D72E03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D72E03">
        <w:rPr>
          <w:rStyle w:val="ab"/>
          <w:rFonts w:asciiTheme="minorHAnsi" w:hAnsiTheme="minorHAnsi" w:cstheme="minorHAnsi"/>
          <w:b/>
          <w:bCs/>
          <w:color w:val="000000"/>
          <w:shd w:val="clear" w:color="auto" w:fill="FFFFFF"/>
        </w:rPr>
        <w:t>Мінеральні –</w:t>
      </w:r>
      <w:r w:rsidRPr="00D72E03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 </w:t>
      </w:r>
      <w:r w:rsidRPr="00D72E03">
        <w:rPr>
          <w:rFonts w:asciiTheme="minorHAnsi" w:hAnsiTheme="minorHAnsi" w:cstheme="minorHAnsi"/>
          <w:color w:val="000000"/>
          <w:shd w:val="clear" w:color="auto" w:fill="FFFFFF"/>
        </w:rPr>
        <w:t>це глинисті мінерали, колоїдні форми SiО2, гідроксиди алюмінію, залі</w:t>
      </w:r>
      <w:proofErr w:type="gramStart"/>
      <w:r w:rsidRPr="00D72E03">
        <w:rPr>
          <w:rFonts w:asciiTheme="minorHAnsi" w:hAnsiTheme="minorHAnsi" w:cstheme="minorHAnsi"/>
          <w:color w:val="000000"/>
          <w:shd w:val="clear" w:color="auto" w:fill="FFFFFF"/>
        </w:rPr>
        <w:t>за</w:t>
      </w:r>
      <w:proofErr w:type="gramEnd"/>
      <w:r w:rsidRPr="00D72E03">
        <w:rPr>
          <w:rFonts w:asciiTheme="minorHAnsi" w:hAnsiTheme="minorHAnsi" w:cstheme="minorHAnsi"/>
          <w:color w:val="000000"/>
          <w:shd w:val="clear" w:color="auto" w:fill="FFFFFF"/>
        </w:rPr>
        <w:t xml:space="preserve"> та кремнієвої кислоти.</w:t>
      </w:r>
      <w:r w:rsidRPr="00D72E03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proofErr w:type="gramStart"/>
      <w:r w:rsidRPr="00D72E03">
        <w:rPr>
          <w:rStyle w:val="ab"/>
          <w:rFonts w:asciiTheme="minorHAnsi" w:hAnsiTheme="minorHAnsi" w:cstheme="minorHAnsi"/>
          <w:b/>
          <w:bCs/>
          <w:color w:val="000000"/>
          <w:shd w:val="clear" w:color="auto" w:fill="FFFFFF"/>
        </w:rPr>
        <w:t>Органо-м</w:t>
      </w:r>
      <w:proofErr w:type="gramEnd"/>
      <w:r w:rsidRPr="00D72E03">
        <w:rPr>
          <w:rStyle w:val="ab"/>
          <w:rFonts w:asciiTheme="minorHAnsi" w:hAnsiTheme="minorHAnsi" w:cstheme="minorHAnsi"/>
          <w:b/>
          <w:bCs/>
          <w:color w:val="000000"/>
          <w:shd w:val="clear" w:color="auto" w:fill="FFFFFF"/>
        </w:rPr>
        <w:t>інеральні</w:t>
      </w:r>
      <w:r w:rsidRPr="00D72E03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 </w:t>
      </w:r>
      <w:r w:rsidRPr="00D72E03">
        <w:rPr>
          <w:rFonts w:asciiTheme="minorHAnsi" w:hAnsiTheme="minorHAnsi" w:cstheme="minorHAnsi"/>
          <w:color w:val="000000"/>
          <w:shd w:val="clear" w:color="auto" w:fill="FFFFFF"/>
        </w:rPr>
        <w:t>колоїди утворилися внаслідок з'єднання гумусових кислот із глинистими мінералами. Склад і кількісне спі</w:t>
      </w:r>
      <w:proofErr w:type="gramStart"/>
      <w:r w:rsidRPr="00D72E03">
        <w:rPr>
          <w:rFonts w:asciiTheme="minorHAnsi" w:hAnsiTheme="minorHAnsi" w:cstheme="minorHAnsi"/>
          <w:color w:val="000000"/>
          <w:shd w:val="clear" w:color="auto" w:fill="FFFFFF"/>
        </w:rPr>
        <w:t>вв</w:t>
      </w:r>
      <w:proofErr w:type="gramEnd"/>
      <w:r w:rsidRPr="00D72E03">
        <w:rPr>
          <w:rFonts w:asciiTheme="minorHAnsi" w:hAnsiTheme="minorHAnsi" w:cstheme="minorHAnsi"/>
          <w:color w:val="000000"/>
          <w:shd w:val="clear" w:color="auto" w:fill="FFFFFF"/>
        </w:rPr>
        <w:t>ідношення мінеральних, органічних і органо-мінеральних колоїдів у грунті залежить від характеру грунтоутворюючих порід і типу грунтоутворення.</w:t>
      </w:r>
    </w:p>
    <w:p w:rsidR="00B135CD" w:rsidRDefault="00D35EDD" w:rsidP="00B135CD">
      <w:pPr>
        <w:jc w:val="both"/>
        <w:rPr>
          <w:rFonts w:asciiTheme="minorHAnsi" w:hAnsiTheme="minorHAnsi" w:cstheme="minorHAnsi"/>
          <w:color w:val="000000"/>
          <w:shd w:val="clear" w:color="auto" w:fill="FFFFFF"/>
          <w:lang w:val="uk-UA"/>
        </w:rPr>
      </w:pPr>
      <w:r w:rsidRPr="00D72E03">
        <w:rPr>
          <w:rFonts w:asciiTheme="minorHAnsi" w:hAnsiTheme="minorHAnsi" w:cstheme="minorHAnsi"/>
          <w:color w:val="000000"/>
          <w:shd w:val="clear" w:color="auto" w:fill="FFFFFF"/>
        </w:rPr>
        <w:t>Г.Вігнер запропонував колоїдну частинку назвати</w:t>
      </w:r>
      <w:r w:rsidRPr="00D72E03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D72E03">
        <w:rPr>
          <w:rStyle w:val="ab"/>
          <w:rFonts w:asciiTheme="minorHAnsi" w:hAnsiTheme="minorHAnsi" w:cstheme="minorHAnsi"/>
          <w:b/>
          <w:bCs/>
          <w:color w:val="000000"/>
          <w:shd w:val="clear" w:color="auto" w:fill="FFFFFF"/>
        </w:rPr>
        <w:t>колоїдною міцелою</w:t>
      </w:r>
      <w:proofErr w:type="gramStart"/>
      <w:r w:rsidRPr="00D72E03">
        <w:rPr>
          <w:rFonts w:asciiTheme="minorHAnsi" w:hAnsiTheme="minorHAnsi" w:cstheme="minorHAnsi"/>
          <w:color w:val="000000"/>
          <w:shd w:val="clear" w:color="auto" w:fill="FFFFFF"/>
        </w:rPr>
        <w:t>.У</w:t>
      </w:r>
      <w:proofErr w:type="gramEnd"/>
      <w:r w:rsidRPr="00D72E03">
        <w:rPr>
          <w:rFonts w:asciiTheme="minorHAnsi" w:hAnsiTheme="minorHAnsi" w:cstheme="minorHAnsi"/>
          <w:color w:val="000000"/>
          <w:shd w:val="clear" w:color="auto" w:fill="FFFFFF"/>
        </w:rPr>
        <w:t xml:space="preserve">загальнена схема будови колоїдної міцели, якій для наочності надана кулеподібна форма, наведена на рисунку 15. Основу колоїдної </w:t>
      </w:r>
      <w:proofErr w:type="gramStart"/>
      <w:r w:rsidRPr="00D72E03">
        <w:rPr>
          <w:rFonts w:asciiTheme="minorHAnsi" w:hAnsiTheme="minorHAnsi" w:cstheme="minorHAnsi"/>
          <w:color w:val="000000"/>
          <w:shd w:val="clear" w:color="auto" w:fill="FFFFFF"/>
        </w:rPr>
        <w:t>м</w:t>
      </w:r>
      <w:proofErr w:type="gramEnd"/>
      <w:r w:rsidRPr="00D72E03">
        <w:rPr>
          <w:rFonts w:asciiTheme="minorHAnsi" w:hAnsiTheme="minorHAnsi" w:cstheme="minorHAnsi"/>
          <w:color w:val="000000"/>
          <w:shd w:val="clear" w:color="auto" w:fill="FFFFFF"/>
        </w:rPr>
        <w:t>іцели складає</w:t>
      </w:r>
      <w:r w:rsidRPr="00D72E03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D72E03">
        <w:rPr>
          <w:rStyle w:val="ab"/>
          <w:rFonts w:asciiTheme="minorHAnsi" w:hAnsiTheme="minorHAnsi" w:cstheme="minorHAnsi"/>
          <w:b/>
          <w:bCs/>
          <w:color w:val="000000"/>
          <w:shd w:val="clear" w:color="auto" w:fill="FFFFFF"/>
        </w:rPr>
        <w:t>ядро.</w:t>
      </w:r>
      <w:r w:rsidRPr="00D72E03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 </w:t>
      </w:r>
      <w:r w:rsidRPr="00D72E03">
        <w:rPr>
          <w:rFonts w:asciiTheme="minorHAnsi" w:hAnsiTheme="minorHAnsi" w:cstheme="minorHAnsi"/>
          <w:color w:val="000000"/>
          <w:shd w:val="clear" w:color="auto" w:fill="FFFFFF"/>
        </w:rPr>
        <w:t xml:space="preserve">Природа ядра визначає поведінку грунтових колоїдів. Ядро колоїдної міцели являє собою складну сполуку аморфної або кристалічної будови </w:t>
      </w:r>
      <w:proofErr w:type="gramStart"/>
      <w:r w:rsidRPr="00D72E03">
        <w:rPr>
          <w:rFonts w:asciiTheme="minorHAnsi" w:hAnsiTheme="minorHAnsi" w:cstheme="minorHAnsi"/>
          <w:color w:val="000000"/>
          <w:shd w:val="clear" w:color="auto" w:fill="FFFFFF"/>
        </w:rPr>
        <w:t>р</w:t>
      </w:r>
      <w:proofErr w:type="gramEnd"/>
      <w:r w:rsidRPr="00D72E03">
        <w:rPr>
          <w:rFonts w:asciiTheme="minorHAnsi" w:hAnsiTheme="minorHAnsi" w:cstheme="minorHAnsi"/>
          <w:color w:val="000000"/>
          <w:shd w:val="clear" w:color="auto" w:fill="FFFFFF"/>
        </w:rPr>
        <w:t xml:space="preserve">ізного хімічного складу. На поверхні ядра розміщується шар </w:t>
      </w:r>
      <w:proofErr w:type="gramStart"/>
      <w:r w:rsidRPr="00D72E03">
        <w:rPr>
          <w:rFonts w:asciiTheme="minorHAnsi" w:hAnsiTheme="minorHAnsi" w:cstheme="minorHAnsi"/>
          <w:color w:val="000000"/>
          <w:shd w:val="clear" w:color="auto" w:fill="FFFFFF"/>
        </w:rPr>
        <w:t>м</w:t>
      </w:r>
      <w:proofErr w:type="gramEnd"/>
      <w:r w:rsidRPr="00D72E03">
        <w:rPr>
          <w:rFonts w:asciiTheme="minorHAnsi" w:hAnsiTheme="minorHAnsi" w:cstheme="minorHAnsi"/>
          <w:color w:val="000000"/>
          <w:shd w:val="clear" w:color="auto" w:fill="FFFFFF"/>
        </w:rPr>
        <w:t>іцно утримуваних іонів із зарядом – шар</w:t>
      </w:r>
      <w:r w:rsidRPr="00D72E03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D72E03">
        <w:rPr>
          <w:rStyle w:val="ab"/>
          <w:rFonts w:asciiTheme="minorHAnsi" w:hAnsiTheme="minorHAnsi" w:cstheme="minorHAnsi"/>
          <w:b/>
          <w:bCs/>
          <w:color w:val="000000"/>
          <w:shd w:val="clear" w:color="auto" w:fill="FFFFFF"/>
        </w:rPr>
        <w:t>потенціал-визначаючих іонів.</w:t>
      </w:r>
      <w:r w:rsidRPr="00D72E03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 </w:t>
      </w:r>
      <w:r w:rsidRPr="00D72E03">
        <w:rPr>
          <w:rFonts w:asciiTheme="minorHAnsi" w:hAnsiTheme="minorHAnsi" w:cstheme="minorHAnsi"/>
          <w:color w:val="000000"/>
          <w:shd w:val="clear" w:color="auto" w:fill="FFFFFF"/>
        </w:rPr>
        <w:t>Ядро міцели разом із шаром потенціал-визначаючих іонів має назву</w:t>
      </w:r>
      <w:r w:rsidRPr="00D72E03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D72E03">
        <w:rPr>
          <w:rStyle w:val="ab"/>
          <w:rFonts w:asciiTheme="minorHAnsi" w:hAnsiTheme="minorHAnsi" w:cstheme="minorHAnsi"/>
          <w:b/>
          <w:bCs/>
          <w:color w:val="000000"/>
          <w:shd w:val="clear" w:color="auto" w:fill="FFFFFF"/>
        </w:rPr>
        <w:t>гранули.</w:t>
      </w:r>
      <w:r w:rsidRPr="00D72E03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 </w:t>
      </w:r>
      <w:r w:rsidRPr="00D72E03">
        <w:rPr>
          <w:rFonts w:asciiTheme="minorHAnsi" w:hAnsiTheme="minorHAnsi" w:cstheme="minorHAnsi"/>
          <w:color w:val="000000"/>
          <w:shd w:val="clear" w:color="auto" w:fill="FFFFFF"/>
        </w:rPr>
        <w:t>Між гранулою й розчином, який оточує колоїд, виникає термодинамічний</w:t>
      </w:r>
      <w:r w:rsidRPr="00D72E03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D72E03">
        <w:rPr>
          <w:rStyle w:val="ab"/>
          <w:rFonts w:asciiTheme="minorHAnsi" w:hAnsiTheme="minorHAnsi" w:cstheme="minorHAnsi"/>
          <w:b/>
          <w:bCs/>
          <w:color w:val="000000"/>
          <w:shd w:val="clear" w:color="auto" w:fill="FFFFFF"/>
        </w:rPr>
        <w:t>потенці</w:t>
      </w:r>
      <w:proofErr w:type="gramStart"/>
      <w:r w:rsidRPr="00D72E03">
        <w:rPr>
          <w:rStyle w:val="ab"/>
          <w:rFonts w:asciiTheme="minorHAnsi" w:hAnsiTheme="minorHAnsi" w:cstheme="minorHAnsi"/>
          <w:b/>
          <w:bCs/>
          <w:color w:val="000000"/>
          <w:shd w:val="clear" w:color="auto" w:fill="FFFFFF"/>
        </w:rPr>
        <w:t>ал</w:t>
      </w:r>
      <w:proofErr w:type="gramEnd"/>
      <w:r w:rsidRPr="00D72E03">
        <w:rPr>
          <w:rStyle w:val="ab"/>
          <w:rFonts w:asciiTheme="minorHAnsi" w:hAnsiTheme="minorHAnsi" w:cstheme="minorHAnsi"/>
          <w:b/>
          <w:bCs/>
          <w:color w:val="000000"/>
          <w:shd w:val="clear" w:color="auto" w:fill="FFFFFF"/>
        </w:rPr>
        <w:t>.</w:t>
      </w:r>
      <w:r w:rsidRPr="00D72E03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 </w:t>
      </w:r>
      <w:proofErr w:type="gramStart"/>
      <w:r w:rsidRPr="00D72E03">
        <w:rPr>
          <w:rFonts w:asciiTheme="minorHAnsi" w:hAnsiTheme="minorHAnsi" w:cstheme="minorHAnsi"/>
          <w:color w:val="000000"/>
          <w:shd w:val="clear" w:color="auto" w:fill="FFFFFF"/>
        </w:rPr>
        <w:t>П</w:t>
      </w:r>
      <w:proofErr w:type="gramEnd"/>
      <w:r w:rsidRPr="00D72E03">
        <w:rPr>
          <w:rFonts w:asciiTheme="minorHAnsi" w:hAnsiTheme="minorHAnsi" w:cstheme="minorHAnsi"/>
          <w:color w:val="000000"/>
          <w:shd w:val="clear" w:color="auto" w:fill="FFFFFF"/>
        </w:rPr>
        <w:t>ід його впливом із розчину притягуються іони протилежного знака</w:t>
      </w:r>
      <w:r w:rsidRPr="00D72E03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D72E03">
        <w:rPr>
          <w:rStyle w:val="ab"/>
          <w:rFonts w:asciiTheme="minorHAnsi" w:hAnsiTheme="minorHAnsi" w:cstheme="minorHAnsi"/>
          <w:b/>
          <w:bCs/>
          <w:color w:val="000000"/>
          <w:shd w:val="clear" w:color="auto" w:fill="FFFFFF"/>
        </w:rPr>
        <w:t>(компенсуючі іони).</w:t>
      </w:r>
      <w:r w:rsidRPr="00D72E03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 </w:t>
      </w:r>
      <w:r w:rsidRPr="00D72E03">
        <w:rPr>
          <w:rFonts w:asciiTheme="minorHAnsi" w:hAnsiTheme="minorHAnsi" w:cstheme="minorHAnsi"/>
          <w:color w:val="000000"/>
          <w:shd w:val="clear" w:color="auto" w:fill="FFFFFF"/>
        </w:rPr>
        <w:t>Навколо ядра колоїдної міцели утворюється</w:t>
      </w:r>
      <w:r w:rsidRPr="00D72E03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D72E03">
        <w:rPr>
          <w:rStyle w:val="ab"/>
          <w:rFonts w:asciiTheme="minorHAnsi" w:hAnsiTheme="minorHAnsi" w:cstheme="minorHAnsi"/>
          <w:b/>
          <w:bCs/>
          <w:color w:val="000000"/>
          <w:shd w:val="clear" w:color="auto" w:fill="FFFFFF"/>
        </w:rPr>
        <w:t>подвійний електричний шар,</w:t>
      </w:r>
      <w:r w:rsidRPr="00D72E03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 </w:t>
      </w:r>
      <w:r w:rsidRPr="00D72E03">
        <w:rPr>
          <w:rFonts w:asciiTheme="minorHAnsi" w:hAnsiTheme="minorHAnsi" w:cstheme="minorHAnsi"/>
          <w:color w:val="000000"/>
          <w:shd w:val="clear" w:color="auto" w:fill="FFFFFF"/>
        </w:rPr>
        <w:t>який складається із шару потенціал-визначаючих іонів і шару компенсуючих іонів. Компенсуючі іони розміщуються навколо гранули двома шарами: один – нерухомий шар, який міцно утримується електростатичними силами потенціал-визначаючих іоні</w:t>
      </w:r>
      <w:proofErr w:type="gramStart"/>
      <w:r w:rsidRPr="00D72E03">
        <w:rPr>
          <w:rFonts w:asciiTheme="minorHAnsi" w:hAnsiTheme="minorHAnsi" w:cstheme="minorHAnsi"/>
          <w:color w:val="000000"/>
          <w:shd w:val="clear" w:color="auto" w:fill="FFFFFF"/>
        </w:rPr>
        <w:t>в</w:t>
      </w:r>
      <w:proofErr w:type="gramEnd"/>
      <w:r w:rsidRPr="00D72E03">
        <w:rPr>
          <w:rFonts w:asciiTheme="minorHAnsi" w:hAnsiTheme="minorHAnsi" w:cstheme="minorHAnsi"/>
          <w:color w:val="000000"/>
          <w:shd w:val="clear" w:color="auto" w:fill="FFFFFF"/>
        </w:rPr>
        <w:t xml:space="preserve">; зовнішній – дифузний шар, який утримується значно меншими силами, і тому може замінюватись іншими катіонами, зумовлюючи цим фізико-хімічну (обмінну) поглинальну здатність грунтів. Гранула разом із нерухомим шаром компенсуючих іонів називається </w:t>
      </w:r>
      <w:proofErr w:type="gramStart"/>
      <w:r w:rsidRPr="00D72E03">
        <w:rPr>
          <w:rFonts w:asciiTheme="minorHAnsi" w:hAnsiTheme="minorHAnsi" w:cstheme="minorHAnsi"/>
          <w:color w:val="000000"/>
          <w:shd w:val="clear" w:color="auto" w:fill="FFFFFF"/>
        </w:rPr>
        <w:t>колоїдною</w:t>
      </w:r>
      <w:proofErr w:type="gramEnd"/>
      <w:r w:rsidRPr="00D72E03">
        <w:rPr>
          <w:rFonts w:asciiTheme="minorHAnsi" w:hAnsiTheme="minorHAnsi" w:cstheme="minorHAnsi"/>
          <w:color w:val="000000"/>
          <w:shd w:val="clear" w:color="auto" w:fill="FFFFFF"/>
        </w:rPr>
        <w:t xml:space="preserve"> частинкою. Між </w:t>
      </w:r>
      <w:proofErr w:type="gramStart"/>
      <w:r w:rsidRPr="00D72E03">
        <w:rPr>
          <w:rFonts w:asciiTheme="minorHAnsi" w:hAnsiTheme="minorHAnsi" w:cstheme="minorHAnsi"/>
          <w:color w:val="000000"/>
          <w:shd w:val="clear" w:color="auto" w:fill="FFFFFF"/>
        </w:rPr>
        <w:t>колоїдною</w:t>
      </w:r>
      <w:proofErr w:type="gramEnd"/>
      <w:r w:rsidRPr="00D72E03">
        <w:rPr>
          <w:rFonts w:asciiTheme="minorHAnsi" w:hAnsiTheme="minorHAnsi" w:cstheme="minorHAnsi"/>
          <w:color w:val="000000"/>
          <w:shd w:val="clear" w:color="auto" w:fill="FFFFFF"/>
        </w:rPr>
        <w:t xml:space="preserve"> частинкою й оточуючим розчином виникає</w:t>
      </w:r>
      <w:r w:rsidRPr="00D72E03">
        <w:rPr>
          <w:rStyle w:val="ab"/>
          <w:rFonts w:asciiTheme="minorHAnsi" w:hAnsiTheme="minorHAnsi" w:cstheme="minorHAnsi"/>
          <w:b/>
          <w:bCs/>
          <w:color w:val="000000"/>
          <w:shd w:val="clear" w:color="auto" w:fill="FFFFFF"/>
        </w:rPr>
        <w:t>електрокінетичний потенціал</w:t>
      </w:r>
      <w:r w:rsidRPr="00D72E03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 </w:t>
      </w:r>
      <w:r w:rsidRPr="00D72E03">
        <w:rPr>
          <w:rFonts w:asciiTheme="minorHAnsi" w:hAnsiTheme="minorHAnsi" w:cstheme="minorHAnsi"/>
          <w:color w:val="000000"/>
          <w:shd w:val="clear" w:color="auto" w:fill="FFFFFF"/>
        </w:rPr>
        <w:t xml:space="preserve">(дзета-потенціал). </w:t>
      </w:r>
    </w:p>
    <w:p w:rsidR="00B135CD" w:rsidRDefault="00B135CD" w:rsidP="00B135CD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lastRenderedPageBreak/>
        <w:t>2.Кислотність грунту.</w:t>
      </w:r>
    </w:p>
    <w:p w:rsidR="00B135CD" w:rsidRDefault="00B135CD" w:rsidP="00B135CD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B135CD" w:rsidRPr="001074DB" w:rsidRDefault="00B135CD" w:rsidP="00930EFC">
      <w:pPr>
        <w:jc w:val="both"/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</w:pPr>
      <w:r w:rsidRPr="001074DB">
        <w:rPr>
          <w:rFonts w:asciiTheme="minorHAnsi" w:hAnsiTheme="minorHAnsi" w:cstheme="minorHAnsi"/>
          <w:b/>
          <w:bCs/>
          <w:color w:val="252525"/>
          <w:szCs w:val="28"/>
          <w:shd w:val="clear" w:color="auto" w:fill="FFFFFF"/>
          <w:lang w:val="uk-UA"/>
        </w:rPr>
        <w:t>Кислотність</w:t>
      </w:r>
      <w:r w:rsidRPr="001074DB">
        <w:rPr>
          <w:rStyle w:val="apple-converted-space"/>
          <w:rFonts w:asciiTheme="minorHAnsi" w:hAnsiTheme="minorHAnsi" w:cstheme="minorHAnsi"/>
          <w:b/>
          <w:bCs/>
          <w:color w:val="252525"/>
          <w:szCs w:val="28"/>
          <w:shd w:val="clear" w:color="auto" w:fill="FFFFFF"/>
        </w:rPr>
        <w:t> </w:t>
      </w:r>
      <w:hyperlink r:id="rId182" w:tooltip="Ґрунт" w:history="1">
        <w:r w:rsidRPr="001074DB">
          <w:rPr>
            <w:rStyle w:val="a5"/>
            <w:rFonts w:asciiTheme="minorHAnsi" w:hAnsiTheme="minorHAnsi" w:cstheme="minorHAnsi"/>
            <w:b/>
            <w:bCs/>
            <w:color w:val="0B0080"/>
            <w:szCs w:val="28"/>
            <w:shd w:val="clear" w:color="auto" w:fill="FFFFFF"/>
            <w:lang w:val="uk-UA"/>
          </w:rPr>
          <w:t>ґрунтів</w:t>
        </w:r>
      </w:hyperlink>
      <w:r w:rsidRPr="001074DB">
        <w:rPr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1074DB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— властивість ґрунтів, зумовлена наявністю в ґрунтовому розчині</w:t>
      </w:r>
      <w:r w:rsidRPr="001074DB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183" w:tooltip="Водень" w:history="1">
        <w:r w:rsidRPr="001074DB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  <w:lang w:val="uk-UA"/>
          </w:rPr>
          <w:t>водневих</w:t>
        </w:r>
      </w:hyperlink>
      <w:r w:rsidRPr="001074DB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1074DB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(Н</w:t>
      </w:r>
      <w:r w:rsidRPr="001074DB">
        <w:rPr>
          <w:rFonts w:asciiTheme="minorHAnsi" w:hAnsiTheme="minorHAnsi" w:cstheme="minorHAnsi"/>
          <w:color w:val="252525"/>
          <w:szCs w:val="28"/>
          <w:shd w:val="clear" w:color="auto" w:fill="FFFFFF"/>
          <w:vertAlign w:val="superscript"/>
          <w:lang w:val="uk-UA"/>
        </w:rPr>
        <w:t>+</w:t>
      </w:r>
      <w:r w:rsidRPr="001074DB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)</w:t>
      </w:r>
      <w:r w:rsidRPr="001074DB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184" w:tooltip="Іон" w:history="1">
        <w:r w:rsidRPr="001074DB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  <w:lang w:val="uk-UA"/>
          </w:rPr>
          <w:t>іонів</w:t>
        </w:r>
      </w:hyperlink>
      <w:r w:rsidRPr="001074DB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. Представляється через</w:t>
      </w:r>
      <w:r w:rsidRPr="001074DB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185" w:tooltip="РН" w:history="1">
        <w:r w:rsidRPr="001074DB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  <w:lang w:val="uk-UA"/>
          </w:rPr>
          <w:t>рН</w:t>
        </w:r>
      </w:hyperlink>
      <w:r w:rsidRPr="001074DB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1074DB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.</w:t>
      </w:r>
      <w:r w:rsidRPr="001074DB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="001E45F7">
        <w:fldChar w:fldCharType="begin"/>
      </w:r>
      <w:r w:rsidR="001E45F7">
        <w:instrText>HYPERLINK "https://uk.wikipedia.org/w/index.php?title=%D0%9A%D0%B8%D1%81%D0%BB%D1%96_%D2%91%D1%80%D1%83%D0%BD%D1%82%D0%B8&amp;action=edit&amp;redlink=1" \o "Кислі ґрунти (ще не написана)"</w:instrText>
      </w:r>
      <w:r w:rsidR="001E45F7">
        <w:fldChar w:fldCharType="separate"/>
      </w:r>
      <w:r w:rsidRPr="001074DB">
        <w:rPr>
          <w:rStyle w:val="a5"/>
          <w:rFonts w:asciiTheme="minorHAnsi" w:hAnsiTheme="minorHAnsi" w:cstheme="minorHAnsi"/>
          <w:color w:val="A55858"/>
          <w:szCs w:val="28"/>
          <w:shd w:val="clear" w:color="auto" w:fill="FFFFFF"/>
          <w:lang w:val="uk-UA"/>
        </w:rPr>
        <w:t>Кислі ґрунти</w:t>
      </w:r>
      <w:r w:rsidR="001E45F7">
        <w:fldChar w:fldCharType="end"/>
      </w:r>
      <w:r w:rsidRPr="001074DB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1074DB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мають рН менше 7, нейтральні</w:t>
      </w:r>
      <w:r w:rsidRPr="001074DB">
        <w:rPr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1074DB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— близько 7, а лужні</w:t>
      </w:r>
      <w:r w:rsidRPr="001074DB">
        <w:rPr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1074DB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— понад 7</w:t>
      </w:r>
    </w:p>
    <w:p w:rsidR="00B135CD" w:rsidRPr="001074DB" w:rsidRDefault="00B135CD" w:rsidP="00930EFC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</w:p>
    <w:p w:rsidR="00B135CD" w:rsidRPr="001074DB" w:rsidRDefault="00B135CD" w:rsidP="00B135CD">
      <w:pPr>
        <w:pStyle w:val="a6"/>
        <w:shd w:val="clear" w:color="auto" w:fill="E2E6CF"/>
        <w:spacing w:before="0" w:beforeAutospacing="0" w:after="75" w:afterAutospacing="0" w:line="273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074DB">
        <w:rPr>
          <w:rFonts w:asciiTheme="minorHAnsi" w:hAnsiTheme="minorHAnsi" w:cstheme="minorHAnsi"/>
          <w:color w:val="000000"/>
          <w:sz w:val="28"/>
          <w:szCs w:val="28"/>
        </w:rPr>
        <w:t xml:space="preserve">Більшість рослин не переносять кислого грунту, тому необхідно визначити її кислотність і виявивши занадто високий pH грунт нейтралізувати, щоб рослини </w:t>
      </w:r>
      <w:proofErr w:type="gramStart"/>
      <w:r w:rsidRPr="001074DB">
        <w:rPr>
          <w:rFonts w:asciiTheme="minorHAnsi" w:hAnsiTheme="minorHAnsi" w:cstheme="minorHAnsi"/>
          <w:color w:val="000000"/>
          <w:sz w:val="28"/>
          <w:szCs w:val="28"/>
        </w:rPr>
        <w:t>могли</w:t>
      </w:r>
      <w:proofErr w:type="gramEnd"/>
      <w:r w:rsidRPr="001074DB">
        <w:rPr>
          <w:rFonts w:asciiTheme="minorHAnsi" w:hAnsiTheme="minorHAnsi" w:cstheme="minorHAnsi"/>
          <w:color w:val="000000"/>
          <w:sz w:val="28"/>
          <w:szCs w:val="28"/>
        </w:rPr>
        <w:t xml:space="preserve"> далі рости і нормально розвиватися.</w:t>
      </w:r>
    </w:p>
    <w:p w:rsidR="00B135CD" w:rsidRPr="001074DB" w:rsidRDefault="00B135CD" w:rsidP="00B135CD">
      <w:pPr>
        <w:pStyle w:val="a6"/>
        <w:shd w:val="clear" w:color="auto" w:fill="E2E6CF"/>
        <w:spacing w:before="0" w:beforeAutospacing="0" w:after="75" w:afterAutospacing="0" w:line="273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074DB">
        <w:rPr>
          <w:rFonts w:asciiTheme="minorHAnsi" w:hAnsiTheme="minorHAnsi" w:cstheme="minorHAnsi"/>
          <w:color w:val="000000"/>
          <w:sz w:val="28"/>
          <w:szCs w:val="28"/>
        </w:rPr>
        <w:t> Кислотність грунту визначає кількість вапна в землі. Коли вап</w:t>
      </w:r>
      <w:r w:rsidR="001074DB">
        <w:rPr>
          <w:rFonts w:asciiTheme="minorHAnsi" w:hAnsiTheme="minorHAnsi" w:cstheme="minorHAnsi"/>
          <w:color w:val="000000"/>
          <w:sz w:val="28"/>
          <w:szCs w:val="28"/>
        </w:rPr>
        <w:t>на дуже мало - грунт стає кисл</w:t>
      </w:r>
      <w:r w:rsidR="001074DB">
        <w:rPr>
          <w:rFonts w:asciiTheme="minorHAnsi" w:hAnsiTheme="minorHAnsi" w:cstheme="minorHAnsi"/>
          <w:color w:val="000000"/>
          <w:sz w:val="28"/>
          <w:szCs w:val="28"/>
          <w:lang w:val="uk-UA"/>
        </w:rPr>
        <w:t>им</w:t>
      </w:r>
      <w:r w:rsidRPr="001074DB">
        <w:rPr>
          <w:rFonts w:asciiTheme="minorHAnsi" w:hAnsiTheme="minorHAnsi" w:cstheme="minorHAnsi"/>
          <w:color w:val="000000"/>
          <w:sz w:val="28"/>
          <w:szCs w:val="28"/>
        </w:rPr>
        <w:t xml:space="preserve">. Перші ознаки окислення грунту - це </w:t>
      </w:r>
      <w:proofErr w:type="gramStart"/>
      <w:r w:rsidRPr="001074DB">
        <w:rPr>
          <w:rFonts w:asciiTheme="minorHAnsi" w:hAnsiTheme="minorHAnsi" w:cstheme="minorHAnsi"/>
          <w:color w:val="000000"/>
          <w:sz w:val="28"/>
          <w:szCs w:val="28"/>
        </w:rPr>
        <w:t>велика</w:t>
      </w:r>
      <w:proofErr w:type="gramEnd"/>
      <w:r w:rsidRPr="001074DB">
        <w:rPr>
          <w:rFonts w:asciiTheme="minorHAnsi" w:hAnsiTheme="minorHAnsi" w:cstheme="minorHAnsi"/>
          <w:color w:val="000000"/>
          <w:sz w:val="28"/>
          <w:szCs w:val="28"/>
        </w:rPr>
        <w:t xml:space="preserve"> кількість таких рослин як фіалка триколірна, жовтець, хвощ.</w:t>
      </w:r>
    </w:p>
    <w:p w:rsidR="00B135CD" w:rsidRPr="001074DB" w:rsidRDefault="00B135CD" w:rsidP="00B135CD">
      <w:pPr>
        <w:pStyle w:val="a6"/>
        <w:shd w:val="clear" w:color="auto" w:fill="E2E6CF"/>
        <w:spacing w:before="0" w:beforeAutospacing="0" w:after="75" w:afterAutospacing="0" w:line="273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074DB">
        <w:rPr>
          <w:rFonts w:asciiTheme="minorHAnsi" w:hAnsiTheme="minorHAnsi" w:cstheme="minorHAnsi"/>
          <w:color w:val="000000"/>
          <w:sz w:val="28"/>
          <w:szCs w:val="28"/>
        </w:rPr>
        <w:t>Але не слід покладатися виключно на</w:t>
      </w:r>
      <w:r w:rsidR="001074DB">
        <w:rPr>
          <w:rFonts w:asciiTheme="minorHAnsi" w:hAnsiTheme="minorHAnsi" w:cstheme="minorHAnsi"/>
          <w:color w:val="000000"/>
          <w:sz w:val="28"/>
          <w:szCs w:val="28"/>
        </w:rPr>
        <w:t xml:space="preserve"> рослини</w:t>
      </w:r>
      <w:r w:rsidRPr="001074DB">
        <w:rPr>
          <w:rFonts w:asciiTheme="minorHAnsi" w:hAnsiTheme="minorHAnsi" w:cstheme="minorHAnsi"/>
          <w:color w:val="000000"/>
          <w:sz w:val="28"/>
          <w:szCs w:val="28"/>
        </w:rPr>
        <w:t xml:space="preserve"> - ось кілька способів для визначення кислотності грунту в домашніх умовах:</w:t>
      </w:r>
    </w:p>
    <w:p w:rsidR="00B135CD" w:rsidRPr="001074DB" w:rsidRDefault="00B135CD" w:rsidP="00B135CD">
      <w:pPr>
        <w:pStyle w:val="a6"/>
        <w:shd w:val="clear" w:color="auto" w:fill="E2E6CF"/>
        <w:spacing w:before="0" w:beforeAutospacing="0" w:after="75" w:afterAutospacing="0" w:line="273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074DB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1074DB" w:rsidRDefault="001074DB" w:rsidP="001074DB">
      <w:pPr>
        <w:pStyle w:val="a6"/>
        <w:shd w:val="clear" w:color="auto" w:fill="E2E6CF"/>
        <w:spacing w:before="0" w:beforeAutospacing="0" w:after="75" w:afterAutospacing="0" w:line="273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>1.</w:t>
      </w:r>
      <w:r w:rsidR="00B135CD" w:rsidRPr="001074DB">
        <w:rPr>
          <w:rFonts w:asciiTheme="minorHAnsi" w:hAnsiTheme="minorHAnsi" w:cstheme="minorHAnsi"/>
          <w:color w:val="000000"/>
          <w:sz w:val="28"/>
          <w:szCs w:val="28"/>
        </w:rPr>
        <w:t>Жменьку землі облити дуже розведеною соляною кислотою або просто оцтом, який знаходиться в кожному будинку. Якщо облита земля «скипить» і на ній з'являться маленькі бульбашки - грунт нормальної кислотності, вапна достатньо. Якщо земля на оцтові процедури ніяк не реагу</w:t>
      </w:r>
      <w:proofErr w:type="gramStart"/>
      <w:r w:rsidR="00B135CD" w:rsidRPr="001074DB">
        <w:rPr>
          <w:rFonts w:asciiTheme="minorHAnsi" w:hAnsiTheme="minorHAnsi" w:cstheme="minorHAnsi"/>
          <w:color w:val="000000"/>
          <w:sz w:val="28"/>
          <w:szCs w:val="28"/>
        </w:rPr>
        <w:t>є,</w:t>
      </w:r>
      <w:proofErr w:type="gramEnd"/>
      <w:r w:rsidR="00B135CD" w:rsidRPr="001074DB">
        <w:rPr>
          <w:rFonts w:asciiTheme="minorHAnsi" w:hAnsiTheme="minorHAnsi" w:cstheme="minorHAnsi"/>
          <w:color w:val="000000"/>
          <w:sz w:val="28"/>
          <w:szCs w:val="28"/>
        </w:rPr>
        <w:t xml:space="preserve"> значить грунт надто кисла, необхідна вапно.</w:t>
      </w:r>
    </w:p>
    <w:p w:rsidR="001074DB" w:rsidRPr="001074DB" w:rsidRDefault="001074DB" w:rsidP="001074DB">
      <w:pPr>
        <w:pStyle w:val="a6"/>
        <w:shd w:val="clear" w:color="auto" w:fill="E2E6CF"/>
        <w:spacing w:before="0" w:beforeAutospacing="0" w:after="75" w:afterAutospacing="0" w:line="273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>2. В лабораторіях визначають кислотність грунту.</w:t>
      </w:r>
    </w:p>
    <w:p w:rsidR="00B135CD" w:rsidRPr="001074DB" w:rsidRDefault="00B135CD" w:rsidP="001074DB">
      <w:pPr>
        <w:pStyle w:val="a6"/>
        <w:shd w:val="clear" w:color="auto" w:fill="E2E6CF"/>
        <w:spacing w:before="0" w:beforeAutospacing="0" w:after="75" w:afterAutospacing="0" w:line="273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074DB">
        <w:rPr>
          <w:rFonts w:asciiTheme="minorHAnsi" w:hAnsiTheme="minorHAnsi" w:cstheme="minorHAnsi"/>
          <w:color w:val="000000"/>
          <w:sz w:val="28"/>
          <w:szCs w:val="28"/>
        </w:rPr>
        <w:t xml:space="preserve"> Для кожного виду рослин існує певна найбільш сприятлива для росту і розвитку величина реакції середовища. Більшість сільськогосподарських культур і корисних ґрунтових мікроорганізмів краще розвивається при реакції, близької </w:t>
      </w:r>
      <w:proofErr w:type="gramStart"/>
      <w:r w:rsidRPr="001074DB">
        <w:rPr>
          <w:rFonts w:asciiTheme="minorHAnsi" w:hAnsiTheme="minorHAnsi" w:cstheme="minorHAnsi"/>
          <w:color w:val="000000"/>
          <w:sz w:val="28"/>
          <w:szCs w:val="28"/>
        </w:rPr>
        <w:t>до</w:t>
      </w:r>
      <w:proofErr w:type="gramEnd"/>
      <w:r w:rsidRPr="001074DB">
        <w:rPr>
          <w:rFonts w:asciiTheme="minorHAnsi" w:hAnsiTheme="minorHAnsi" w:cstheme="minorHAnsi"/>
          <w:color w:val="000000"/>
          <w:sz w:val="28"/>
          <w:szCs w:val="28"/>
        </w:rPr>
        <w:t xml:space="preserve"> нейтральної (рН 6-7).</w:t>
      </w:r>
    </w:p>
    <w:p w:rsidR="00B135CD" w:rsidRPr="001074DB" w:rsidRDefault="00B135CD" w:rsidP="00B135CD">
      <w:pPr>
        <w:pStyle w:val="a6"/>
        <w:spacing w:before="0" w:beforeAutospacing="0" w:after="225" w:afterAutospacing="0" w:line="35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1074DB">
        <w:rPr>
          <w:rFonts w:asciiTheme="minorHAnsi" w:hAnsiTheme="minorHAnsi" w:cstheme="minorHAnsi"/>
          <w:color w:val="000000"/>
          <w:sz w:val="28"/>
          <w:szCs w:val="28"/>
        </w:rPr>
        <w:t>По відношенню до реакції середовища і чутливості до вапнування сільськогосподарські культури можна поділити на наступні групи.</w:t>
      </w:r>
    </w:p>
    <w:p w:rsidR="00B135CD" w:rsidRPr="001074DB" w:rsidRDefault="00B135CD" w:rsidP="00B135CD">
      <w:pPr>
        <w:pStyle w:val="a6"/>
        <w:spacing w:before="0" w:beforeAutospacing="0" w:after="0" w:afterAutospacing="0" w:line="35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1074DB">
        <w:rPr>
          <w:rFonts w:asciiTheme="minorHAnsi" w:hAnsiTheme="minorHAnsi" w:cstheme="minorHAnsi"/>
          <w:color w:val="000000"/>
          <w:sz w:val="28"/>
          <w:szCs w:val="28"/>
        </w:rPr>
        <w:t>*</w:t>
      </w:r>
      <w:r w:rsidRPr="001074DB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1074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Не переносять кислої реакції</w:t>
      </w:r>
      <w:r w:rsidRPr="001074DB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1074DB">
        <w:rPr>
          <w:rFonts w:asciiTheme="minorHAnsi" w:hAnsiTheme="minorHAnsi" w:cstheme="minorHAnsi"/>
          <w:color w:val="000000"/>
          <w:sz w:val="28"/>
          <w:szCs w:val="28"/>
        </w:rPr>
        <w:t>люцерна, еспарцет, буряк, коноплі, капуста – для них оптимальний показник рН – від 7 до 7,5.</w:t>
      </w:r>
    </w:p>
    <w:p w:rsidR="00B135CD" w:rsidRPr="001074DB" w:rsidRDefault="00B135CD" w:rsidP="00B135CD">
      <w:pPr>
        <w:pStyle w:val="a6"/>
        <w:spacing w:before="0" w:beforeAutospacing="0" w:after="0" w:afterAutospacing="0" w:line="35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1074DB">
        <w:rPr>
          <w:rFonts w:asciiTheme="minorHAnsi" w:hAnsiTheme="minorHAnsi" w:cstheme="minorHAnsi"/>
          <w:color w:val="000000"/>
          <w:sz w:val="28"/>
          <w:szCs w:val="28"/>
        </w:rPr>
        <w:t>*</w:t>
      </w:r>
      <w:r w:rsidRPr="001074DB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1074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Чутливі до </w:t>
      </w:r>
      <w:proofErr w:type="gramStart"/>
      <w:r w:rsidRPr="001074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</w:t>
      </w:r>
      <w:proofErr w:type="gramEnd"/>
      <w:r w:rsidRPr="001074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ідвищеної кислотності</w:t>
      </w:r>
      <w:r w:rsidRPr="001074DB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1074DB">
        <w:rPr>
          <w:rFonts w:asciiTheme="minorHAnsi" w:hAnsiTheme="minorHAnsi" w:cstheme="minorHAnsi"/>
          <w:color w:val="000000"/>
          <w:sz w:val="28"/>
          <w:szCs w:val="28"/>
        </w:rPr>
        <w:t>пшениця, ячмінь, кукурудза, соняшник, всі бобові культури, за винятком люпину, огірки, цибуля, салат. Вони краще ростуть за слабокислої або нейтральної реакції (рН 6-7) і чутливі до вапнування не лише сильн</w:t>
      </w:r>
      <w:proofErr w:type="gramStart"/>
      <w:r w:rsidRPr="001074DB">
        <w:rPr>
          <w:rFonts w:asciiTheme="minorHAnsi" w:hAnsiTheme="minorHAnsi" w:cstheme="minorHAnsi"/>
          <w:color w:val="000000"/>
          <w:sz w:val="28"/>
          <w:szCs w:val="28"/>
        </w:rPr>
        <w:t>о-</w:t>
      </w:r>
      <w:proofErr w:type="gramEnd"/>
      <w:r w:rsidRPr="001074DB">
        <w:rPr>
          <w:rFonts w:asciiTheme="minorHAnsi" w:hAnsiTheme="minorHAnsi" w:cstheme="minorHAnsi"/>
          <w:color w:val="000000"/>
          <w:sz w:val="28"/>
          <w:szCs w:val="28"/>
        </w:rPr>
        <w:t>, а й середньокислих ґрунтів.</w:t>
      </w:r>
    </w:p>
    <w:p w:rsidR="00B135CD" w:rsidRPr="001074DB" w:rsidRDefault="00B135CD" w:rsidP="00B135CD">
      <w:pPr>
        <w:pStyle w:val="a6"/>
        <w:spacing w:before="0" w:beforeAutospacing="0" w:after="0" w:afterAutospacing="0" w:line="35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1074DB">
        <w:rPr>
          <w:rFonts w:asciiTheme="minorHAnsi" w:hAnsiTheme="minorHAnsi" w:cstheme="minorHAnsi"/>
          <w:color w:val="000000"/>
          <w:sz w:val="28"/>
          <w:szCs w:val="28"/>
        </w:rPr>
        <w:t>*</w:t>
      </w:r>
      <w:r w:rsidRPr="001074DB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1074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Менш чутливі до </w:t>
      </w:r>
      <w:proofErr w:type="gramStart"/>
      <w:r w:rsidRPr="001074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</w:t>
      </w:r>
      <w:proofErr w:type="gramEnd"/>
      <w:r w:rsidRPr="001074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ідвищеної кислотності</w:t>
      </w:r>
      <w:r w:rsidRPr="001074DB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1074DB">
        <w:rPr>
          <w:rFonts w:asciiTheme="minorHAnsi" w:hAnsiTheme="minorHAnsi" w:cstheme="minorHAnsi"/>
          <w:color w:val="000000"/>
          <w:sz w:val="28"/>
          <w:szCs w:val="28"/>
        </w:rPr>
        <w:t xml:space="preserve">жито, овес, просо, гречка, редис, морква, томати. Вони можуть задовільно рости в інтервалі рН </w:t>
      </w:r>
      <w:proofErr w:type="gramStart"/>
      <w:r w:rsidRPr="001074DB">
        <w:rPr>
          <w:rFonts w:asciiTheme="minorHAnsi" w:hAnsiTheme="minorHAnsi" w:cstheme="minorHAnsi"/>
          <w:color w:val="000000"/>
          <w:sz w:val="28"/>
          <w:szCs w:val="28"/>
        </w:rPr>
        <w:t>за</w:t>
      </w:r>
      <w:proofErr w:type="gramEnd"/>
      <w:r w:rsidRPr="001074DB">
        <w:rPr>
          <w:rFonts w:asciiTheme="minorHAnsi" w:hAnsiTheme="minorHAnsi" w:cstheme="minorHAnsi"/>
          <w:color w:val="000000"/>
          <w:sz w:val="28"/>
          <w:szCs w:val="28"/>
        </w:rPr>
        <w:t xml:space="preserve"> кислої та слабкої лужної реакції – від рН 4,5 до 7,5. Але найбільш сприятлива для їхнього росту слабкокисла реакція (рН 5,5-6).</w:t>
      </w:r>
    </w:p>
    <w:p w:rsidR="003753D8" w:rsidRDefault="00B135CD" w:rsidP="00B135CD">
      <w:pPr>
        <w:pStyle w:val="a6"/>
        <w:spacing w:before="0" w:beforeAutospacing="0" w:after="0" w:afterAutospacing="0" w:line="357" w:lineRule="atLeast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1074DB">
        <w:rPr>
          <w:rFonts w:asciiTheme="minorHAnsi" w:hAnsiTheme="minorHAnsi" w:cstheme="minorHAnsi"/>
          <w:color w:val="000000"/>
          <w:sz w:val="28"/>
          <w:szCs w:val="28"/>
        </w:rPr>
        <w:t>*</w:t>
      </w:r>
      <w:r w:rsidRPr="001074DB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1074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Потребують вапнування</w:t>
      </w:r>
      <w:r w:rsidRPr="001074DB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1074DB">
        <w:rPr>
          <w:rFonts w:asciiTheme="minorHAnsi" w:hAnsiTheme="minorHAnsi" w:cstheme="minorHAnsi"/>
          <w:color w:val="000000"/>
          <w:sz w:val="28"/>
          <w:szCs w:val="28"/>
        </w:rPr>
        <w:t>лише на середнь</w:t>
      </w:r>
      <w:proofErr w:type="gramStart"/>
      <w:r w:rsidRPr="001074DB">
        <w:rPr>
          <w:rFonts w:asciiTheme="minorHAnsi" w:hAnsiTheme="minorHAnsi" w:cstheme="minorHAnsi"/>
          <w:color w:val="000000"/>
          <w:sz w:val="28"/>
          <w:szCs w:val="28"/>
        </w:rPr>
        <w:t>о-</w:t>
      </w:r>
      <w:proofErr w:type="gramEnd"/>
      <w:r w:rsidRPr="001074DB">
        <w:rPr>
          <w:rFonts w:asciiTheme="minorHAnsi" w:hAnsiTheme="minorHAnsi" w:cstheme="minorHAnsi"/>
          <w:color w:val="000000"/>
          <w:sz w:val="28"/>
          <w:szCs w:val="28"/>
        </w:rPr>
        <w:t xml:space="preserve">і сильнокислому ґрунтах льон і картопля. Картопля мало чутлива до кислотності, а для льону краще </w:t>
      </w:r>
      <w:r w:rsidRPr="001074DB">
        <w:rPr>
          <w:rFonts w:asciiTheme="minorHAnsi" w:hAnsiTheme="minorHAnsi" w:cstheme="minorHAnsi"/>
          <w:color w:val="000000"/>
          <w:sz w:val="28"/>
          <w:szCs w:val="28"/>
        </w:rPr>
        <w:lastRenderedPageBreak/>
        <w:t>слабокисла реакція (рН 5,5-6,5). Високі норми СаСО</w:t>
      </w:r>
      <w:r w:rsidRPr="001074DB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</w:t>
      </w:r>
      <w:r w:rsidRPr="001074DB">
        <w:rPr>
          <w:rFonts w:asciiTheme="minorHAnsi" w:hAnsiTheme="minorHAnsi" w:cstheme="minorHAnsi"/>
          <w:color w:val="000000"/>
          <w:sz w:val="28"/>
          <w:szCs w:val="28"/>
        </w:rPr>
        <w:t>, особливо при обмежених нормах добрив, чинять негативну дію на якість врожаю цих культур, картопля сильно уражується паршею, знижується вмі</w:t>
      </w:r>
      <w:proofErr w:type="gramStart"/>
      <w:r w:rsidRPr="001074DB">
        <w:rPr>
          <w:rFonts w:asciiTheme="minorHAnsi" w:hAnsiTheme="minorHAnsi" w:cstheme="minorHAnsi"/>
          <w:color w:val="000000"/>
          <w:sz w:val="28"/>
          <w:szCs w:val="28"/>
        </w:rPr>
        <w:t>ст</w:t>
      </w:r>
      <w:proofErr w:type="gramEnd"/>
      <w:r w:rsidRPr="001074DB">
        <w:rPr>
          <w:rFonts w:asciiTheme="minorHAnsi" w:hAnsiTheme="minorHAnsi" w:cstheme="minorHAnsi"/>
          <w:color w:val="000000"/>
          <w:sz w:val="28"/>
          <w:szCs w:val="28"/>
        </w:rPr>
        <w:t xml:space="preserve"> крохмалю в бульбах, а льон хворіє бактеріозом, погіршується якість волокна</w:t>
      </w:r>
      <w:r w:rsidR="003753D8">
        <w:rPr>
          <w:rFonts w:asciiTheme="minorHAnsi" w:hAnsiTheme="minorHAnsi" w:cstheme="minorHAnsi"/>
          <w:color w:val="000000"/>
          <w:sz w:val="28"/>
          <w:szCs w:val="28"/>
          <w:lang w:val="uk-UA"/>
        </w:rPr>
        <w:t>.</w:t>
      </w:r>
    </w:p>
    <w:p w:rsidR="00B135CD" w:rsidRPr="001074DB" w:rsidRDefault="00B135CD" w:rsidP="00B135CD">
      <w:pPr>
        <w:pStyle w:val="a6"/>
        <w:spacing w:before="0" w:beforeAutospacing="0" w:after="0" w:afterAutospacing="0" w:line="35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1074DB">
        <w:rPr>
          <w:rFonts w:asciiTheme="minorHAnsi" w:hAnsiTheme="minorHAnsi" w:cstheme="minorHAnsi"/>
          <w:color w:val="000000"/>
          <w:sz w:val="28"/>
          <w:szCs w:val="28"/>
        </w:rPr>
        <w:t>*</w:t>
      </w:r>
      <w:r w:rsidRPr="001074DB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1074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Добре переносять кислу реакцію</w:t>
      </w:r>
      <w:r w:rsidRPr="001074DB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1074DB">
        <w:rPr>
          <w:rFonts w:asciiTheme="minorHAnsi" w:hAnsiTheme="minorHAnsi" w:cstheme="minorHAnsi"/>
          <w:color w:val="000000"/>
          <w:sz w:val="28"/>
          <w:szCs w:val="28"/>
        </w:rPr>
        <w:t xml:space="preserve">і чутливі до надлишку водорозчинного кальцію в ґрунті люпин, серадела та чайний кущ, тому при вапнуванні </w:t>
      </w:r>
      <w:proofErr w:type="gramStart"/>
      <w:r w:rsidRPr="001074DB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1074DB">
        <w:rPr>
          <w:rFonts w:asciiTheme="minorHAnsi" w:hAnsiTheme="minorHAnsi" w:cstheme="minorHAnsi"/>
          <w:color w:val="000000"/>
          <w:sz w:val="28"/>
          <w:szCs w:val="28"/>
        </w:rPr>
        <w:t>ідвищеними дозами вони знижують урожай.</w:t>
      </w:r>
    </w:p>
    <w:p w:rsidR="00B135CD" w:rsidRPr="001074DB" w:rsidRDefault="00B135CD" w:rsidP="00B135CD">
      <w:pPr>
        <w:pStyle w:val="a6"/>
        <w:spacing w:before="0" w:beforeAutospacing="0" w:after="225" w:afterAutospacing="0" w:line="35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1074DB">
        <w:rPr>
          <w:rFonts w:asciiTheme="minorHAnsi" w:hAnsiTheme="minorHAnsi" w:cstheme="minorHAnsi"/>
          <w:color w:val="000000"/>
          <w:sz w:val="28"/>
          <w:szCs w:val="28"/>
        </w:rPr>
        <w:t xml:space="preserve">Таким чином, на більшість сільськогосподарських культур </w:t>
      </w:r>
      <w:proofErr w:type="gramStart"/>
      <w:r w:rsidRPr="001074DB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1074DB">
        <w:rPr>
          <w:rFonts w:asciiTheme="minorHAnsi" w:hAnsiTheme="minorHAnsi" w:cstheme="minorHAnsi"/>
          <w:color w:val="000000"/>
          <w:sz w:val="28"/>
          <w:szCs w:val="28"/>
        </w:rPr>
        <w:t xml:space="preserve">ідвищена кислотність ґрунту чинить негативну дію, і вони позитивно відгукуються на вапнування. </w:t>
      </w:r>
      <w:proofErr w:type="gramStart"/>
      <w:r w:rsidRPr="001074DB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1074DB">
        <w:rPr>
          <w:rFonts w:asciiTheme="minorHAnsi" w:hAnsiTheme="minorHAnsi" w:cstheme="minorHAnsi"/>
          <w:color w:val="000000"/>
          <w:sz w:val="28"/>
          <w:szCs w:val="28"/>
        </w:rPr>
        <w:t>ідвищена кислотність сприяє розвитку в ґрунті грибів, серед яких багато паразитів та збудників різних хвороб рослин.</w:t>
      </w:r>
    </w:p>
    <w:p w:rsidR="00B135CD" w:rsidRDefault="00B135CD" w:rsidP="00B135CD">
      <w:pPr>
        <w:pStyle w:val="a6"/>
        <w:spacing w:before="0" w:beforeAutospacing="0" w:after="0" w:afterAutospacing="0" w:line="357" w:lineRule="atLeast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1074DB">
        <w:rPr>
          <w:rFonts w:asciiTheme="minorHAnsi" w:hAnsiTheme="minorHAnsi" w:cstheme="minorHAnsi"/>
          <w:color w:val="000000"/>
          <w:sz w:val="28"/>
          <w:szCs w:val="28"/>
        </w:rPr>
        <w:t>У лабораторних умовах кислотність ґрунтів можна визначити універсальним індикаторним папером, набором Алямовського, рН-метром, а в польових умовах – за допомогою росли</w:t>
      </w:r>
      <w:proofErr w:type="gramStart"/>
      <w:r w:rsidRPr="001074DB">
        <w:rPr>
          <w:rFonts w:asciiTheme="minorHAnsi" w:hAnsiTheme="minorHAnsi" w:cstheme="minorHAnsi"/>
          <w:color w:val="000000"/>
          <w:sz w:val="28"/>
          <w:szCs w:val="28"/>
        </w:rPr>
        <w:t>н-</w:t>
      </w:r>
      <w:proofErr w:type="gramEnd"/>
      <w:r w:rsidRPr="001074DB">
        <w:rPr>
          <w:rFonts w:asciiTheme="minorHAnsi" w:hAnsiTheme="minorHAnsi" w:cstheme="minorHAnsi"/>
          <w:color w:val="000000"/>
          <w:sz w:val="28"/>
          <w:szCs w:val="28"/>
        </w:rPr>
        <w:t>індикаторів. У процесі еволюції сформувалися три групи рослин:</w:t>
      </w:r>
      <w:r w:rsidRPr="001074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ацидофіли – рослини кислих ґрунтів, нейтрофіли – мешканці нейтральних ґрунтів, базіфіли – ростуть на лужних ґрунтах.</w:t>
      </w:r>
      <w:r w:rsidRPr="001074DB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1074DB">
        <w:rPr>
          <w:rFonts w:asciiTheme="minorHAnsi" w:hAnsiTheme="minorHAnsi" w:cstheme="minorHAnsi"/>
          <w:color w:val="000000"/>
          <w:sz w:val="28"/>
          <w:szCs w:val="28"/>
        </w:rPr>
        <w:t>Знаючи рослини кожної групи, можна приблизно визначити кислотність ґрунту.</w:t>
      </w:r>
    </w:p>
    <w:p w:rsidR="003753D8" w:rsidRDefault="003753D8" w:rsidP="003753D8">
      <w:pPr>
        <w:spacing w:after="450" w:line="396" w:lineRule="atLeast"/>
        <w:outlineLvl w:val="1"/>
        <w:rPr>
          <w:rFonts w:asciiTheme="minorHAnsi" w:hAnsiTheme="minorHAnsi" w:cstheme="minorHAnsi"/>
          <w:b/>
          <w:color w:val="000000"/>
          <w:szCs w:val="28"/>
          <w:lang w:val="uk-UA"/>
        </w:rPr>
      </w:pPr>
      <w:r w:rsidRPr="003753D8">
        <w:rPr>
          <w:rFonts w:asciiTheme="minorHAnsi" w:hAnsiTheme="minorHAnsi" w:cstheme="minorHAnsi"/>
          <w:b/>
          <w:color w:val="000000"/>
          <w:szCs w:val="28"/>
        </w:rPr>
        <w:t>Матеріали для вапнування</w:t>
      </w:r>
    </w:p>
    <w:p w:rsidR="003753D8" w:rsidRDefault="003753D8" w:rsidP="003753D8">
      <w:pPr>
        <w:spacing w:after="450" w:line="396" w:lineRule="atLeast"/>
        <w:outlineLvl w:val="1"/>
        <w:rPr>
          <w:rFonts w:asciiTheme="minorHAnsi" w:hAnsiTheme="minorHAnsi" w:cstheme="minorHAnsi"/>
          <w:b/>
          <w:color w:val="000000"/>
          <w:szCs w:val="28"/>
          <w:lang w:val="uk-UA"/>
        </w:rPr>
      </w:pPr>
      <w:r w:rsidRPr="003753D8">
        <w:rPr>
          <w:rFonts w:asciiTheme="minorHAnsi" w:hAnsiTheme="minorHAnsi" w:cstheme="minorHAnsi"/>
          <w:color w:val="000000"/>
          <w:szCs w:val="28"/>
        </w:rPr>
        <w:t>• </w:t>
      </w:r>
      <w:r w:rsidRPr="003753D8">
        <w:rPr>
          <w:rFonts w:asciiTheme="minorHAnsi" w:hAnsiTheme="minorHAnsi" w:cstheme="minorHAnsi"/>
          <w:b/>
          <w:bCs/>
          <w:color w:val="000000"/>
          <w:szCs w:val="28"/>
        </w:rPr>
        <w:t>Негашене вапно – CaO.</w:t>
      </w:r>
      <w:r w:rsidRPr="003753D8">
        <w:rPr>
          <w:rFonts w:asciiTheme="minorHAnsi" w:hAnsiTheme="minorHAnsi" w:cstheme="minorHAnsi"/>
          <w:color w:val="000000"/>
          <w:szCs w:val="28"/>
        </w:rPr>
        <w:t xml:space="preserve"> Перед застосуванням його треба намочити водою до розсипчастого стану. Утвориться гашене вапно. Проте даний матеріал не </w:t>
      </w:r>
      <w:proofErr w:type="gramStart"/>
      <w:r w:rsidRPr="003753D8">
        <w:rPr>
          <w:rFonts w:asciiTheme="minorHAnsi" w:hAnsiTheme="minorHAnsi" w:cstheme="minorHAnsi"/>
          <w:color w:val="000000"/>
          <w:szCs w:val="28"/>
        </w:rPr>
        <w:t>містить</w:t>
      </w:r>
      <w:proofErr w:type="gramEnd"/>
      <w:r w:rsidRPr="003753D8">
        <w:rPr>
          <w:rFonts w:asciiTheme="minorHAnsi" w:hAnsiTheme="minorHAnsi" w:cstheme="minorHAnsi"/>
          <w:color w:val="000000"/>
          <w:szCs w:val="28"/>
        </w:rPr>
        <w:t xml:space="preserve"> магнію.</w:t>
      </w:r>
    </w:p>
    <w:p w:rsidR="003753D8" w:rsidRPr="003753D8" w:rsidRDefault="003753D8" w:rsidP="003753D8">
      <w:pPr>
        <w:spacing w:after="450" w:line="396" w:lineRule="atLeast"/>
        <w:outlineLvl w:val="1"/>
        <w:rPr>
          <w:rFonts w:asciiTheme="minorHAnsi" w:hAnsiTheme="minorHAnsi" w:cstheme="minorHAnsi"/>
          <w:b/>
          <w:color w:val="000000"/>
          <w:szCs w:val="28"/>
          <w:lang w:val="uk-UA"/>
        </w:rPr>
      </w:pPr>
      <w:r w:rsidRPr="003753D8">
        <w:rPr>
          <w:rFonts w:asciiTheme="minorHAnsi" w:hAnsiTheme="minorHAnsi" w:cstheme="minorHAnsi"/>
          <w:color w:val="000000"/>
          <w:szCs w:val="28"/>
        </w:rPr>
        <w:t>• </w:t>
      </w:r>
      <w:r w:rsidRPr="003753D8">
        <w:rPr>
          <w:rFonts w:asciiTheme="minorHAnsi" w:hAnsiTheme="minorHAnsi" w:cstheme="minorHAnsi"/>
          <w:b/>
          <w:bCs/>
          <w:color w:val="000000"/>
          <w:szCs w:val="28"/>
        </w:rPr>
        <w:t>Гашене вапно – Ca(OH)</w:t>
      </w:r>
      <w:r w:rsidRPr="003753D8">
        <w:rPr>
          <w:rFonts w:asciiTheme="minorHAnsi" w:hAnsiTheme="minorHAnsi" w:cstheme="minorHAnsi"/>
          <w:b/>
          <w:bCs/>
          <w:color w:val="000000"/>
          <w:szCs w:val="28"/>
          <w:vertAlign w:val="subscript"/>
        </w:rPr>
        <w:t>2</w:t>
      </w:r>
      <w:r w:rsidRPr="003753D8">
        <w:rPr>
          <w:rFonts w:asciiTheme="minorHAnsi" w:hAnsiTheme="minorHAnsi" w:cstheme="minorHAnsi"/>
          <w:b/>
          <w:bCs/>
          <w:color w:val="000000"/>
          <w:szCs w:val="28"/>
        </w:rPr>
        <w:t>.</w:t>
      </w:r>
      <w:r w:rsidRPr="003753D8">
        <w:rPr>
          <w:rFonts w:asciiTheme="minorHAnsi" w:hAnsiTheme="minorHAnsi" w:cstheme="minorHAnsi"/>
          <w:color w:val="000000"/>
          <w:szCs w:val="28"/>
        </w:rPr>
        <w:t xml:space="preserve"> Використовуючи </w:t>
      </w:r>
      <w:proofErr w:type="gramStart"/>
      <w:r w:rsidRPr="003753D8">
        <w:rPr>
          <w:rFonts w:asciiTheme="minorHAnsi" w:hAnsiTheme="minorHAnsi" w:cstheme="minorHAnsi"/>
          <w:color w:val="000000"/>
          <w:szCs w:val="28"/>
        </w:rPr>
        <w:t>матер</w:t>
      </w:r>
      <w:proofErr w:type="gramEnd"/>
      <w:r w:rsidRPr="003753D8">
        <w:rPr>
          <w:rFonts w:asciiTheme="minorHAnsi" w:hAnsiTheme="minorHAnsi" w:cstheme="minorHAnsi"/>
          <w:color w:val="000000"/>
          <w:szCs w:val="28"/>
        </w:rPr>
        <w:t xml:space="preserve">іал, його кількість зменшують вдвічі, тому що він може обпалювати рослини. </w:t>
      </w:r>
      <w:proofErr w:type="gramStart"/>
      <w:r w:rsidRPr="003753D8">
        <w:rPr>
          <w:rFonts w:asciiTheme="minorHAnsi" w:hAnsiTheme="minorHAnsi" w:cstheme="minorHAnsi"/>
          <w:color w:val="000000"/>
          <w:szCs w:val="28"/>
        </w:rPr>
        <w:t>Містить</w:t>
      </w:r>
      <w:proofErr w:type="gramEnd"/>
      <w:r w:rsidRPr="003753D8">
        <w:rPr>
          <w:rFonts w:asciiTheme="minorHAnsi" w:hAnsiTheme="minorHAnsi" w:cstheme="minorHAnsi"/>
          <w:color w:val="000000"/>
          <w:szCs w:val="28"/>
        </w:rPr>
        <w:t xml:space="preserve"> лише кальцій.</w:t>
      </w:r>
    </w:p>
    <w:p w:rsidR="003753D8" w:rsidRPr="003753D8" w:rsidRDefault="003753D8" w:rsidP="003753D8">
      <w:pPr>
        <w:spacing w:line="357" w:lineRule="atLeast"/>
        <w:rPr>
          <w:rFonts w:asciiTheme="minorHAnsi" w:hAnsiTheme="minorHAnsi" w:cstheme="minorHAnsi"/>
          <w:color w:val="000000"/>
          <w:szCs w:val="28"/>
        </w:rPr>
      </w:pPr>
      <w:r w:rsidRPr="003753D8">
        <w:rPr>
          <w:rFonts w:asciiTheme="minorHAnsi" w:hAnsiTheme="minorHAnsi" w:cstheme="minorHAnsi"/>
          <w:color w:val="000000"/>
          <w:szCs w:val="28"/>
        </w:rPr>
        <w:t>• </w:t>
      </w:r>
      <w:r w:rsidRPr="003753D8">
        <w:rPr>
          <w:rFonts w:asciiTheme="minorHAnsi" w:hAnsiTheme="minorHAnsi" w:cstheme="minorHAnsi"/>
          <w:b/>
          <w:bCs/>
          <w:color w:val="000000"/>
          <w:szCs w:val="28"/>
        </w:rPr>
        <w:t>Мелений вапняк (борошно) – CaCO</w:t>
      </w:r>
      <w:r w:rsidRPr="003753D8">
        <w:rPr>
          <w:rFonts w:asciiTheme="minorHAnsi" w:hAnsiTheme="minorHAnsi" w:cstheme="minorHAnsi"/>
          <w:b/>
          <w:bCs/>
          <w:color w:val="000000"/>
          <w:szCs w:val="28"/>
          <w:vertAlign w:val="subscript"/>
        </w:rPr>
        <w:t>3.</w:t>
      </w:r>
      <w:r w:rsidRPr="003753D8">
        <w:rPr>
          <w:rFonts w:asciiTheme="minorHAnsi" w:hAnsiTheme="minorHAnsi" w:cstheme="minorHAnsi"/>
          <w:color w:val="000000"/>
          <w:szCs w:val="28"/>
        </w:rPr>
        <w:t> </w:t>
      </w:r>
      <w:proofErr w:type="gramStart"/>
      <w:r w:rsidRPr="003753D8">
        <w:rPr>
          <w:rFonts w:asciiTheme="minorHAnsi" w:hAnsiTheme="minorHAnsi" w:cstheme="minorHAnsi"/>
          <w:color w:val="000000"/>
          <w:szCs w:val="28"/>
        </w:rPr>
        <w:t>Містить</w:t>
      </w:r>
      <w:proofErr w:type="gramEnd"/>
      <w:r w:rsidRPr="003753D8">
        <w:rPr>
          <w:rFonts w:asciiTheme="minorHAnsi" w:hAnsiTheme="minorHAnsi" w:cstheme="minorHAnsi"/>
          <w:color w:val="000000"/>
          <w:szCs w:val="28"/>
        </w:rPr>
        <w:t xml:space="preserve"> до 10% карбонату магнію. Один з найбільш </w:t>
      </w:r>
      <w:proofErr w:type="gramStart"/>
      <w:r w:rsidRPr="003753D8">
        <w:rPr>
          <w:rFonts w:asciiTheme="minorHAnsi" w:hAnsiTheme="minorHAnsi" w:cstheme="minorHAnsi"/>
          <w:color w:val="000000"/>
          <w:szCs w:val="28"/>
        </w:rPr>
        <w:t>п</w:t>
      </w:r>
      <w:proofErr w:type="gramEnd"/>
      <w:r w:rsidRPr="003753D8">
        <w:rPr>
          <w:rFonts w:asciiTheme="minorHAnsi" w:hAnsiTheme="minorHAnsi" w:cstheme="minorHAnsi"/>
          <w:color w:val="000000"/>
          <w:szCs w:val="28"/>
        </w:rPr>
        <w:t>ідходящих матеріалів для розкислення ґрунтів. Розчиняється вугільною кислотою в ґрунті, тому не обпалюють рослин і їхня дія значно м’якша.</w:t>
      </w:r>
    </w:p>
    <w:p w:rsidR="003753D8" w:rsidRPr="003753D8" w:rsidRDefault="003753D8" w:rsidP="003753D8">
      <w:pPr>
        <w:spacing w:after="225" w:line="357" w:lineRule="atLeast"/>
        <w:rPr>
          <w:rFonts w:asciiTheme="minorHAnsi" w:hAnsiTheme="minorHAnsi" w:cstheme="minorHAnsi"/>
          <w:color w:val="000000"/>
          <w:szCs w:val="28"/>
        </w:rPr>
      </w:pPr>
      <w:r w:rsidRPr="003753D8">
        <w:rPr>
          <w:rFonts w:asciiTheme="minorHAnsi" w:hAnsiTheme="minorHAnsi" w:cstheme="minorHAnsi"/>
          <w:color w:val="000000"/>
          <w:szCs w:val="28"/>
        </w:rPr>
        <w:t>Для вапнування використовують також деякі інші кальціє- та магнієвмісну сировину.</w:t>
      </w:r>
    </w:p>
    <w:p w:rsidR="003753D8" w:rsidRPr="003753D8" w:rsidRDefault="003753D8" w:rsidP="003753D8">
      <w:pPr>
        <w:spacing w:line="357" w:lineRule="atLeast"/>
        <w:rPr>
          <w:rFonts w:asciiTheme="minorHAnsi" w:hAnsiTheme="minorHAnsi" w:cstheme="minorHAnsi"/>
          <w:color w:val="000000"/>
          <w:szCs w:val="28"/>
        </w:rPr>
      </w:pPr>
      <w:r w:rsidRPr="003753D8">
        <w:rPr>
          <w:rFonts w:asciiTheme="minorHAnsi" w:hAnsiTheme="minorHAnsi" w:cstheme="minorHAnsi"/>
          <w:b/>
          <w:bCs/>
          <w:color w:val="000000"/>
          <w:szCs w:val="28"/>
        </w:rPr>
        <w:t>Не годяться для вапнування гіпс</w:t>
      </w:r>
      <w:r w:rsidRPr="003753D8">
        <w:rPr>
          <w:rFonts w:asciiTheme="minorHAnsi" w:hAnsiTheme="minorHAnsi" w:cstheme="minorHAnsi"/>
          <w:color w:val="000000"/>
          <w:szCs w:val="28"/>
        </w:rPr>
        <w:t xml:space="preserve">, який, крім кальцію, </w:t>
      </w:r>
      <w:proofErr w:type="gramStart"/>
      <w:r w:rsidRPr="003753D8">
        <w:rPr>
          <w:rFonts w:asciiTheme="minorHAnsi" w:hAnsiTheme="minorHAnsi" w:cstheme="minorHAnsi"/>
          <w:color w:val="000000"/>
          <w:szCs w:val="28"/>
        </w:rPr>
        <w:t>містить</w:t>
      </w:r>
      <w:proofErr w:type="gramEnd"/>
      <w:r w:rsidRPr="003753D8">
        <w:rPr>
          <w:rFonts w:asciiTheme="minorHAnsi" w:hAnsiTheme="minorHAnsi" w:cstheme="minorHAnsi"/>
          <w:color w:val="000000"/>
          <w:szCs w:val="28"/>
        </w:rPr>
        <w:t xml:space="preserve"> сірку, тому і не розкислює грунт, а також непридатний для вапнування </w:t>
      </w:r>
      <w:r w:rsidRPr="003753D8">
        <w:rPr>
          <w:rFonts w:asciiTheme="minorHAnsi" w:hAnsiTheme="minorHAnsi" w:cstheme="minorHAnsi"/>
          <w:b/>
          <w:bCs/>
          <w:color w:val="000000"/>
          <w:szCs w:val="28"/>
        </w:rPr>
        <w:t>хлорид кальцію</w:t>
      </w:r>
      <w:r w:rsidRPr="003753D8">
        <w:rPr>
          <w:rFonts w:asciiTheme="minorHAnsi" w:hAnsiTheme="minorHAnsi" w:cstheme="minorHAnsi"/>
          <w:color w:val="000000"/>
          <w:szCs w:val="28"/>
        </w:rPr>
        <w:t>, бо містить хлор.</w:t>
      </w:r>
    </w:p>
    <w:p w:rsidR="00B135CD" w:rsidRPr="003753D8" w:rsidRDefault="00B135CD" w:rsidP="00930EFC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</w:rPr>
      </w:pPr>
    </w:p>
    <w:p w:rsidR="003753D8" w:rsidRPr="003753D8" w:rsidRDefault="003753D8" w:rsidP="003753D8">
      <w:pPr>
        <w:tabs>
          <w:tab w:val="left" w:pos="5400"/>
        </w:tabs>
        <w:spacing w:line="357" w:lineRule="atLeast"/>
        <w:rPr>
          <w:rFonts w:asciiTheme="minorHAnsi" w:hAnsiTheme="minorHAnsi" w:cstheme="minorHAnsi"/>
          <w:color w:val="000000"/>
          <w:szCs w:val="28"/>
        </w:rPr>
      </w:pPr>
      <w:r w:rsidRPr="003753D8">
        <w:rPr>
          <w:rFonts w:asciiTheme="minorHAnsi" w:hAnsiTheme="minorHAnsi" w:cstheme="minorHAnsi"/>
          <w:b/>
          <w:bCs/>
          <w:color w:val="000000"/>
          <w:szCs w:val="28"/>
        </w:rPr>
        <w:lastRenderedPageBreak/>
        <w:t>Дози вапна для вапнування ґрунтів, кг/100 м</w:t>
      </w:r>
      <w:proofErr w:type="gramStart"/>
      <w:r w:rsidRPr="003753D8">
        <w:rPr>
          <w:rFonts w:asciiTheme="minorHAnsi" w:hAnsiTheme="minorHAnsi" w:cstheme="minorHAnsi"/>
          <w:b/>
          <w:bCs/>
          <w:color w:val="000000"/>
          <w:szCs w:val="28"/>
          <w:vertAlign w:val="superscript"/>
        </w:rPr>
        <w:t>2</w:t>
      </w:r>
      <w:proofErr w:type="gramEnd"/>
      <w:r w:rsidRPr="003753D8">
        <w:rPr>
          <w:rFonts w:asciiTheme="minorHAnsi" w:hAnsiTheme="minorHAnsi" w:cstheme="minorHAnsi"/>
          <w:b/>
          <w:bCs/>
          <w:color w:val="000000"/>
          <w:szCs w:val="28"/>
          <w:vertAlign w:val="superscript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4"/>
        <w:gridCol w:w="1189"/>
        <w:gridCol w:w="1443"/>
        <w:gridCol w:w="1421"/>
        <w:gridCol w:w="1391"/>
      </w:tblGrid>
      <w:tr w:rsidR="003753D8" w:rsidRPr="003753D8" w:rsidTr="003753D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583F43" w:rsidP="003753D8">
            <w:pPr>
              <w:spacing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b/>
                <w:bCs/>
                <w:color w:val="000000"/>
                <w:szCs w:val="28"/>
              </w:rPr>
              <w:t>Ph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b/>
                <w:bCs/>
                <w:color w:val="000000"/>
                <w:szCs w:val="28"/>
              </w:rPr>
              <w:t>Ґрунт</w:t>
            </w:r>
          </w:p>
        </w:tc>
      </w:tr>
      <w:tr w:rsidR="003753D8" w:rsidRPr="003753D8" w:rsidTr="003753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3D8" w:rsidRPr="003753D8" w:rsidRDefault="003753D8" w:rsidP="003753D8">
            <w:pPr>
              <w:rPr>
                <w:rFonts w:asciiTheme="minorHAnsi" w:hAnsiTheme="minorHAnsi" w:cstheme="minorHAnsi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proofErr w:type="gramStart"/>
            <w:r w:rsidRPr="003753D8">
              <w:rPr>
                <w:rFonts w:asciiTheme="minorHAnsi" w:hAnsiTheme="minorHAnsi" w:cstheme="minorHAnsi"/>
                <w:b/>
                <w:bCs/>
                <w:color w:val="000000"/>
                <w:szCs w:val="28"/>
              </w:rPr>
              <w:t>П</w:t>
            </w:r>
            <w:proofErr w:type="gramEnd"/>
            <w:r w:rsidRPr="003753D8">
              <w:rPr>
                <w:rFonts w:asciiTheme="minorHAnsi" w:hAnsiTheme="minorHAnsi" w:cstheme="minorHAnsi"/>
                <w:b/>
                <w:bCs/>
                <w:color w:val="000000"/>
                <w:szCs w:val="28"/>
              </w:rPr>
              <w:t>іщаний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b/>
                <w:bCs/>
                <w:color w:val="000000"/>
                <w:szCs w:val="28"/>
              </w:rPr>
              <w:t>Супіщаний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b/>
                <w:bCs/>
                <w:color w:val="000000"/>
                <w:szCs w:val="28"/>
              </w:rPr>
              <w:t>Суглинний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b/>
                <w:bCs/>
                <w:color w:val="000000"/>
                <w:szCs w:val="28"/>
              </w:rPr>
              <w:t>Глинистий</w:t>
            </w:r>
          </w:p>
        </w:tc>
      </w:tr>
      <w:tr w:rsidR="003753D8" w:rsidRPr="003753D8" w:rsidTr="00375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до 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70</w:t>
            </w:r>
          </w:p>
        </w:tc>
      </w:tr>
      <w:tr w:rsidR="003753D8" w:rsidRPr="003753D8" w:rsidTr="00375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65</w:t>
            </w:r>
          </w:p>
        </w:tc>
      </w:tr>
      <w:tr w:rsidR="003753D8" w:rsidRPr="003753D8" w:rsidTr="00375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60</w:t>
            </w:r>
          </w:p>
        </w:tc>
      </w:tr>
      <w:tr w:rsidR="003753D8" w:rsidRPr="003753D8" w:rsidTr="00375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55</w:t>
            </w:r>
          </w:p>
        </w:tc>
      </w:tr>
      <w:tr w:rsidR="003753D8" w:rsidRPr="003753D8" w:rsidTr="00375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50</w:t>
            </w:r>
          </w:p>
        </w:tc>
      </w:tr>
      <w:tr w:rsidR="003753D8" w:rsidRPr="003753D8" w:rsidTr="00375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5,4 – 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3D8" w:rsidRPr="003753D8" w:rsidRDefault="003753D8" w:rsidP="003753D8">
            <w:pPr>
              <w:spacing w:after="225" w:line="357" w:lineRule="atLeast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3753D8">
              <w:rPr>
                <w:rFonts w:asciiTheme="minorHAnsi" w:hAnsiTheme="minorHAnsi" w:cstheme="minorHAnsi"/>
                <w:color w:val="000000"/>
                <w:szCs w:val="28"/>
              </w:rPr>
              <w:t>45</w:t>
            </w:r>
          </w:p>
        </w:tc>
      </w:tr>
    </w:tbl>
    <w:p w:rsidR="00B135CD" w:rsidRPr="003753D8" w:rsidRDefault="00B135CD" w:rsidP="00930EFC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</w:p>
    <w:p w:rsidR="003753D8" w:rsidRPr="003753D8" w:rsidRDefault="003753D8" w:rsidP="003753D8">
      <w:pPr>
        <w:spacing w:after="450" w:line="396" w:lineRule="atLeast"/>
        <w:outlineLvl w:val="1"/>
        <w:rPr>
          <w:rFonts w:asciiTheme="minorHAnsi" w:hAnsiTheme="minorHAnsi" w:cstheme="minorHAnsi"/>
          <w:b/>
          <w:color w:val="000000"/>
          <w:szCs w:val="28"/>
        </w:rPr>
      </w:pPr>
      <w:r w:rsidRPr="003753D8">
        <w:rPr>
          <w:rFonts w:asciiTheme="minorHAnsi" w:hAnsiTheme="minorHAnsi" w:cstheme="minorHAnsi"/>
          <w:b/>
          <w:color w:val="000000"/>
          <w:szCs w:val="28"/>
        </w:rPr>
        <w:t>Способи та терміни внесення вапна</w:t>
      </w:r>
    </w:p>
    <w:p w:rsidR="003753D8" w:rsidRPr="003753D8" w:rsidRDefault="003753D8" w:rsidP="003753D8">
      <w:pPr>
        <w:spacing w:after="225" w:line="357" w:lineRule="atLeast"/>
        <w:rPr>
          <w:rFonts w:asciiTheme="minorHAnsi" w:hAnsiTheme="minorHAnsi" w:cstheme="minorHAnsi"/>
          <w:color w:val="000000"/>
          <w:szCs w:val="28"/>
        </w:rPr>
      </w:pPr>
      <w:r w:rsidRPr="003753D8">
        <w:rPr>
          <w:rFonts w:asciiTheme="minorHAnsi" w:hAnsiTheme="minorHAnsi" w:cstheme="minorHAnsi"/>
          <w:color w:val="000000"/>
          <w:szCs w:val="28"/>
        </w:rPr>
        <w:t xml:space="preserve">При вапнуванні завдання полягає в </w:t>
      </w:r>
      <w:proofErr w:type="gramStart"/>
      <w:r w:rsidRPr="003753D8">
        <w:rPr>
          <w:rFonts w:asciiTheme="minorHAnsi" w:hAnsiTheme="minorHAnsi" w:cstheme="minorHAnsi"/>
          <w:color w:val="000000"/>
          <w:szCs w:val="28"/>
        </w:rPr>
        <w:t>р</w:t>
      </w:r>
      <w:proofErr w:type="gramEnd"/>
      <w:r w:rsidRPr="003753D8">
        <w:rPr>
          <w:rFonts w:asciiTheme="minorHAnsi" w:hAnsiTheme="minorHAnsi" w:cstheme="minorHAnsi"/>
          <w:color w:val="000000"/>
          <w:szCs w:val="28"/>
        </w:rPr>
        <w:t xml:space="preserve">івномірному розподілені і ретельному перемішуванні вапна з ґрунтом з верхніми 20 см ґрунту. Розкидавши вапно зверху по землі, теж можна досягти результату, але не раніше ніж за </w:t>
      </w:r>
      <w:proofErr w:type="gramStart"/>
      <w:r w:rsidRPr="003753D8">
        <w:rPr>
          <w:rFonts w:asciiTheme="minorHAnsi" w:hAnsiTheme="minorHAnsi" w:cstheme="minorHAnsi"/>
          <w:color w:val="000000"/>
          <w:szCs w:val="28"/>
        </w:rPr>
        <w:t>р</w:t>
      </w:r>
      <w:proofErr w:type="gramEnd"/>
      <w:r w:rsidRPr="003753D8">
        <w:rPr>
          <w:rFonts w:asciiTheme="minorHAnsi" w:hAnsiTheme="minorHAnsi" w:cstheme="minorHAnsi"/>
          <w:color w:val="000000"/>
          <w:szCs w:val="28"/>
        </w:rPr>
        <w:t>ік.</w:t>
      </w:r>
    </w:p>
    <w:p w:rsidR="003753D8" w:rsidRPr="003753D8" w:rsidRDefault="003753D8" w:rsidP="003753D8">
      <w:pPr>
        <w:spacing w:line="357" w:lineRule="atLeast"/>
        <w:rPr>
          <w:rFonts w:asciiTheme="minorHAnsi" w:hAnsiTheme="minorHAnsi" w:cstheme="minorHAnsi"/>
          <w:color w:val="000000"/>
          <w:szCs w:val="28"/>
        </w:rPr>
      </w:pPr>
      <w:r w:rsidRPr="003753D8">
        <w:rPr>
          <w:rFonts w:asciiTheme="minorHAnsi" w:hAnsiTheme="minorHAnsi" w:cstheme="minorHAnsi"/>
          <w:color w:val="000000"/>
          <w:szCs w:val="28"/>
        </w:rPr>
        <w:t xml:space="preserve">Дуже ефективне внесення вапна разом із </w:t>
      </w:r>
      <w:proofErr w:type="gramStart"/>
      <w:r w:rsidRPr="003753D8">
        <w:rPr>
          <w:rFonts w:asciiTheme="minorHAnsi" w:hAnsiTheme="minorHAnsi" w:cstheme="minorHAnsi"/>
          <w:color w:val="000000"/>
          <w:szCs w:val="28"/>
        </w:rPr>
        <w:t>гноєм</w:t>
      </w:r>
      <w:proofErr w:type="gramEnd"/>
      <w:r w:rsidRPr="003753D8">
        <w:rPr>
          <w:rFonts w:asciiTheme="minorHAnsi" w:hAnsiTheme="minorHAnsi" w:cstheme="minorHAnsi"/>
          <w:color w:val="000000"/>
          <w:szCs w:val="28"/>
        </w:rPr>
        <w:t>, але не змішуючи їх. Спочатку розкидають вапно, потім – гній та перекопують землю. Кількість гною – 4-5 кг/м</w:t>
      </w:r>
      <w:proofErr w:type="gramStart"/>
      <w:r w:rsidRPr="003753D8">
        <w:rPr>
          <w:rFonts w:asciiTheme="minorHAnsi" w:hAnsiTheme="minorHAnsi" w:cstheme="minorHAnsi"/>
          <w:color w:val="000000"/>
          <w:szCs w:val="28"/>
          <w:vertAlign w:val="superscript"/>
        </w:rPr>
        <w:t>2</w:t>
      </w:r>
      <w:proofErr w:type="gramEnd"/>
      <w:r w:rsidRPr="003753D8">
        <w:rPr>
          <w:rFonts w:asciiTheme="minorHAnsi" w:hAnsiTheme="minorHAnsi" w:cstheme="minorHAnsi"/>
          <w:color w:val="000000"/>
          <w:szCs w:val="28"/>
        </w:rPr>
        <w:t>, вапна – розрахована норма.</w:t>
      </w:r>
    </w:p>
    <w:p w:rsidR="003753D8" w:rsidRPr="003753D8" w:rsidRDefault="003753D8" w:rsidP="003753D8">
      <w:pPr>
        <w:spacing w:after="225" w:line="357" w:lineRule="atLeast"/>
        <w:rPr>
          <w:rFonts w:asciiTheme="minorHAnsi" w:hAnsiTheme="minorHAnsi" w:cstheme="minorHAnsi"/>
          <w:color w:val="000000"/>
          <w:szCs w:val="28"/>
        </w:rPr>
      </w:pPr>
      <w:r w:rsidRPr="003753D8">
        <w:rPr>
          <w:rFonts w:asciiTheme="minorHAnsi" w:hAnsiTheme="minorHAnsi" w:cstheme="minorHAnsi"/>
          <w:color w:val="000000"/>
          <w:szCs w:val="28"/>
        </w:rPr>
        <w:t xml:space="preserve">Вапно або мелений вапняк можна вносити в будь-яку пору року, просто зручніше робити це </w:t>
      </w:r>
      <w:proofErr w:type="gramStart"/>
      <w:r w:rsidRPr="003753D8">
        <w:rPr>
          <w:rFonts w:asciiTheme="minorHAnsi" w:hAnsiTheme="minorHAnsi" w:cstheme="minorHAnsi"/>
          <w:color w:val="000000"/>
          <w:szCs w:val="28"/>
        </w:rPr>
        <w:t>п</w:t>
      </w:r>
      <w:proofErr w:type="gramEnd"/>
      <w:r w:rsidRPr="003753D8">
        <w:rPr>
          <w:rFonts w:asciiTheme="minorHAnsi" w:hAnsiTheme="minorHAnsi" w:cstheme="minorHAnsi"/>
          <w:color w:val="000000"/>
          <w:szCs w:val="28"/>
        </w:rPr>
        <w:t>ід зиму. Можна вапнувати раз на кілька років, але краще робити це щороку потроху.</w:t>
      </w:r>
    </w:p>
    <w:p w:rsidR="003753D8" w:rsidRPr="003753D8" w:rsidRDefault="003753D8" w:rsidP="003753D8">
      <w:pPr>
        <w:spacing w:after="225" w:line="357" w:lineRule="atLeast"/>
        <w:rPr>
          <w:rFonts w:asciiTheme="minorHAnsi" w:hAnsiTheme="minorHAnsi" w:cstheme="minorHAnsi"/>
          <w:color w:val="000000"/>
          <w:szCs w:val="28"/>
        </w:rPr>
      </w:pPr>
      <w:r w:rsidRPr="003753D8">
        <w:rPr>
          <w:rFonts w:asciiTheme="minorHAnsi" w:hAnsiTheme="minorHAnsi" w:cstheme="minorHAnsi"/>
          <w:color w:val="000000"/>
          <w:szCs w:val="28"/>
        </w:rPr>
        <w:t xml:space="preserve">Метод Мітлайдера полягає в наступному. Суміш: молотий вапняк і 7-8 г борної кислоти на кожен кілограм вапняку – вносять </w:t>
      </w:r>
      <w:proofErr w:type="gramStart"/>
      <w:r w:rsidRPr="003753D8">
        <w:rPr>
          <w:rFonts w:asciiTheme="minorHAnsi" w:hAnsiTheme="minorHAnsi" w:cstheme="minorHAnsi"/>
          <w:color w:val="000000"/>
          <w:szCs w:val="28"/>
        </w:rPr>
        <w:t>п</w:t>
      </w:r>
      <w:proofErr w:type="gramEnd"/>
      <w:r w:rsidRPr="003753D8">
        <w:rPr>
          <w:rFonts w:asciiTheme="minorHAnsi" w:hAnsiTheme="minorHAnsi" w:cstheme="minorHAnsi"/>
          <w:color w:val="000000"/>
          <w:szCs w:val="28"/>
        </w:rPr>
        <w:t xml:space="preserve">ід перекопування при кожній зміні культури, одночасно вносячи міндобрива. Для важких ґрунтів і </w:t>
      </w:r>
      <w:proofErr w:type="gramStart"/>
      <w:r w:rsidRPr="003753D8">
        <w:rPr>
          <w:rFonts w:asciiTheme="minorHAnsi" w:hAnsiTheme="minorHAnsi" w:cstheme="minorHAnsi"/>
          <w:color w:val="000000"/>
          <w:szCs w:val="28"/>
        </w:rPr>
        <w:t>торф’яник</w:t>
      </w:r>
      <w:proofErr w:type="gramEnd"/>
      <w:r w:rsidRPr="003753D8">
        <w:rPr>
          <w:rFonts w:asciiTheme="minorHAnsi" w:hAnsiTheme="minorHAnsi" w:cstheme="minorHAnsi"/>
          <w:color w:val="000000"/>
          <w:szCs w:val="28"/>
        </w:rPr>
        <w:t>ів – по 200 г на погонний метр вузької грядки, для легких ґрунтів – по 100 г/погонний метр.</w:t>
      </w:r>
    </w:p>
    <w:p w:rsidR="003753D8" w:rsidRDefault="003753D8" w:rsidP="003753D8">
      <w:pPr>
        <w:spacing w:after="225" w:line="357" w:lineRule="atLeast"/>
        <w:rPr>
          <w:rFonts w:asciiTheme="minorHAnsi" w:hAnsiTheme="minorHAnsi" w:cstheme="minorHAnsi"/>
          <w:color w:val="000000"/>
          <w:szCs w:val="28"/>
          <w:lang w:val="uk-UA"/>
        </w:rPr>
      </w:pPr>
      <w:proofErr w:type="gramStart"/>
      <w:r w:rsidRPr="003753D8">
        <w:rPr>
          <w:rFonts w:asciiTheme="minorHAnsi" w:hAnsiTheme="minorHAnsi" w:cstheme="minorHAnsi"/>
          <w:color w:val="000000"/>
          <w:szCs w:val="28"/>
        </w:rPr>
        <w:t>З</w:t>
      </w:r>
      <w:proofErr w:type="gramEnd"/>
      <w:r w:rsidRPr="003753D8">
        <w:rPr>
          <w:rFonts w:asciiTheme="minorHAnsi" w:hAnsiTheme="minorHAnsi" w:cstheme="minorHAnsi"/>
          <w:color w:val="000000"/>
          <w:szCs w:val="28"/>
        </w:rPr>
        <w:t xml:space="preserve"> організаційно-господарської точки зору найбільш зручно вапнувати на полях, які парують. </w:t>
      </w:r>
      <w:proofErr w:type="gramStart"/>
      <w:r w:rsidRPr="003753D8">
        <w:rPr>
          <w:rFonts w:asciiTheme="minorHAnsi" w:hAnsiTheme="minorHAnsi" w:cstheme="minorHAnsi"/>
          <w:color w:val="000000"/>
          <w:szCs w:val="28"/>
        </w:rPr>
        <w:t>У</w:t>
      </w:r>
      <w:proofErr w:type="gramEnd"/>
      <w:r w:rsidRPr="003753D8">
        <w:rPr>
          <w:rFonts w:asciiTheme="minorHAnsi" w:hAnsiTheme="minorHAnsi" w:cstheme="minorHAnsi"/>
          <w:color w:val="000000"/>
          <w:szCs w:val="28"/>
        </w:rPr>
        <w:t xml:space="preserve"> сівозмінах з конюшиною об'єктом першочергового вапнування є покривна культура. У просапних сівозмінах вапно, в першу чергу, необхідно вносити </w:t>
      </w:r>
      <w:proofErr w:type="gramStart"/>
      <w:r w:rsidRPr="003753D8">
        <w:rPr>
          <w:rFonts w:asciiTheme="minorHAnsi" w:hAnsiTheme="minorHAnsi" w:cstheme="minorHAnsi"/>
          <w:color w:val="000000"/>
          <w:szCs w:val="28"/>
        </w:rPr>
        <w:t>п</w:t>
      </w:r>
      <w:proofErr w:type="gramEnd"/>
      <w:r w:rsidRPr="003753D8">
        <w:rPr>
          <w:rFonts w:asciiTheme="minorHAnsi" w:hAnsiTheme="minorHAnsi" w:cstheme="minorHAnsi"/>
          <w:color w:val="000000"/>
          <w:szCs w:val="28"/>
        </w:rPr>
        <w:t>ід кукурудзу і коренеплоди, а в овочевих – під капусту і буряк або під їх попередники.</w:t>
      </w:r>
    </w:p>
    <w:p w:rsidR="003B3C3B" w:rsidRDefault="003753D8" w:rsidP="003B3C3B">
      <w:pPr>
        <w:spacing w:after="225" w:line="357" w:lineRule="atLeast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lastRenderedPageBreak/>
        <w:t>3.Засолені грунти.</w:t>
      </w:r>
    </w:p>
    <w:p w:rsidR="003753D8" w:rsidRPr="003B3C3B" w:rsidRDefault="003753D8" w:rsidP="003B3C3B">
      <w:pPr>
        <w:spacing w:after="225" w:line="357" w:lineRule="atLeast"/>
        <w:rPr>
          <w:rFonts w:asciiTheme="minorHAnsi" w:hAnsiTheme="minorHAnsi" w:cstheme="minorHAnsi"/>
          <w:b/>
          <w:szCs w:val="28"/>
          <w:lang w:val="uk-UA"/>
        </w:rPr>
      </w:pPr>
      <w:r w:rsidRPr="003B3C3B">
        <w:rPr>
          <w:rFonts w:asciiTheme="minorHAnsi" w:hAnsiTheme="minorHAnsi" w:cstheme="minorHAnsi"/>
          <w:b/>
          <w:bCs/>
          <w:color w:val="252525"/>
          <w:szCs w:val="28"/>
          <w:shd w:val="clear" w:color="auto" w:fill="FFFFFF"/>
          <w:lang w:val="uk-UA"/>
        </w:rPr>
        <w:t>Засолені ґрунти</w:t>
      </w:r>
      <w:r w:rsidRPr="003B3C3B">
        <w:rPr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r w:rsidRPr="003B3C3B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—</w:t>
      </w:r>
      <w:r w:rsidRPr="003B3C3B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186" w:tooltip="Ґрунт" w:history="1">
        <w:r w:rsidRPr="003B3C3B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  <w:lang w:val="uk-UA"/>
          </w:rPr>
          <w:t>ґрунти</w:t>
        </w:r>
      </w:hyperlink>
      <w:r w:rsidRPr="003B3C3B"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  <w:t>, що містять у всьому профілі або в його частині легкорозчинні мінеральні солі в кількостях, шкідливих для рослин (понад 0,2-0,25%).</w:t>
      </w:r>
    </w:p>
    <w:p w:rsidR="002D4A75" w:rsidRPr="003B3C3B" w:rsidRDefault="002D4A75" w:rsidP="002D4A7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3B3C3B">
        <w:rPr>
          <w:rFonts w:asciiTheme="minorHAnsi" w:hAnsiTheme="minorHAnsi" w:cstheme="minorHAnsi"/>
          <w:color w:val="252525"/>
          <w:sz w:val="28"/>
          <w:szCs w:val="28"/>
        </w:rPr>
        <w:t>Залежно від складу солей у ґрунті вирізняють кілька основних видів засолення:</w:t>
      </w:r>
    </w:p>
    <w:p w:rsidR="002D4A75" w:rsidRPr="003B3C3B" w:rsidRDefault="002D4A75" w:rsidP="002D4A7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3B3C3B">
        <w:rPr>
          <w:rFonts w:asciiTheme="minorHAnsi" w:hAnsiTheme="minorHAnsi" w:cstheme="minorHAnsi"/>
          <w:b/>
          <w:color w:val="252525"/>
          <w:sz w:val="28"/>
          <w:szCs w:val="28"/>
        </w:rPr>
        <w:t>а) хлоридне засолення ґрунтів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 — зумовлене надлишковим вмістом у ґрунті хлориду натрію і хлориду магнію (NaCl, МgCl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2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);</w:t>
      </w:r>
    </w:p>
    <w:p w:rsidR="002D4A75" w:rsidRPr="003B3C3B" w:rsidRDefault="002D4A75" w:rsidP="002D4A7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3B3C3B">
        <w:rPr>
          <w:rFonts w:asciiTheme="minorHAnsi" w:hAnsiTheme="minorHAnsi" w:cstheme="minorHAnsi"/>
          <w:b/>
          <w:color w:val="252525"/>
          <w:sz w:val="28"/>
          <w:szCs w:val="28"/>
        </w:rPr>
        <w:t>б) сульфатне засолення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 — обумовлене накопиченням сульфату натрію і сульфату магнію (MgSО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4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, CaSО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4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, Na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2</w:t>
      </w:r>
      <w:r w:rsidRPr="003B3C3B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SO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4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);</w:t>
      </w:r>
    </w:p>
    <w:p w:rsidR="002D4A75" w:rsidRPr="003B3C3B" w:rsidRDefault="002D4A75" w:rsidP="002D4A7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3B3C3B">
        <w:rPr>
          <w:rFonts w:asciiTheme="minorHAnsi" w:hAnsiTheme="minorHAnsi" w:cstheme="minorHAnsi"/>
          <w:b/>
          <w:color w:val="252525"/>
          <w:sz w:val="28"/>
          <w:szCs w:val="28"/>
        </w:rPr>
        <w:t>в) содове (карбонатне) засолення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 xml:space="preserve"> — пов'язане з наявністю у ґрунті </w:t>
      </w:r>
      <w:proofErr w:type="gramStart"/>
      <w:r w:rsidRPr="003B3C3B">
        <w:rPr>
          <w:rFonts w:asciiTheme="minorHAnsi" w:hAnsiTheme="minorHAnsi" w:cstheme="minorHAnsi"/>
          <w:color w:val="252525"/>
          <w:sz w:val="28"/>
          <w:szCs w:val="28"/>
        </w:rPr>
        <w:t>п</w:t>
      </w:r>
      <w:proofErr w:type="gramEnd"/>
      <w:r w:rsidRPr="003B3C3B">
        <w:rPr>
          <w:rFonts w:asciiTheme="minorHAnsi" w:hAnsiTheme="minorHAnsi" w:cstheme="minorHAnsi"/>
          <w:color w:val="252525"/>
          <w:sz w:val="28"/>
          <w:szCs w:val="28"/>
        </w:rPr>
        <w:t>ідвищених кількостей гідрокарбонату натрію або інших натрієвих солей (NaHCO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3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), Na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2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СО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3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).</w:t>
      </w:r>
    </w:p>
    <w:p w:rsidR="002D4A75" w:rsidRPr="003B3C3B" w:rsidRDefault="002D4A75" w:rsidP="002D4A7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proofErr w:type="gramStart"/>
      <w:r w:rsidRPr="003B3C3B">
        <w:rPr>
          <w:rFonts w:asciiTheme="minorHAnsi" w:hAnsiTheme="minorHAnsi" w:cstheme="minorHAnsi"/>
          <w:color w:val="252525"/>
          <w:sz w:val="28"/>
          <w:szCs w:val="28"/>
        </w:rPr>
        <w:t xml:space="preserve">За шкідливістю для рослин солі поділяються на: </w:t>
      </w:r>
      <w:r w:rsidRPr="003B3C3B">
        <w:rPr>
          <w:rFonts w:asciiTheme="minorHAnsi" w:hAnsiTheme="minorHAnsi" w:cstheme="minorHAnsi"/>
          <w:b/>
          <w:color w:val="252525"/>
          <w:sz w:val="28"/>
          <w:szCs w:val="28"/>
        </w:rPr>
        <w:t>найбільш шкідливі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 — Na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2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СО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3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, NaHCO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3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, NaCl</w:t>
      </w:r>
      <w:r w:rsidRPr="003B3C3B">
        <w:rPr>
          <w:rFonts w:asciiTheme="minorHAnsi" w:hAnsiTheme="minorHAnsi" w:cstheme="minorHAnsi"/>
          <w:b/>
          <w:color w:val="252525"/>
          <w:sz w:val="28"/>
          <w:szCs w:val="28"/>
        </w:rPr>
        <w:t>; шкідливі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 — СаСl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2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, МgCl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2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, Na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2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SO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4</w:t>
      </w:r>
      <w:r w:rsidRPr="003B3C3B">
        <w:rPr>
          <w:rFonts w:asciiTheme="minorHAnsi" w:hAnsiTheme="minorHAnsi" w:cstheme="minorHAnsi"/>
          <w:b/>
          <w:color w:val="252525"/>
          <w:sz w:val="28"/>
          <w:szCs w:val="28"/>
        </w:rPr>
        <w:t>; менш шкідливі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 — (MgSО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4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, CaSО</w:t>
      </w:r>
      <w:r w:rsidRPr="003B3C3B">
        <w:rPr>
          <w:rFonts w:asciiTheme="minorHAnsi" w:hAnsiTheme="minorHAnsi" w:cstheme="minorHAnsi"/>
          <w:color w:val="252525"/>
          <w:sz w:val="28"/>
          <w:szCs w:val="28"/>
          <w:vertAlign w:val="subscript"/>
        </w:rPr>
        <w:t>4</w:t>
      </w:r>
      <w:r w:rsidRPr="003B3C3B">
        <w:rPr>
          <w:rFonts w:asciiTheme="minorHAnsi" w:hAnsiTheme="minorHAnsi" w:cstheme="minorHAnsi"/>
          <w:color w:val="252525"/>
          <w:sz w:val="28"/>
          <w:szCs w:val="28"/>
        </w:rPr>
        <w:t>.</w:t>
      </w:r>
      <w:proofErr w:type="gramEnd"/>
    </w:p>
    <w:p w:rsidR="002D4A75" w:rsidRPr="003B3C3B" w:rsidRDefault="002D4A75" w:rsidP="002D4A7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3B3C3B">
        <w:rPr>
          <w:rFonts w:asciiTheme="minorHAnsi" w:hAnsiTheme="minorHAnsi" w:cstheme="minorHAnsi"/>
          <w:color w:val="252525"/>
          <w:sz w:val="28"/>
          <w:szCs w:val="28"/>
        </w:rPr>
        <w:t>Незалежно від хімічного складу речовини, що засолю</w:t>
      </w:r>
      <w:proofErr w:type="gramStart"/>
      <w:r w:rsidRPr="003B3C3B">
        <w:rPr>
          <w:rFonts w:asciiTheme="minorHAnsi" w:hAnsiTheme="minorHAnsi" w:cstheme="minorHAnsi"/>
          <w:color w:val="252525"/>
          <w:sz w:val="28"/>
          <w:szCs w:val="28"/>
        </w:rPr>
        <w:t>є,</w:t>
      </w:r>
      <w:proofErr w:type="gramEnd"/>
      <w:r w:rsidRPr="003B3C3B">
        <w:rPr>
          <w:rFonts w:asciiTheme="minorHAnsi" w:hAnsiTheme="minorHAnsi" w:cstheme="minorHAnsi"/>
          <w:color w:val="252525"/>
          <w:sz w:val="28"/>
          <w:szCs w:val="28"/>
        </w:rPr>
        <w:t xml:space="preserve"> самі по собі солі можуть концентруватися у певному ґрунтовому горизонті. За цією ознакою засолені ґрунти поділяються на</w:t>
      </w:r>
      <w:r w:rsidRPr="003B3C3B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87" w:tooltip="Солончак" w:history="1">
        <w:r w:rsidRPr="003B3C3B">
          <w:rPr>
            <w:rStyle w:val="a5"/>
            <w:rFonts w:asciiTheme="minorHAnsi" w:hAnsiTheme="minorHAnsi" w:cstheme="minorHAnsi"/>
            <w:b/>
            <w:bCs/>
            <w:color w:val="0B0080"/>
            <w:sz w:val="28"/>
            <w:szCs w:val="28"/>
          </w:rPr>
          <w:t>солончаки</w:t>
        </w:r>
      </w:hyperlink>
      <w:r w:rsidRPr="003B3C3B">
        <w:rPr>
          <w:rFonts w:asciiTheme="minorHAnsi" w:hAnsiTheme="minorHAnsi" w:cstheme="minorHAnsi"/>
          <w:color w:val="252525"/>
          <w:sz w:val="28"/>
          <w:szCs w:val="28"/>
        </w:rPr>
        <w:t> — ґрунти, у яких сіль мітиться приблизно в рівній кількості по всьому ґрунтовому профілю, і</w:t>
      </w:r>
      <w:r w:rsidRPr="003B3C3B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88" w:tooltip="Солонці (ґрунти)" w:history="1">
        <w:r w:rsidRPr="003B3C3B">
          <w:rPr>
            <w:rStyle w:val="a5"/>
            <w:rFonts w:asciiTheme="minorHAnsi" w:hAnsiTheme="minorHAnsi" w:cstheme="minorHAnsi"/>
            <w:b/>
            <w:bCs/>
            <w:color w:val="0B0080"/>
            <w:sz w:val="28"/>
            <w:szCs w:val="28"/>
          </w:rPr>
          <w:t>солонці</w:t>
        </w:r>
      </w:hyperlink>
      <w:r w:rsidRPr="003B3C3B">
        <w:rPr>
          <w:rFonts w:asciiTheme="minorHAnsi" w:hAnsiTheme="minorHAnsi" w:cstheme="minorHAnsi"/>
          <w:color w:val="252525"/>
          <w:sz w:val="28"/>
          <w:szCs w:val="28"/>
        </w:rPr>
        <w:t> — ґрунти із засоленням головним чином нижньої частини ґрунтового профілю.</w:t>
      </w:r>
    </w:p>
    <w:p w:rsidR="00B135CD" w:rsidRPr="003B3C3B" w:rsidRDefault="00B135CD" w:rsidP="00930EFC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</w:rPr>
      </w:pPr>
    </w:p>
    <w:p w:rsidR="003B3C3B" w:rsidRDefault="00FE5F93" w:rsidP="003B3C3B">
      <w:pPr>
        <w:jc w:val="both"/>
        <w:rPr>
          <w:rFonts w:asciiTheme="minorHAnsi" w:hAnsiTheme="minorHAnsi" w:cstheme="minorHAnsi"/>
          <w:color w:val="121212"/>
          <w:szCs w:val="28"/>
          <w:shd w:val="clear" w:color="auto" w:fill="FFFFFF"/>
          <w:lang w:val="uk-UA"/>
        </w:rPr>
      </w:pPr>
      <w:r w:rsidRPr="003B3C3B">
        <w:rPr>
          <w:rFonts w:asciiTheme="minorHAnsi" w:hAnsiTheme="minorHAnsi" w:cstheme="minorHAnsi"/>
          <w:color w:val="121212"/>
          <w:szCs w:val="28"/>
          <w:shd w:val="clear" w:color="auto" w:fill="FFFFFF"/>
        </w:rPr>
        <w:t xml:space="preserve">Найістотніше джерело солей у ґрунті - солевмісні осадові породи. </w:t>
      </w:r>
      <w:proofErr w:type="gramStart"/>
      <w:r w:rsidRPr="003B3C3B">
        <w:rPr>
          <w:rFonts w:asciiTheme="minorHAnsi" w:hAnsiTheme="minorHAnsi" w:cstheme="minorHAnsi"/>
          <w:color w:val="121212"/>
          <w:szCs w:val="28"/>
          <w:shd w:val="clear" w:color="auto" w:fill="FFFFFF"/>
        </w:rPr>
        <w:t>П</w:t>
      </w:r>
      <w:proofErr w:type="gramEnd"/>
      <w:r w:rsidRPr="003B3C3B">
        <w:rPr>
          <w:rFonts w:asciiTheme="minorHAnsi" w:hAnsiTheme="minorHAnsi" w:cstheme="minorHAnsi"/>
          <w:color w:val="121212"/>
          <w:szCs w:val="28"/>
          <w:shd w:val="clear" w:color="auto" w:fill="FFFFFF"/>
        </w:rPr>
        <w:t>ідземні води, розчинюючи солі осадових порід, збагачують</w:t>
      </w:r>
      <w:r w:rsidRPr="003B3C3B">
        <w:rPr>
          <w:rFonts w:asciiTheme="minorHAnsi" w:hAnsiTheme="minorHAnsi" w:cstheme="minorHAnsi"/>
          <w:color w:val="121212"/>
          <w:szCs w:val="28"/>
          <w:shd w:val="clear" w:color="auto" w:fill="FFFFFF"/>
        </w:rPr>
        <w:softHyphen/>
        <w:t xml:space="preserve">ся ними. За відповідних гідрогеологічних умов мінералізовані води по капілярах </w:t>
      </w:r>
      <w:proofErr w:type="gramStart"/>
      <w:r w:rsidRPr="003B3C3B">
        <w:rPr>
          <w:rFonts w:asciiTheme="minorHAnsi" w:hAnsiTheme="minorHAnsi" w:cstheme="minorHAnsi"/>
          <w:color w:val="121212"/>
          <w:szCs w:val="28"/>
          <w:shd w:val="clear" w:color="auto" w:fill="FFFFFF"/>
        </w:rPr>
        <w:t>п</w:t>
      </w:r>
      <w:proofErr w:type="gramEnd"/>
      <w:r w:rsidRPr="003B3C3B">
        <w:rPr>
          <w:rFonts w:asciiTheme="minorHAnsi" w:hAnsiTheme="minorHAnsi" w:cstheme="minorHAnsi"/>
          <w:color w:val="121212"/>
          <w:szCs w:val="28"/>
          <w:shd w:val="clear" w:color="auto" w:fill="FFFFFF"/>
        </w:rPr>
        <w:t>ідіймаються у поверхневі шари грунту, де, випаровуючись, залишають солі. Утворення солей у ґрунті за рахунок засолених осадових порід називається</w:t>
      </w:r>
      <w:r w:rsidRPr="003B3C3B">
        <w:rPr>
          <w:rStyle w:val="apple-converted-space"/>
          <w:rFonts w:asciiTheme="minorHAnsi" w:hAnsiTheme="minorHAnsi" w:cstheme="minorHAnsi"/>
          <w:color w:val="121212"/>
          <w:szCs w:val="28"/>
          <w:shd w:val="clear" w:color="auto" w:fill="FFFFFF"/>
        </w:rPr>
        <w:t> </w:t>
      </w:r>
      <w:r w:rsidRPr="003B3C3B">
        <w:rPr>
          <w:rStyle w:val="aa"/>
          <w:rFonts w:asciiTheme="minorHAnsi" w:hAnsiTheme="minorHAnsi" w:cstheme="minorHAnsi"/>
          <w:i/>
          <w:iCs/>
          <w:color w:val="121212"/>
          <w:szCs w:val="28"/>
          <w:shd w:val="clear" w:color="auto" w:fill="FFFFFF"/>
        </w:rPr>
        <w:t>первинним засоленням</w:t>
      </w:r>
      <w:r w:rsidRPr="003B3C3B">
        <w:rPr>
          <w:rFonts w:asciiTheme="minorHAnsi" w:hAnsiTheme="minorHAnsi" w:cstheme="minorHAnsi"/>
          <w:color w:val="121212"/>
          <w:szCs w:val="28"/>
          <w:shd w:val="clear" w:color="auto" w:fill="FFFFFF"/>
        </w:rPr>
        <w:t>, а засо</w:t>
      </w:r>
      <w:r w:rsidRPr="003B3C3B">
        <w:rPr>
          <w:rFonts w:asciiTheme="minorHAnsi" w:hAnsiTheme="minorHAnsi" w:cstheme="minorHAnsi"/>
          <w:color w:val="121212"/>
          <w:szCs w:val="28"/>
          <w:shd w:val="clear" w:color="auto" w:fill="FFFFFF"/>
        </w:rPr>
        <w:softHyphen/>
        <w:t>лення за рахунок мінералізованих ґрунтових вод, що піднімаються по капілярах, -</w:t>
      </w:r>
      <w:r w:rsidRPr="003B3C3B">
        <w:rPr>
          <w:rStyle w:val="apple-converted-space"/>
          <w:rFonts w:asciiTheme="minorHAnsi" w:hAnsiTheme="minorHAnsi" w:cstheme="minorHAnsi"/>
          <w:color w:val="121212"/>
          <w:szCs w:val="28"/>
          <w:shd w:val="clear" w:color="auto" w:fill="FFFFFF"/>
        </w:rPr>
        <w:t> </w:t>
      </w:r>
      <w:r w:rsidRPr="003B3C3B">
        <w:rPr>
          <w:rStyle w:val="aa"/>
          <w:rFonts w:asciiTheme="minorHAnsi" w:hAnsiTheme="minorHAnsi" w:cstheme="minorHAnsi"/>
          <w:i/>
          <w:iCs/>
          <w:color w:val="121212"/>
          <w:szCs w:val="28"/>
          <w:shd w:val="clear" w:color="auto" w:fill="FFFFFF"/>
        </w:rPr>
        <w:t>вторинним</w:t>
      </w:r>
      <w:r w:rsidRPr="003B3C3B">
        <w:rPr>
          <w:rFonts w:asciiTheme="minorHAnsi" w:hAnsiTheme="minorHAnsi" w:cstheme="minorHAnsi"/>
          <w:color w:val="121212"/>
          <w:szCs w:val="28"/>
          <w:shd w:val="clear" w:color="auto" w:fill="FFFFFF"/>
        </w:rPr>
        <w:t>. Вторинне засолення і заболочування часто настають через неправильне зрошування, а саме</w:t>
      </w:r>
      <w:r w:rsidRPr="003B3C3B">
        <w:rPr>
          <w:rStyle w:val="apple-converted-space"/>
          <w:rFonts w:asciiTheme="minorHAnsi" w:hAnsiTheme="minorHAnsi" w:cstheme="minorHAnsi"/>
          <w:color w:val="121212"/>
          <w:szCs w:val="28"/>
          <w:shd w:val="clear" w:color="auto" w:fill="FFFFFF"/>
        </w:rPr>
        <w:t> </w:t>
      </w:r>
      <w:r w:rsidRPr="003B3C3B">
        <w:rPr>
          <w:rStyle w:val="aa"/>
          <w:rFonts w:asciiTheme="minorHAnsi" w:hAnsiTheme="minorHAnsi" w:cstheme="minorHAnsi"/>
          <w:i/>
          <w:iCs/>
          <w:color w:val="121212"/>
          <w:szCs w:val="28"/>
          <w:shd w:val="clear" w:color="auto" w:fill="FFFFFF"/>
        </w:rPr>
        <w:t>завищені поливні норми, низький ККД зрошувальних каналів, відсутність або незадовільна робота колекторно-дренажної мережі</w:t>
      </w:r>
      <w:r w:rsidRPr="003B3C3B">
        <w:rPr>
          <w:rFonts w:asciiTheme="minorHAnsi" w:hAnsiTheme="minorHAnsi" w:cstheme="minorHAnsi"/>
          <w:i/>
          <w:iCs/>
          <w:color w:val="121212"/>
          <w:szCs w:val="28"/>
          <w:shd w:val="clear" w:color="auto" w:fill="FFFFFF"/>
        </w:rPr>
        <w:t>,</w:t>
      </w:r>
      <w:r w:rsidRPr="003B3C3B">
        <w:rPr>
          <w:rStyle w:val="apple-converted-space"/>
          <w:rFonts w:asciiTheme="minorHAnsi" w:hAnsiTheme="minorHAnsi" w:cstheme="minorHAnsi"/>
          <w:color w:val="121212"/>
          <w:szCs w:val="28"/>
          <w:shd w:val="clear" w:color="auto" w:fill="FFFFFF"/>
        </w:rPr>
        <w:t> </w:t>
      </w:r>
      <w:r w:rsidRPr="003B3C3B">
        <w:rPr>
          <w:rFonts w:asciiTheme="minorHAnsi" w:hAnsiTheme="minorHAnsi" w:cstheme="minorHAnsi"/>
          <w:color w:val="121212"/>
          <w:szCs w:val="28"/>
          <w:shd w:val="clear" w:color="auto" w:fill="FFFFFF"/>
        </w:rPr>
        <w:t xml:space="preserve">що сприяють </w:t>
      </w:r>
      <w:proofErr w:type="gramStart"/>
      <w:r w:rsidRPr="003B3C3B">
        <w:rPr>
          <w:rFonts w:asciiTheme="minorHAnsi" w:hAnsiTheme="minorHAnsi" w:cstheme="minorHAnsi"/>
          <w:color w:val="121212"/>
          <w:szCs w:val="28"/>
          <w:shd w:val="clear" w:color="auto" w:fill="FFFFFF"/>
        </w:rPr>
        <w:t>п</w:t>
      </w:r>
      <w:proofErr w:type="gramEnd"/>
      <w:r w:rsidRPr="003B3C3B">
        <w:rPr>
          <w:rFonts w:asciiTheme="minorHAnsi" w:hAnsiTheme="minorHAnsi" w:cstheme="minorHAnsi"/>
          <w:color w:val="121212"/>
          <w:szCs w:val="28"/>
          <w:shd w:val="clear" w:color="auto" w:fill="FFFFFF"/>
        </w:rPr>
        <w:t>ідвищенню рівня мінералізованих ґрунтових вод.</w:t>
      </w:r>
    </w:p>
    <w:p w:rsidR="003B3C3B" w:rsidRDefault="003B3C3B" w:rsidP="003B3C3B">
      <w:pPr>
        <w:jc w:val="both"/>
        <w:rPr>
          <w:rFonts w:asciiTheme="minorHAnsi" w:hAnsiTheme="minorHAnsi" w:cstheme="minorHAnsi"/>
          <w:color w:val="121212"/>
          <w:szCs w:val="28"/>
          <w:shd w:val="clear" w:color="auto" w:fill="FFFFFF"/>
          <w:lang w:val="uk-UA"/>
        </w:rPr>
      </w:pPr>
    </w:p>
    <w:p w:rsidR="003B3C3B" w:rsidRPr="003B3C3B" w:rsidRDefault="003B3C3B" w:rsidP="003B3C3B">
      <w:pPr>
        <w:jc w:val="both"/>
        <w:rPr>
          <w:rFonts w:asciiTheme="minorHAnsi" w:hAnsiTheme="minorHAnsi" w:cstheme="minorHAnsi"/>
          <w:color w:val="121212"/>
          <w:szCs w:val="28"/>
          <w:shd w:val="clear" w:color="auto" w:fill="FFFFFF"/>
        </w:rPr>
      </w:pPr>
      <w:r w:rsidRPr="003B3C3B">
        <w:rPr>
          <w:rFonts w:asciiTheme="minorHAnsi" w:hAnsiTheme="minorHAnsi" w:cstheme="minorHAnsi"/>
          <w:color w:val="082B01"/>
          <w:szCs w:val="28"/>
          <w:lang w:val="uk-UA"/>
        </w:rPr>
        <w:t xml:space="preserve">При меліорації солонців важливим є місце внесення гіпсу в сівозміні. </w:t>
      </w:r>
      <w:r w:rsidRPr="003B3C3B">
        <w:rPr>
          <w:rFonts w:asciiTheme="minorHAnsi" w:hAnsiTheme="minorHAnsi" w:cstheme="minorHAnsi"/>
          <w:color w:val="082B01"/>
          <w:szCs w:val="28"/>
        </w:rPr>
        <w:t xml:space="preserve">Кращі умови переміщення і зволоження утворюються в чистих парах, тому значну частину гіпсу необхідно вносити при оранці пару. При відсутності чистих парів краще місце для застосування гіпсу — поле просапних культур (у Лісостепу — </w:t>
      </w:r>
      <w:r w:rsidRPr="003B3C3B">
        <w:rPr>
          <w:rFonts w:asciiTheme="minorHAnsi" w:hAnsiTheme="minorHAnsi" w:cstheme="minorHAnsi"/>
          <w:color w:val="082B01"/>
          <w:szCs w:val="28"/>
        </w:rPr>
        <w:lastRenderedPageBreak/>
        <w:t xml:space="preserve">цукрові буряки, Степу — кукурудза), де його вносять восени </w:t>
      </w:r>
      <w:proofErr w:type="gramStart"/>
      <w:r w:rsidRPr="003B3C3B">
        <w:rPr>
          <w:rFonts w:asciiTheme="minorHAnsi" w:hAnsiTheme="minorHAnsi" w:cstheme="minorHAnsi"/>
          <w:color w:val="082B01"/>
          <w:szCs w:val="28"/>
        </w:rPr>
        <w:t>п</w:t>
      </w:r>
      <w:proofErr w:type="gramEnd"/>
      <w:r w:rsidRPr="003B3C3B">
        <w:rPr>
          <w:rFonts w:asciiTheme="minorHAnsi" w:hAnsiTheme="minorHAnsi" w:cstheme="minorHAnsi"/>
          <w:color w:val="082B01"/>
          <w:szCs w:val="28"/>
        </w:rPr>
        <w:t>ід зяблеву оранку.</w:t>
      </w:r>
    </w:p>
    <w:p w:rsidR="003B3C3B" w:rsidRPr="003B3C3B" w:rsidRDefault="003B3C3B" w:rsidP="003B3C3B">
      <w:pPr>
        <w:pStyle w:val="a6"/>
        <w:shd w:val="clear" w:color="auto" w:fill="FFFFFF"/>
        <w:rPr>
          <w:rFonts w:asciiTheme="minorHAnsi" w:hAnsiTheme="minorHAnsi" w:cstheme="minorHAnsi"/>
          <w:color w:val="082B01"/>
          <w:sz w:val="28"/>
          <w:szCs w:val="28"/>
        </w:rPr>
      </w:pPr>
      <w:r w:rsidRPr="003B3C3B">
        <w:rPr>
          <w:rFonts w:asciiTheme="minorHAnsi" w:hAnsiTheme="minorHAnsi" w:cstheme="minorHAnsi"/>
          <w:color w:val="082B01"/>
          <w:sz w:val="28"/>
          <w:szCs w:val="28"/>
        </w:rPr>
        <w:t>Для кращого перемішування гіпсу з ґрунтом його необхідно заорювати плугами без передплужникі</w:t>
      </w:r>
      <w:proofErr w:type="gramStart"/>
      <w:r w:rsidRPr="003B3C3B">
        <w:rPr>
          <w:rFonts w:asciiTheme="minorHAnsi" w:hAnsiTheme="minorHAnsi" w:cstheme="minorHAnsi"/>
          <w:color w:val="082B01"/>
          <w:sz w:val="28"/>
          <w:szCs w:val="28"/>
        </w:rPr>
        <w:t>в</w:t>
      </w:r>
      <w:proofErr w:type="gramEnd"/>
      <w:r w:rsidRPr="003B3C3B">
        <w:rPr>
          <w:rFonts w:asciiTheme="minorHAnsi" w:hAnsiTheme="minorHAnsi" w:cstheme="minorHAnsi"/>
          <w:color w:val="082B01"/>
          <w:sz w:val="28"/>
          <w:szCs w:val="28"/>
        </w:rPr>
        <w:t>.</w:t>
      </w:r>
    </w:p>
    <w:p w:rsidR="003B3C3B" w:rsidRPr="003B3C3B" w:rsidRDefault="003B3C3B" w:rsidP="003B3C3B">
      <w:pPr>
        <w:pStyle w:val="a6"/>
        <w:shd w:val="clear" w:color="auto" w:fill="FFFFFF"/>
        <w:rPr>
          <w:rFonts w:asciiTheme="minorHAnsi" w:hAnsiTheme="minorHAnsi" w:cstheme="minorHAnsi"/>
          <w:color w:val="082B01"/>
          <w:sz w:val="28"/>
          <w:szCs w:val="28"/>
        </w:rPr>
      </w:pPr>
      <w:r w:rsidRPr="003B3C3B">
        <w:rPr>
          <w:rFonts w:asciiTheme="minorHAnsi" w:hAnsiTheme="minorHAnsi" w:cstheme="minorHAnsi"/>
          <w:color w:val="082B01"/>
          <w:sz w:val="28"/>
          <w:szCs w:val="28"/>
        </w:rPr>
        <w:t xml:space="preserve">Слід поєднувати гіпсування з внесенням у солонці гною, компосту, або заорюванням зеленої маси буркуну. При цьому максимально </w:t>
      </w:r>
      <w:proofErr w:type="gramStart"/>
      <w:r w:rsidRPr="003B3C3B">
        <w:rPr>
          <w:rFonts w:asciiTheme="minorHAnsi" w:hAnsiTheme="minorHAnsi" w:cstheme="minorHAnsi"/>
          <w:color w:val="082B01"/>
          <w:sz w:val="28"/>
          <w:szCs w:val="28"/>
        </w:rPr>
        <w:t>проявляється</w:t>
      </w:r>
      <w:proofErr w:type="gramEnd"/>
      <w:r w:rsidRPr="003B3C3B">
        <w:rPr>
          <w:rFonts w:asciiTheme="minorHAnsi" w:hAnsiTheme="minorHAnsi" w:cstheme="minorHAnsi"/>
          <w:color w:val="082B01"/>
          <w:sz w:val="28"/>
          <w:szCs w:val="28"/>
        </w:rPr>
        <w:t xml:space="preserve"> дія гіпсу.</w:t>
      </w:r>
    </w:p>
    <w:p w:rsidR="003B3C3B" w:rsidRPr="003B3C3B" w:rsidRDefault="003B3C3B" w:rsidP="003B3C3B">
      <w:pPr>
        <w:pStyle w:val="a6"/>
        <w:shd w:val="clear" w:color="auto" w:fill="FFFFFF"/>
        <w:rPr>
          <w:rFonts w:asciiTheme="minorHAnsi" w:hAnsiTheme="minorHAnsi" w:cstheme="minorHAnsi"/>
          <w:color w:val="082B01"/>
          <w:sz w:val="28"/>
          <w:szCs w:val="28"/>
        </w:rPr>
      </w:pPr>
      <w:r w:rsidRPr="003B3C3B">
        <w:rPr>
          <w:rFonts w:asciiTheme="minorHAnsi" w:hAnsiTheme="minorHAnsi" w:cstheme="minorHAnsi"/>
          <w:color w:val="082B01"/>
          <w:sz w:val="28"/>
          <w:szCs w:val="28"/>
        </w:rPr>
        <w:t xml:space="preserve">На полі спочатку </w:t>
      </w:r>
      <w:proofErr w:type="gramStart"/>
      <w:r w:rsidRPr="003B3C3B">
        <w:rPr>
          <w:rFonts w:asciiTheme="minorHAnsi" w:hAnsiTheme="minorHAnsi" w:cstheme="minorHAnsi"/>
          <w:color w:val="082B01"/>
          <w:sz w:val="28"/>
          <w:szCs w:val="28"/>
        </w:rPr>
        <w:t>р</w:t>
      </w:r>
      <w:proofErr w:type="gramEnd"/>
      <w:r w:rsidRPr="003B3C3B">
        <w:rPr>
          <w:rFonts w:asciiTheme="minorHAnsi" w:hAnsiTheme="minorHAnsi" w:cstheme="minorHAnsi"/>
          <w:color w:val="082B01"/>
          <w:sz w:val="28"/>
          <w:szCs w:val="28"/>
        </w:rPr>
        <w:t>івномірно розподіляють по площі гній, або торфокомпост по 30—40 т/га, після цього вносять гіпс і поле орють.</w:t>
      </w:r>
    </w:p>
    <w:p w:rsidR="003B3C3B" w:rsidRPr="003B3C3B" w:rsidRDefault="003B3C3B" w:rsidP="003B3C3B">
      <w:pPr>
        <w:pStyle w:val="a6"/>
        <w:shd w:val="clear" w:color="auto" w:fill="FFFFFF"/>
        <w:rPr>
          <w:rFonts w:asciiTheme="minorHAnsi" w:hAnsiTheme="minorHAnsi" w:cstheme="minorHAnsi"/>
          <w:color w:val="082B01"/>
          <w:sz w:val="28"/>
          <w:szCs w:val="28"/>
        </w:rPr>
      </w:pPr>
      <w:r w:rsidRPr="003B3C3B">
        <w:rPr>
          <w:rFonts w:asciiTheme="minorHAnsi" w:hAnsiTheme="minorHAnsi" w:cstheme="minorHAnsi"/>
          <w:color w:val="082B01"/>
          <w:sz w:val="28"/>
          <w:szCs w:val="28"/>
        </w:rPr>
        <w:t xml:space="preserve">На зрошенні у ряді випадків проявляється вторинне засолення ґрунтів. Однією з причин його є те, що при високому </w:t>
      </w:r>
      <w:proofErr w:type="gramStart"/>
      <w:r w:rsidRPr="003B3C3B">
        <w:rPr>
          <w:rFonts w:asciiTheme="minorHAnsi" w:hAnsiTheme="minorHAnsi" w:cstheme="minorHAnsi"/>
          <w:color w:val="082B01"/>
          <w:sz w:val="28"/>
          <w:szCs w:val="28"/>
        </w:rPr>
        <w:t>р</w:t>
      </w:r>
      <w:proofErr w:type="gramEnd"/>
      <w:r w:rsidRPr="003B3C3B">
        <w:rPr>
          <w:rFonts w:asciiTheme="minorHAnsi" w:hAnsiTheme="minorHAnsi" w:cstheme="minorHAnsi"/>
          <w:color w:val="082B01"/>
          <w:sz w:val="28"/>
          <w:szCs w:val="28"/>
        </w:rPr>
        <w:t>івні залягання засолених підґрунтових вод і випаровування вологи в посушливий період відбувається засолення поверхневих шарів водорозчинними солями.</w:t>
      </w:r>
    </w:p>
    <w:p w:rsidR="003B3C3B" w:rsidRPr="003B3C3B" w:rsidRDefault="003B3C3B" w:rsidP="003B3C3B">
      <w:pPr>
        <w:pStyle w:val="a6"/>
        <w:shd w:val="clear" w:color="auto" w:fill="FFFFFF"/>
        <w:rPr>
          <w:rFonts w:asciiTheme="minorHAnsi" w:hAnsiTheme="minorHAnsi" w:cstheme="minorHAnsi"/>
          <w:color w:val="082B01"/>
          <w:sz w:val="28"/>
          <w:szCs w:val="28"/>
        </w:rPr>
      </w:pPr>
      <w:r w:rsidRPr="003B3C3B">
        <w:rPr>
          <w:rFonts w:asciiTheme="minorHAnsi" w:hAnsiTheme="minorHAnsi" w:cstheme="minorHAnsi"/>
          <w:color w:val="082B01"/>
          <w:sz w:val="28"/>
          <w:szCs w:val="28"/>
        </w:rPr>
        <w:t xml:space="preserve">Вторинне засолення ґрунтів може відбуватися і при відносно глибокому заляганні </w:t>
      </w:r>
      <w:proofErr w:type="gramStart"/>
      <w:r w:rsidRPr="003B3C3B">
        <w:rPr>
          <w:rFonts w:asciiTheme="minorHAnsi" w:hAnsiTheme="minorHAnsi" w:cstheme="minorHAnsi"/>
          <w:color w:val="082B01"/>
          <w:sz w:val="28"/>
          <w:szCs w:val="28"/>
        </w:rPr>
        <w:t>п</w:t>
      </w:r>
      <w:proofErr w:type="gramEnd"/>
      <w:r w:rsidRPr="003B3C3B">
        <w:rPr>
          <w:rFonts w:asciiTheme="minorHAnsi" w:hAnsiTheme="minorHAnsi" w:cstheme="minorHAnsi"/>
          <w:color w:val="082B01"/>
          <w:sz w:val="28"/>
          <w:szCs w:val="28"/>
        </w:rPr>
        <w:t>ідґрунтових вод, коли волога при поливі проникає до глибини залягання материнської засоленої породи, розчиняє солі, які піднімаються до поверхні у вигляді розчину солі і випадають з нього при випаровуванні вологи.</w:t>
      </w:r>
    </w:p>
    <w:p w:rsidR="003B3C3B" w:rsidRPr="003B3C3B" w:rsidRDefault="003B3C3B" w:rsidP="003B3C3B">
      <w:pPr>
        <w:pStyle w:val="a6"/>
        <w:shd w:val="clear" w:color="auto" w:fill="FFFFFF"/>
        <w:rPr>
          <w:rFonts w:asciiTheme="minorHAnsi" w:hAnsiTheme="minorHAnsi" w:cstheme="minorHAnsi"/>
          <w:color w:val="082B01"/>
          <w:sz w:val="28"/>
          <w:szCs w:val="28"/>
        </w:rPr>
      </w:pPr>
      <w:r w:rsidRPr="003B3C3B">
        <w:rPr>
          <w:rFonts w:asciiTheme="minorHAnsi" w:hAnsiTheme="minorHAnsi" w:cstheme="minorHAnsi"/>
          <w:color w:val="082B01"/>
          <w:sz w:val="28"/>
          <w:szCs w:val="28"/>
        </w:rPr>
        <w:t xml:space="preserve">Засолення і осолонцювання зрошувальних земель — фактори, що обмежують родючість ґрунтів і перешкоджають їх інтенсивному використанню в сільськогосподарському виробництві. Існують </w:t>
      </w:r>
      <w:proofErr w:type="gramStart"/>
      <w:r w:rsidRPr="003B3C3B">
        <w:rPr>
          <w:rFonts w:asciiTheme="minorHAnsi" w:hAnsiTheme="minorHAnsi" w:cstheme="minorHAnsi"/>
          <w:color w:val="082B01"/>
          <w:sz w:val="28"/>
          <w:szCs w:val="28"/>
        </w:rPr>
        <w:t>р</w:t>
      </w:r>
      <w:proofErr w:type="gramEnd"/>
      <w:r w:rsidRPr="003B3C3B">
        <w:rPr>
          <w:rFonts w:asciiTheme="minorHAnsi" w:hAnsiTheme="minorHAnsi" w:cstheme="minorHAnsi"/>
          <w:color w:val="082B01"/>
          <w:sz w:val="28"/>
          <w:szCs w:val="28"/>
        </w:rPr>
        <w:t>ізні методи й окремі прийоми меліоративного поліпшення солонцевих ґрунтів: агротехнічні, хімічні й комплексні.</w:t>
      </w:r>
    </w:p>
    <w:p w:rsidR="003B3C3B" w:rsidRPr="003B3C3B" w:rsidRDefault="003B3C3B" w:rsidP="003B3C3B">
      <w:pPr>
        <w:pStyle w:val="a6"/>
        <w:shd w:val="clear" w:color="auto" w:fill="FFFFFF"/>
        <w:rPr>
          <w:rFonts w:asciiTheme="minorHAnsi" w:hAnsiTheme="minorHAnsi" w:cstheme="minorHAnsi"/>
          <w:color w:val="082B01"/>
          <w:sz w:val="28"/>
          <w:szCs w:val="28"/>
        </w:rPr>
      </w:pPr>
      <w:r w:rsidRPr="003B3C3B">
        <w:rPr>
          <w:rFonts w:asciiTheme="minorHAnsi" w:hAnsiTheme="minorHAnsi" w:cstheme="minorHAnsi"/>
          <w:color w:val="082B01"/>
          <w:sz w:val="28"/>
          <w:szCs w:val="28"/>
        </w:rPr>
        <w:t>На зрошуваних засолених ґрунтах застосовують й інший кальцієвий меліорант — кальцієву селітру.</w:t>
      </w:r>
    </w:p>
    <w:p w:rsidR="003B3C3B" w:rsidRPr="003B3C3B" w:rsidRDefault="003B3C3B" w:rsidP="00930EFC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</w:rPr>
      </w:pPr>
    </w:p>
    <w:p w:rsidR="00B135CD" w:rsidRPr="003B3C3B" w:rsidRDefault="00B135CD" w:rsidP="00930EFC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</w:p>
    <w:p w:rsidR="00B135CD" w:rsidRPr="003B3C3B" w:rsidRDefault="00B135CD" w:rsidP="00930EFC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</w:p>
    <w:p w:rsidR="00B135CD" w:rsidRPr="003B3C3B" w:rsidRDefault="00B135CD" w:rsidP="00930EFC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</w:p>
    <w:p w:rsidR="00B135CD" w:rsidRPr="003B3C3B" w:rsidRDefault="00B135CD" w:rsidP="00930EFC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</w:p>
    <w:p w:rsidR="00B135CD" w:rsidRPr="003B3C3B" w:rsidRDefault="00B135CD" w:rsidP="00930EFC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</w:p>
    <w:p w:rsidR="00B135CD" w:rsidRDefault="00B135CD" w:rsidP="00930EFC">
      <w:pPr>
        <w:jc w:val="both"/>
        <w:rPr>
          <w:rFonts w:asciiTheme="minorHAnsi" w:hAnsiTheme="minorHAnsi" w:cstheme="minorHAnsi"/>
          <w:color w:val="000000"/>
          <w:shd w:val="clear" w:color="auto" w:fill="FFFFFF"/>
          <w:lang w:val="uk-UA"/>
        </w:rPr>
      </w:pPr>
    </w:p>
    <w:p w:rsidR="00B135CD" w:rsidRDefault="00B135CD" w:rsidP="00930EFC">
      <w:pPr>
        <w:jc w:val="both"/>
        <w:rPr>
          <w:rFonts w:asciiTheme="minorHAnsi" w:hAnsiTheme="minorHAnsi" w:cstheme="minorHAnsi"/>
          <w:color w:val="000000"/>
          <w:shd w:val="clear" w:color="auto" w:fill="FFFFFF"/>
          <w:lang w:val="uk-UA"/>
        </w:rPr>
      </w:pPr>
    </w:p>
    <w:p w:rsidR="00B135CD" w:rsidRDefault="00B135CD" w:rsidP="00930EFC">
      <w:pPr>
        <w:jc w:val="both"/>
        <w:rPr>
          <w:rFonts w:asciiTheme="minorHAnsi" w:hAnsiTheme="minorHAnsi" w:cstheme="minorHAnsi"/>
          <w:color w:val="000000"/>
          <w:shd w:val="clear" w:color="auto" w:fill="FFFFFF"/>
          <w:lang w:val="uk-UA"/>
        </w:rPr>
      </w:pPr>
    </w:p>
    <w:p w:rsidR="003B3C3B" w:rsidRDefault="003B3C3B" w:rsidP="00971239">
      <w:pPr>
        <w:rPr>
          <w:rFonts w:asciiTheme="minorHAnsi" w:hAnsiTheme="minorHAnsi" w:cstheme="minorHAnsi"/>
          <w:color w:val="000000"/>
          <w:shd w:val="clear" w:color="auto" w:fill="FFFFFF"/>
          <w:lang w:val="uk-UA"/>
        </w:rPr>
      </w:pPr>
    </w:p>
    <w:p w:rsidR="00971239" w:rsidRDefault="00D92F76" w:rsidP="0097123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Тема 10</w:t>
      </w:r>
      <w:r w:rsidR="00971239">
        <w:rPr>
          <w:b/>
          <w:szCs w:val="28"/>
          <w:lang w:val="uk-UA"/>
        </w:rPr>
        <w:t xml:space="preserve">.  Структура, загальні фізичні </w:t>
      </w:r>
      <w:r w:rsidR="00D72E03">
        <w:rPr>
          <w:b/>
          <w:szCs w:val="28"/>
          <w:lang w:val="uk-UA"/>
        </w:rPr>
        <w:t xml:space="preserve">і фізико-механічні  властивості </w:t>
      </w:r>
      <w:r w:rsidR="00971239">
        <w:rPr>
          <w:b/>
          <w:szCs w:val="28"/>
          <w:lang w:val="uk-UA"/>
        </w:rPr>
        <w:t>грунту.</w:t>
      </w:r>
    </w:p>
    <w:p w:rsidR="00971239" w:rsidRPr="00971239" w:rsidRDefault="00971239" w:rsidP="00971239">
      <w:pPr>
        <w:numPr>
          <w:ilvl w:val="0"/>
          <w:numId w:val="24"/>
        </w:num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971239">
        <w:rPr>
          <w:rFonts w:asciiTheme="minorHAnsi" w:hAnsiTheme="minorHAnsi" w:cstheme="minorHAnsi"/>
          <w:b/>
          <w:szCs w:val="28"/>
          <w:lang w:val="uk-UA"/>
        </w:rPr>
        <w:t>Структура і структурність грунту. Види структури грунту.</w:t>
      </w:r>
    </w:p>
    <w:p w:rsidR="00971239" w:rsidRPr="00971239" w:rsidRDefault="00971239" w:rsidP="00971239">
      <w:pPr>
        <w:numPr>
          <w:ilvl w:val="0"/>
          <w:numId w:val="24"/>
        </w:num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971239">
        <w:rPr>
          <w:rFonts w:asciiTheme="minorHAnsi" w:hAnsiTheme="minorHAnsi" w:cstheme="minorHAnsi"/>
          <w:b/>
          <w:szCs w:val="28"/>
          <w:lang w:val="uk-UA"/>
        </w:rPr>
        <w:t>Причини руйнування і шляхи збереження та відтворення структури грунту.</w:t>
      </w:r>
    </w:p>
    <w:p w:rsidR="00971239" w:rsidRPr="00971239" w:rsidRDefault="00971239" w:rsidP="00971239">
      <w:pPr>
        <w:numPr>
          <w:ilvl w:val="0"/>
          <w:numId w:val="24"/>
        </w:num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971239">
        <w:rPr>
          <w:rFonts w:asciiTheme="minorHAnsi" w:hAnsiTheme="minorHAnsi" w:cstheme="minorHAnsi"/>
          <w:b/>
          <w:szCs w:val="28"/>
          <w:lang w:val="uk-UA"/>
        </w:rPr>
        <w:t>Вплив структури грунту на його агрономічні властивості.</w:t>
      </w:r>
    </w:p>
    <w:p w:rsidR="00971239" w:rsidRP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971239">
        <w:rPr>
          <w:rFonts w:asciiTheme="minorHAnsi" w:hAnsiTheme="minorHAnsi" w:cstheme="minorHAnsi"/>
          <w:b/>
          <w:szCs w:val="28"/>
          <w:lang w:val="uk-UA"/>
        </w:rPr>
        <w:t xml:space="preserve"> </w:t>
      </w: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971239">
        <w:rPr>
          <w:rFonts w:asciiTheme="minorHAnsi" w:hAnsiTheme="minorHAnsi" w:cstheme="minorHAnsi"/>
          <w:b/>
          <w:szCs w:val="28"/>
          <w:lang w:val="uk-UA"/>
        </w:rPr>
        <w:t>Структура і структурність грунту. Види структури грунту.</w:t>
      </w:r>
    </w:p>
    <w:p w:rsidR="00A4579C" w:rsidRDefault="00A4579C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A4579C" w:rsidRDefault="00A4579C" w:rsidP="00971239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  <w:r w:rsidRPr="00A4579C">
        <w:rPr>
          <w:rFonts w:asciiTheme="minorHAnsi" w:hAnsiTheme="minorHAnsi" w:cstheme="minorHAnsi"/>
          <w:b/>
          <w:color w:val="000000"/>
          <w:szCs w:val="28"/>
          <w:shd w:val="clear" w:color="auto" w:fill="FFFFFF"/>
        </w:rPr>
        <w:t xml:space="preserve">Структурою грунту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 xml:space="preserve">- </w:t>
      </w: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називають сукупність </w:t>
      </w:r>
      <w:proofErr w:type="gramStart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р</w:t>
      </w:r>
      <w:proofErr w:type="gramEnd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ізних за величиною, формою і якісним складом агрегатів, на які здатний розпадатися грунт.</w:t>
      </w:r>
    </w:p>
    <w:p w:rsidR="00A4579C" w:rsidRDefault="00A4579C" w:rsidP="00971239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 xml:space="preserve"> Грунтові агрегати складаються із з’єднаних між собою механічних елементів.</w:t>
      </w:r>
      <w:r w:rsidRPr="00A4579C">
        <w:rPr>
          <w:rFonts w:asciiTheme="minorHAnsi" w:hAnsiTheme="minorHAnsi" w:cstheme="minorHAnsi"/>
          <w:color w:val="000000"/>
          <w:szCs w:val="28"/>
          <w:lang w:val="uk-UA"/>
        </w:rPr>
        <w:br/>
      </w:r>
      <w:r w:rsidRPr="007D3C55">
        <w:rPr>
          <w:rFonts w:asciiTheme="minorHAnsi" w:hAnsiTheme="minorHAnsi" w:cstheme="minorHAnsi"/>
          <w:b/>
          <w:color w:val="000000"/>
          <w:szCs w:val="28"/>
          <w:shd w:val="clear" w:color="auto" w:fill="FFFFFF"/>
          <w:lang w:val="uk-UA"/>
        </w:rPr>
        <w:t>Здатність грунту розпадатися на окремі агрегати називають</w:t>
      </w:r>
      <w:r>
        <w:rPr>
          <w:rFonts w:asciiTheme="minorHAnsi" w:hAnsiTheme="minorHAnsi" w:cstheme="minorHAnsi"/>
          <w:b/>
          <w:color w:val="000000"/>
          <w:szCs w:val="28"/>
          <w:shd w:val="clear" w:color="auto" w:fill="FFFFFF"/>
          <w:lang w:val="uk-UA"/>
        </w:rPr>
        <w:t>-</w:t>
      </w:r>
      <w:r w:rsidRPr="007D3C55">
        <w:rPr>
          <w:rFonts w:asciiTheme="minorHAnsi" w:hAnsiTheme="minorHAnsi" w:cstheme="minorHAnsi"/>
          <w:b/>
          <w:color w:val="000000"/>
          <w:szCs w:val="28"/>
          <w:shd w:val="clear" w:color="auto" w:fill="FFFFFF"/>
          <w:lang w:val="uk-UA"/>
        </w:rPr>
        <w:t xml:space="preserve"> структурністю</w:t>
      </w:r>
      <w:r w:rsidRPr="007D3C55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>.</w:t>
      </w:r>
    </w:p>
    <w:p w:rsidR="00A4579C" w:rsidRDefault="00A4579C" w:rsidP="00971239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  <w:r w:rsidRPr="007D3C55">
        <w:rPr>
          <w:rFonts w:asciiTheme="minorHAnsi" w:hAnsiTheme="minorHAnsi" w:cstheme="minorHAnsi"/>
          <w:color w:val="000000"/>
          <w:szCs w:val="28"/>
          <w:lang w:val="uk-UA"/>
        </w:rPr>
        <w:br/>
      </w:r>
      <w:r w:rsidRPr="007D3C55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 xml:space="preserve">У грунтах виділяють за формою три основних типи структури: </w:t>
      </w:r>
      <w:r w:rsidRPr="007D3C55">
        <w:rPr>
          <w:rFonts w:asciiTheme="minorHAnsi" w:hAnsiTheme="minorHAnsi" w:cstheme="minorHAnsi"/>
          <w:b/>
          <w:color w:val="000000"/>
          <w:szCs w:val="28"/>
          <w:shd w:val="clear" w:color="auto" w:fill="FFFFFF"/>
          <w:lang w:val="uk-UA"/>
        </w:rPr>
        <w:t xml:space="preserve">кубоподібна </w:t>
      </w:r>
      <w:r w:rsidRPr="007D3C55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 xml:space="preserve">– всі грані агрегатів рівномірні в трьох взаємно перпендикулярних осях 1. Брилиста. Грудкувата. Горіхувата Зерниста; </w:t>
      </w:r>
      <w:r w:rsidRPr="007D3C55">
        <w:rPr>
          <w:rFonts w:asciiTheme="minorHAnsi" w:hAnsiTheme="minorHAnsi" w:cstheme="minorHAnsi"/>
          <w:b/>
          <w:color w:val="000000"/>
          <w:szCs w:val="28"/>
          <w:shd w:val="clear" w:color="auto" w:fill="FFFFFF"/>
          <w:lang w:val="uk-UA"/>
        </w:rPr>
        <w:t xml:space="preserve">призмоподібна </w:t>
      </w:r>
      <w:r w:rsidRPr="007D3C55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 xml:space="preserve">– агрегати більш витягнуті по вертикальній осі Стовпоподібна, Стовпчаста, Призматична; </w:t>
      </w:r>
      <w:r w:rsidRPr="007D3C55">
        <w:rPr>
          <w:rFonts w:asciiTheme="minorHAnsi" w:hAnsiTheme="minorHAnsi" w:cstheme="minorHAnsi"/>
          <w:b/>
          <w:color w:val="000000"/>
          <w:szCs w:val="28"/>
          <w:shd w:val="clear" w:color="auto" w:fill="FFFFFF"/>
          <w:lang w:val="uk-UA"/>
        </w:rPr>
        <w:t xml:space="preserve">плитоподібна </w:t>
      </w:r>
      <w:r w:rsidRPr="007D3C55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 xml:space="preserve">– агрегати розвинені по горизонтальній осі Плитчаста Лускувата. </w:t>
      </w: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У межах типів агрегати залежно від їх форми та розмі</w:t>
      </w:r>
      <w:proofErr w:type="gramStart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р</w:t>
      </w:r>
      <w:proofErr w:type="gramEnd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ів поділяють на роди і види. Кожен тип структури залежно від характеру ребер, граней і розміру поділяють </w:t>
      </w:r>
      <w:proofErr w:type="gramStart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на</w:t>
      </w:r>
      <w:proofErr w:type="gramEnd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 роди і види.</w:t>
      </w:r>
    </w:p>
    <w:p w:rsidR="009C3ECC" w:rsidRPr="009C3ECC" w:rsidRDefault="00A4579C" w:rsidP="00971239">
      <w:pPr>
        <w:jc w:val="both"/>
        <w:rPr>
          <w:rFonts w:asciiTheme="minorHAnsi" w:hAnsiTheme="minorHAnsi" w:cstheme="minorHAnsi"/>
          <w:b/>
          <w:color w:val="000000"/>
          <w:szCs w:val="28"/>
          <w:shd w:val="clear" w:color="auto" w:fill="FFFFFF"/>
          <w:lang w:val="uk-UA"/>
        </w:rPr>
      </w:pPr>
      <w:r w:rsidRPr="00A4579C">
        <w:rPr>
          <w:rFonts w:asciiTheme="minorHAnsi" w:hAnsiTheme="minorHAnsi" w:cstheme="minorHAnsi"/>
          <w:color w:val="000000"/>
          <w:szCs w:val="28"/>
        </w:rPr>
        <w:br/>
      </w: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За розміром грунтових агрегатів виділяють такі групи структури: </w:t>
      </w:r>
      <w:r w:rsidRPr="009C3ECC">
        <w:rPr>
          <w:rFonts w:asciiTheme="minorHAnsi" w:hAnsiTheme="minorHAnsi" w:cstheme="minorHAnsi"/>
          <w:b/>
          <w:color w:val="000000"/>
          <w:szCs w:val="28"/>
          <w:shd w:val="clear" w:color="auto" w:fill="FFFFFF"/>
        </w:rPr>
        <w:t xml:space="preserve">мікроструктура </w:t>
      </w: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– розмі</w:t>
      </w:r>
      <w:proofErr w:type="gramStart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р</w:t>
      </w:r>
      <w:proofErr w:type="gramEnd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 агрегатів менший 0,25 мм, </w:t>
      </w:r>
      <w:r w:rsidRPr="009C3ECC">
        <w:rPr>
          <w:rFonts w:asciiTheme="minorHAnsi" w:hAnsiTheme="minorHAnsi" w:cstheme="minorHAnsi"/>
          <w:b/>
          <w:color w:val="000000"/>
          <w:szCs w:val="28"/>
          <w:shd w:val="clear" w:color="auto" w:fill="FFFFFF"/>
        </w:rPr>
        <w:t>макроструктура</w:t>
      </w: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 – від 0,2 до 10 мм та </w:t>
      </w:r>
      <w:r w:rsidRPr="009C3ECC">
        <w:rPr>
          <w:rFonts w:asciiTheme="minorHAnsi" w:hAnsiTheme="minorHAnsi" w:cstheme="minorHAnsi"/>
          <w:b/>
          <w:color w:val="000000"/>
          <w:szCs w:val="28"/>
          <w:shd w:val="clear" w:color="auto" w:fill="FFFFFF"/>
        </w:rPr>
        <w:t xml:space="preserve">брилиста структура (мегаструктура) </w:t>
      </w: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– більше 10 мм.</w:t>
      </w:r>
      <w:r w:rsidRPr="00A4579C">
        <w:rPr>
          <w:rFonts w:asciiTheme="minorHAnsi" w:hAnsiTheme="minorHAnsi" w:cstheme="minorHAnsi"/>
          <w:color w:val="000000"/>
          <w:szCs w:val="28"/>
        </w:rPr>
        <w:br/>
      </w: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Грунт може бути </w:t>
      </w:r>
      <w:r w:rsidRPr="009C3ECC">
        <w:rPr>
          <w:rFonts w:asciiTheme="minorHAnsi" w:hAnsiTheme="minorHAnsi" w:cstheme="minorHAnsi"/>
          <w:b/>
          <w:color w:val="000000"/>
          <w:szCs w:val="28"/>
          <w:shd w:val="clear" w:color="auto" w:fill="FFFFFF"/>
        </w:rPr>
        <w:t>структурним і безструктурним</w:t>
      </w: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. У </w:t>
      </w:r>
      <w:r w:rsidRPr="009C3ECC">
        <w:rPr>
          <w:rFonts w:asciiTheme="minorHAnsi" w:hAnsiTheme="minorHAnsi" w:cstheme="minorHAnsi"/>
          <w:b/>
          <w:color w:val="000000"/>
          <w:szCs w:val="28"/>
          <w:shd w:val="clear" w:color="auto" w:fill="FFFFFF"/>
        </w:rPr>
        <w:t xml:space="preserve">структурному </w:t>
      </w: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стані маса грунту розділена на відокремлення </w:t>
      </w:r>
      <w:proofErr w:type="gramStart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р</w:t>
      </w:r>
      <w:proofErr w:type="gramEnd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ізної форми і величини. Стан грунту, коли механічні елементи, що складають грунт, не з’єднані між собою </w:t>
      </w:r>
      <w:proofErr w:type="gramStart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у</w:t>
      </w:r>
      <w:proofErr w:type="gramEnd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 більш крупні окремості, а існують роздільно або залягають суцільною зцементованою масою, вважається </w:t>
      </w:r>
      <w:r w:rsidRPr="009C3ECC">
        <w:rPr>
          <w:rFonts w:asciiTheme="minorHAnsi" w:hAnsiTheme="minorHAnsi" w:cstheme="minorHAnsi"/>
          <w:b/>
          <w:color w:val="000000"/>
          <w:szCs w:val="28"/>
          <w:shd w:val="clear" w:color="auto" w:fill="FFFFFF"/>
        </w:rPr>
        <w:t>безструктурним.</w:t>
      </w:r>
    </w:p>
    <w:p w:rsidR="009C3ECC" w:rsidRDefault="00A4579C" w:rsidP="00971239">
      <w:pPr>
        <w:jc w:val="both"/>
        <w:rPr>
          <w:rFonts w:asciiTheme="minorHAnsi" w:hAnsiTheme="minorHAnsi" w:cstheme="minorHAnsi"/>
          <w:b/>
          <w:color w:val="000000"/>
          <w:szCs w:val="28"/>
          <w:shd w:val="clear" w:color="auto" w:fill="FFFFFF"/>
          <w:lang w:val="uk-UA"/>
        </w:rPr>
      </w:pPr>
      <w:r w:rsidRPr="00A4579C">
        <w:rPr>
          <w:rFonts w:asciiTheme="minorHAnsi" w:hAnsiTheme="minorHAnsi" w:cstheme="minorHAnsi"/>
          <w:color w:val="000000"/>
          <w:szCs w:val="28"/>
        </w:rPr>
        <w:br/>
      </w:r>
      <w:proofErr w:type="gramStart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Виділяють структурні агрегати першого (складаються з механічних часточок) та другого порядку (мікроагрегати, на які можуть розділятися присутні в ґрунті структурні відміни.</w:t>
      </w:r>
      <w:proofErr w:type="gramEnd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 Для </w:t>
      </w:r>
      <w:proofErr w:type="gramStart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р</w:t>
      </w:r>
      <w:proofErr w:type="gramEnd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ізних генетичних горизонтів ґрунтів характерні певні форми структури: грудкувата, зерниста – для дернових, гумусових горизонтів, пластинчасто-лускувата – для елювіальних, горіхувата – для ілювіальних у сірих лісових ґрунтів тощо. При оцінці ґрунтової структури потрібно ві</w:t>
      </w:r>
      <w:proofErr w:type="gramStart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др</w:t>
      </w:r>
      <w:proofErr w:type="gramEnd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ізняти морфологічне поняття структури від агрономічного. </w:t>
      </w:r>
      <w:proofErr w:type="gramStart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У</w:t>
      </w:r>
      <w:proofErr w:type="gramEnd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 </w:t>
      </w:r>
      <w:proofErr w:type="gramStart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морфолог</w:t>
      </w:r>
      <w:proofErr w:type="gramEnd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ічному розумінні структура – це форма відокремлень (агрегатів): горіхувата, зерниста, стовбчаста та т.ін. В агрономічному розумінні </w:t>
      </w: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lastRenderedPageBreak/>
        <w:t>оптимальна тільки грудкувато-зерниста структура розміром від 0,25 до 10 мм.</w:t>
      </w:r>
      <w:r w:rsidRPr="00A4579C">
        <w:rPr>
          <w:rFonts w:asciiTheme="minorHAnsi" w:hAnsiTheme="minorHAnsi" w:cstheme="minorHAnsi"/>
          <w:color w:val="000000"/>
          <w:szCs w:val="28"/>
        </w:rPr>
        <w:br/>
      </w: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Відношення маси цих грудочок до маси решти фракцій називається </w:t>
      </w:r>
      <w:r w:rsidRPr="009C3ECC">
        <w:rPr>
          <w:rFonts w:asciiTheme="minorHAnsi" w:hAnsiTheme="minorHAnsi" w:cstheme="minorHAnsi"/>
          <w:b/>
          <w:color w:val="000000"/>
          <w:szCs w:val="28"/>
          <w:shd w:val="clear" w:color="auto" w:fill="FFFFFF"/>
        </w:rPr>
        <w:t>коефіцієнтом структурності</w:t>
      </w:r>
    </w:p>
    <w:p w:rsidR="00971239" w:rsidRPr="00A4579C" w:rsidRDefault="00A4579C" w:rsidP="00971239">
      <w:pPr>
        <w:jc w:val="both"/>
        <w:rPr>
          <w:rFonts w:asciiTheme="minorHAnsi" w:hAnsiTheme="minorHAnsi" w:cstheme="minorHAnsi"/>
          <w:szCs w:val="28"/>
          <w:lang w:val="uk-UA"/>
        </w:rPr>
      </w:pPr>
      <w:r w:rsidRPr="00A4579C">
        <w:rPr>
          <w:rFonts w:asciiTheme="minorHAnsi" w:hAnsiTheme="minorHAnsi" w:cstheme="minorHAnsi"/>
          <w:color w:val="000000"/>
          <w:szCs w:val="28"/>
        </w:rPr>
        <w:br/>
      </w: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Структурні грунти менше випаровують вологи, володіють вищою водопроникністю та водоутримуючою здатністю. В них накопичується більше продуктивної вологи й рослини використовують її більш економно;</w:t>
      </w:r>
      <w:r w:rsidRPr="00A4579C">
        <w:rPr>
          <w:rFonts w:asciiTheme="minorHAnsi" w:hAnsiTheme="minorHAnsi" w:cstheme="minorHAnsi"/>
          <w:color w:val="000000"/>
          <w:szCs w:val="28"/>
        </w:rPr>
        <w:br/>
      </w: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У структурних грунтах створюються більш сприятливі умови для розвитку мікробіологічних процесів та мобілізації поживних речовин;</w:t>
      </w:r>
      <w:r w:rsidRPr="00A4579C">
        <w:rPr>
          <w:rFonts w:asciiTheme="minorHAnsi" w:hAnsiTheme="minorHAnsi" w:cstheme="minorHAnsi"/>
          <w:color w:val="000000"/>
          <w:szCs w:val="28"/>
        </w:rPr>
        <w:br/>
      </w: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Структурні грунти більш </w:t>
      </w:r>
      <w:proofErr w:type="gramStart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ст</w:t>
      </w:r>
      <w:proofErr w:type="gramEnd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ійкі до водної та вітрової ерозії;</w:t>
      </w:r>
      <w:r w:rsidRPr="00A4579C">
        <w:rPr>
          <w:rFonts w:asciiTheme="minorHAnsi" w:hAnsiTheme="minorHAnsi" w:cstheme="minorHAnsi"/>
          <w:color w:val="000000"/>
          <w:szCs w:val="28"/>
        </w:rPr>
        <w:br/>
      </w: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При механічному обробітку структурних грунтів затрачається менше праці і засобів унаслідок того, що вони мають менший питомий опі</w:t>
      </w:r>
      <w:proofErr w:type="gramStart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р</w:t>
      </w:r>
      <w:proofErr w:type="gramEnd"/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, ніж безструктурні;</w:t>
      </w:r>
      <w:r w:rsidRPr="00A4579C">
        <w:rPr>
          <w:rFonts w:asciiTheme="minorHAnsi" w:hAnsiTheme="minorHAnsi" w:cstheme="minorHAnsi"/>
          <w:color w:val="000000"/>
          <w:szCs w:val="28"/>
        </w:rPr>
        <w:br/>
      </w:r>
      <w:r w:rsidRPr="00A4579C">
        <w:rPr>
          <w:rFonts w:asciiTheme="minorHAnsi" w:hAnsiTheme="minorHAnsi" w:cstheme="minorHAnsi"/>
          <w:color w:val="000000"/>
          <w:szCs w:val="28"/>
          <w:shd w:val="clear" w:color="auto" w:fill="FFFFFF"/>
        </w:rPr>
        <w:t>У структурних грунтах створюються кращі умови для проростання насіння, росту і розвитку вирощуваних культур.</w:t>
      </w:r>
    </w:p>
    <w:p w:rsidR="00971239" w:rsidRPr="00A4579C" w:rsidRDefault="00971239" w:rsidP="00971239">
      <w:pPr>
        <w:jc w:val="both"/>
        <w:rPr>
          <w:rFonts w:asciiTheme="minorHAnsi" w:hAnsiTheme="minorHAnsi" w:cstheme="minorHAnsi"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C3ECC" w:rsidRDefault="009C3ECC" w:rsidP="009C3ECC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2.</w:t>
      </w:r>
      <w:r w:rsidRPr="00971239">
        <w:rPr>
          <w:rFonts w:asciiTheme="minorHAnsi" w:hAnsiTheme="minorHAnsi" w:cstheme="minorHAnsi"/>
          <w:b/>
          <w:szCs w:val="28"/>
          <w:lang w:val="uk-UA"/>
        </w:rPr>
        <w:t>Причини руйнування і шляхи збереження та відтворення структури грунту.</w:t>
      </w:r>
    </w:p>
    <w:p w:rsidR="007D3C55" w:rsidRDefault="007D3C55" w:rsidP="007D3C55">
      <w:pPr>
        <w:pStyle w:val="a6"/>
        <w:shd w:val="clear" w:color="auto" w:fill="CCCCCC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7D3C55">
        <w:rPr>
          <w:rFonts w:asciiTheme="minorHAnsi" w:hAnsiTheme="minorHAnsi" w:cstheme="minorHAnsi"/>
          <w:color w:val="000000"/>
          <w:sz w:val="28"/>
          <w:szCs w:val="28"/>
          <w:lang w:val="uk-UA"/>
        </w:rPr>
        <w:t>Порушення (руйнування) ґрунтів є складним комплексом антропогенних і природних процесів зміни фізико-хімічних та механічних характеристик ґрунту.</w:t>
      </w:r>
    </w:p>
    <w:p w:rsidR="007D3C55" w:rsidRPr="007D3C55" w:rsidRDefault="007D3C55" w:rsidP="007D3C55">
      <w:pPr>
        <w:pStyle w:val="a6"/>
        <w:shd w:val="clear" w:color="auto" w:fill="CCCCCC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D3C55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Як правило, першопричиною порушення фунтів е процеси, ініційовані </w:t>
      </w:r>
      <w:r w:rsidRPr="007D3C55">
        <w:rPr>
          <w:rFonts w:asciiTheme="minorHAnsi" w:hAnsiTheme="minorHAnsi" w:cstheme="minorHAnsi"/>
          <w:b/>
          <w:color w:val="000000"/>
          <w:sz w:val="28"/>
          <w:szCs w:val="28"/>
          <w:lang w:val="uk-UA"/>
        </w:rPr>
        <w:t>діяльністю людини</w:t>
      </w:r>
      <w:r w:rsidRPr="007D3C55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(наприклад, механічна обробка ґрунтів, трансформація шарів землі в будівництві, переущільнення ґрунтів внаслідок руху транспорту, випасу худоби, забруднення ґрунтів та ін.). </w:t>
      </w:r>
      <w:r w:rsidRPr="007D3C55">
        <w:rPr>
          <w:rFonts w:asciiTheme="minorHAnsi" w:hAnsiTheme="minorHAnsi" w:cstheme="minorHAnsi"/>
          <w:color w:val="000000"/>
          <w:sz w:val="28"/>
          <w:szCs w:val="28"/>
        </w:rPr>
        <w:t xml:space="preserve">Наслідки цих первинних змін можуть багаторазово посилюватися </w:t>
      </w:r>
      <w:proofErr w:type="gramStart"/>
      <w:r w:rsidRPr="007D3C55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7D3C55">
        <w:rPr>
          <w:rFonts w:asciiTheme="minorHAnsi" w:hAnsiTheme="minorHAnsi" w:cstheme="minorHAnsi"/>
          <w:color w:val="000000"/>
          <w:sz w:val="28"/>
          <w:szCs w:val="28"/>
        </w:rPr>
        <w:t xml:space="preserve">ід впливом природних чинників - вітру, дощових потоків тощо. Тобто ґрунт є дуже складною і вразливою системою, що формувалася протягом століть, але може бути зруйнована неправильними діями людини за </w:t>
      </w:r>
      <w:proofErr w:type="gramStart"/>
      <w:r w:rsidRPr="007D3C55">
        <w:rPr>
          <w:rFonts w:asciiTheme="minorHAnsi" w:hAnsiTheme="minorHAnsi" w:cstheme="minorHAnsi"/>
          <w:color w:val="000000"/>
          <w:sz w:val="28"/>
          <w:szCs w:val="28"/>
        </w:rPr>
        <w:t>л</w:t>
      </w:r>
      <w:proofErr w:type="gramEnd"/>
      <w:r w:rsidRPr="007D3C55">
        <w:rPr>
          <w:rFonts w:asciiTheme="minorHAnsi" w:hAnsiTheme="minorHAnsi" w:cstheme="minorHAnsi"/>
          <w:color w:val="000000"/>
          <w:sz w:val="28"/>
          <w:szCs w:val="28"/>
        </w:rPr>
        <w:t>ічені роки, місяці і навіть дні.</w:t>
      </w:r>
    </w:p>
    <w:p w:rsidR="007D3C55" w:rsidRPr="007D3C55" w:rsidRDefault="007D3C55" w:rsidP="007D3C55">
      <w:pPr>
        <w:pStyle w:val="a6"/>
        <w:shd w:val="clear" w:color="auto" w:fill="CCCCCC"/>
        <w:ind w:firstLine="225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7D3C55">
        <w:rPr>
          <w:rFonts w:asciiTheme="minorHAnsi" w:hAnsiTheme="minorHAnsi" w:cstheme="minorHAnsi"/>
          <w:color w:val="000000"/>
          <w:sz w:val="28"/>
          <w:szCs w:val="28"/>
        </w:rPr>
        <w:t xml:space="preserve">Найбільш руйнівно на ґрунти впливає ерозія, тобто процес захоплення частинок ґрунту та їх винесення водою або вітром. Ерозія ґрунтів (від лат. erosio - роз'їдання) - процес руйнування верхніх, найбільш родючих шарів ґрунту і </w:t>
      </w:r>
      <w:proofErr w:type="gramStart"/>
      <w:r w:rsidRPr="007D3C55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7D3C55">
        <w:rPr>
          <w:rFonts w:asciiTheme="minorHAnsi" w:hAnsiTheme="minorHAnsi" w:cstheme="minorHAnsi"/>
          <w:color w:val="000000"/>
          <w:sz w:val="28"/>
          <w:szCs w:val="28"/>
        </w:rPr>
        <w:t>ідстильних порід під впливом природних і антропогенних чинників. Внаслідок ерозії ґрунт може втрачати родючість доти, доки не перетвориться на пустелю, тобто поступово відбувається процес спустелення</w:t>
      </w: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>.</w:t>
      </w:r>
    </w:p>
    <w:p w:rsidR="007D3C55" w:rsidRPr="007D3C55" w:rsidRDefault="007D3C55" w:rsidP="007D3C5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307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Процес структуроутворення</w:t>
      </w:r>
      <w:r w:rsidRPr="007D3C55">
        <w:rPr>
          <w:rFonts w:asciiTheme="minorHAnsi" w:hAnsiTheme="minorHAnsi" w:cstheme="minorHAnsi"/>
          <w:color w:val="000000"/>
          <w:sz w:val="28"/>
          <w:szCs w:val="28"/>
        </w:rPr>
        <w:t xml:space="preserve"> полягає в тому, що окремі глинисті і пилуваті частинки </w:t>
      </w:r>
      <w:proofErr w:type="gramStart"/>
      <w:r w:rsidRPr="007D3C55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7D3C55">
        <w:rPr>
          <w:rFonts w:asciiTheme="minorHAnsi" w:hAnsiTheme="minorHAnsi" w:cstheme="minorHAnsi"/>
          <w:color w:val="000000"/>
          <w:sz w:val="28"/>
          <w:szCs w:val="28"/>
        </w:rPr>
        <w:t xml:space="preserve">ід впливом колоїдів утворюють грунтові агрегати. Особливу роль в цьому процесі відіграють органічні колоїди, тобто гумус, утворений в результаті розкладання рослинних залишків. В структуроутворенні беруть участь і мінеральні колоїди при їх взаємодії з органічними </w:t>
      </w:r>
      <w:proofErr w:type="gramStart"/>
      <w:r w:rsidRPr="007D3C55">
        <w:rPr>
          <w:rFonts w:asciiTheme="minorHAnsi" w:hAnsiTheme="minorHAnsi" w:cstheme="minorHAnsi"/>
          <w:color w:val="000000"/>
          <w:sz w:val="28"/>
          <w:szCs w:val="28"/>
        </w:rPr>
        <w:t>колоїдами</w:t>
      </w:r>
      <w:proofErr w:type="gramEnd"/>
      <w:r w:rsidRPr="007D3C55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7D3C55" w:rsidRPr="007D3C55" w:rsidRDefault="007D3C55" w:rsidP="007D3C5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D3C55">
        <w:rPr>
          <w:rFonts w:asciiTheme="minorHAnsi" w:hAnsiTheme="minorHAnsi" w:cstheme="minorHAnsi"/>
          <w:color w:val="000000"/>
          <w:sz w:val="28"/>
          <w:szCs w:val="28"/>
        </w:rPr>
        <w:t xml:space="preserve">На думку В. Р. Вільямса, створення міцної груднястійструктури </w:t>
      </w:r>
      <w:proofErr w:type="gramStart"/>
      <w:r w:rsidRPr="007D3C55">
        <w:rPr>
          <w:rFonts w:asciiTheme="minorHAnsi" w:hAnsiTheme="minorHAnsi" w:cstheme="minorHAnsi"/>
          <w:color w:val="000000"/>
          <w:sz w:val="28"/>
          <w:szCs w:val="28"/>
        </w:rPr>
        <w:t>пов’язано</w:t>
      </w:r>
      <w:proofErr w:type="gramEnd"/>
      <w:r w:rsidRPr="007D3C55">
        <w:rPr>
          <w:rFonts w:asciiTheme="minorHAnsi" w:hAnsiTheme="minorHAnsi" w:cstheme="minorHAnsi"/>
          <w:color w:val="000000"/>
          <w:sz w:val="28"/>
          <w:szCs w:val="28"/>
        </w:rPr>
        <w:t xml:space="preserve"> з багаторічними злаковими і бобовими травами. Кореневі системи цих трав, пронизуючи масу розпорошеної грунту, сприяють перетворенню її в грудочки. Потім кореневі залишки розкладаються, а утворився перегній скріплює грудочки і перетворює ї</w:t>
      </w:r>
      <w:proofErr w:type="gramStart"/>
      <w:r w:rsidRPr="007D3C55">
        <w:rPr>
          <w:rFonts w:asciiTheme="minorHAnsi" w:hAnsiTheme="minorHAnsi" w:cstheme="minorHAnsi"/>
          <w:color w:val="000000"/>
          <w:sz w:val="28"/>
          <w:szCs w:val="28"/>
        </w:rPr>
        <w:t>х</w:t>
      </w:r>
      <w:proofErr w:type="gramEnd"/>
      <w:r w:rsidRPr="007D3C55">
        <w:rPr>
          <w:rFonts w:asciiTheme="minorHAnsi" w:hAnsiTheme="minorHAnsi" w:cstheme="minorHAnsi"/>
          <w:color w:val="000000"/>
          <w:sz w:val="28"/>
          <w:szCs w:val="28"/>
        </w:rPr>
        <w:t xml:space="preserve"> в водопрочних агрегати.</w:t>
      </w:r>
    </w:p>
    <w:p w:rsidR="007D3C55" w:rsidRPr="00B55307" w:rsidRDefault="007D3C55" w:rsidP="007D3C5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55307">
        <w:rPr>
          <w:rFonts w:asciiTheme="minorHAnsi" w:hAnsiTheme="minorHAnsi" w:cstheme="minorHAnsi"/>
          <w:b/>
          <w:color w:val="000000"/>
          <w:sz w:val="28"/>
          <w:szCs w:val="28"/>
        </w:rPr>
        <w:t>При внесенні гною, торфу, компості</w:t>
      </w:r>
      <w:proofErr w:type="gramStart"/>
      <w:r w:rsidRPr="00B55307">
        <w:rPr>
          <w:rFonts w:asciiTheme="minorHAnsi" w:hAnsiTheme="minorHAnsi" w:cstheme="minorHAnsi"/>
          <w:b/>
          <w:color w:val="000000"/>
          <w:sz w:val="28"/>
          <w:szCs w:val="28"/>
        </w:rPr>
        <w:t>в</w:t>
      </w:r>
      <w:proofErr w:type="gramEnd"/>
      <w:r w:rsidRPr="00B5530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gramStart"/>
      <w:r w:rsidRPr="00B55307">
        <w:rPr>
          <w:rFonts w:asciiTheme="minorHAnsi" w:hAnsiTheme="minorHAnsi" w:cstheme="minorHAnsi"/>
          <w:b/>
          <w:color w:val="000000"/>
          <w:sz w:val="28"/>
          <w:szCs w:val="28"/>
        </w:rPr>
        <w:t>та</w:t>
      </w:r>
      <w:proofErr w:type="gramEnd"/>
      <w:r w:rsidRPr="00B5530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інших органічних речовин структура грунту поліпшується.</w:t>
      </w:r>
    </w:p>
    <w:p w:rsidR="007D3C55" w:rsidRPr="007D3C55" w:rsidRDefault="007D3C55" w:rsidP="007D3C5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D3C55">
        <w:rPr>
          <w:rFonts w:asciiTheme="minorHAnsi" w:hAnsiTheme="minorHAnsi" w:cstheme="minorHAnsi"/>
          <w:color w:val="000000"/>
          <w:sz w:val="28"/>
          <w:szCs w:val="28"/>
        </w:rPr>
        <w:t>В процесі обробки грунту Грудкувата структура руйнується, грунт стає безструктурної і розпорошеною.</w:t>
      </w:r>
    </w:p>
    <w:p w:rsidR="007D3C55" w:rsidRPr="007D3C55" w:rsidRDefault="007D3C55" w:rsidP="007D3C5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D3C55">
        <w:rPr>
          <w:rFonts w:asciiTheme="minorHAnsi" w:hAnsiTheme="minorHAnsi" w:cstheme="minorHAnsi"/>
          <w:color w:val="000000"/>
          <w:sz w:val="28"/>
          <w:szCs w:val="28"/>
        </w:rPr>
        <w:t xml:space="preserve">Структура грунту руйнується </w:t>
      </w:r>
      <w:proofErr w:type="gramStart"/>
      <w:r w:rsidRPr="007D3C55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7D3C55">
        <w:rPr>
          <w:rFonts w:asciiTheme="minorHAnsi" w:hAnsiTheme="minorHAnsi" w:cstheme="minorHAnsi"/>
          <w:color w:val="000000"/>
          <w:sz w:val="28"/>
          <w:szCs w:val="28"/>
        </w:rPr>
        <w:t>ід впливом різних процесів. Так, під впливом аеробних бактерій відбувається мінералізація органічної речовини, цементуючого структурні окремо.</w:t>
      </w:r>
    </w:p>
    <w:p w:rsidR="007D3C55" w:rsidRPr="007D3C55" w:rsidRDefault="007D3C55" w:rsidP="007D3C5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D3C55">
        <w:rPr>
          <w:rFonts w:asciiTheme="minorHAnsi" w:hAnsiTheme="minorHAnsi" w:cstheme="minorHAnsi"/>
          <w:color w:val="000000"/>
          <w:sz w:val="28"/>
          <w:szCs w:val="28"/>
        </w:rPr>
        <w:t xml:space="preserve">Розпилення грунту спостерігається при оранці, культивації та боронуванні, при впливі на грунт ходових частин сільськогосподарських машин і робочих органів грунтообробних знарядь. При великій вологості грунт прилипає до гармат, маститься і при оранці утворює </w:t>
      </w:r>
      <w:proofErr w:type="gramStart"/>
      <w:r w:rsidRPr="007D3C55">
        <w:rPr>
          <w:rFonts w:asciiTheme="minorHAnsi" w:hAnsiTheme="minorHAnsi" w:cstheme="minorHAnsi"/>
          <w:color w:val="000000"/>
          <w:sz w:val="28"/>
          <w:szCs w:val="28"/>
        </w:rPr>
        <w:t>стр</w:t>
      </w:r>
      <w:proofErr w:type="gramEnd"/>
      <w:r w:rsidRPr="007D3C55">
        <w:rPr>
          <w:rFonts w:asciiTheme="minorHAnsi" w:hAnsiTheme="minorHAnsi" w:cstheme="minorHAnsi"/>
          <w:color w:val="000000"/>
          <w:sz w:val="28"/>
          <w:szCs w:val="28"/>
        </w:rPr>
        <w:t xml:space="preserve">ічку, яка, висихаючи, розпадається на глибистой окремо. </w:t>
      </w:r>
      <w:r w:rsidRPr="00B5530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Щоб уникнути руйнування структури, </w:t>
      </w:r>
      <w:r w:rsidRPr="007D3C55">
        <w:rPr>
          <w:rFonts w:asciiTheme="minorHAnsi" w:hAnsiTheme="minorHAnsi" w:cstheme="minorHAnsi"/>
          <w:color w:val="000000"/>
          <w:sz w:val="28"/>
          <w:szCs w:val="28"/>
        </w:rPr>
        <w:t xml:space="preserve">грунт потрібно обробляти в стані фізичної стиглості. У цьому випадку грунт добре кришиться і </w:t>
      </w:r>
      <w:proofErr w:type="gramStart"/>
      <w:r w:rsidRPr="007D3C55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7D3C55">
        <w:rPr>
          <w:rFonts w:asciiTheme="minorHAnsi" w:hAnsiTheme="minorHAnsi" w:cstheme="minorHAnsi"/>
          <w:color w:val="000000"/>
          <w:sz w:val="28"/>
          <w:szCs w:val="28"/>
        </w:rPr>
        <w:t>ілля виходить рівною.</w:t>
      </w:r>
    </w:p>
    <w:p w:rsidR="007D3C55" w:rsidRDefault="007D3C55" w:rsidP="007D3C5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7D3C55">
        <w:rPr>
          <w:rFonts w:asciiTheme="minorHAnsi" w:hAnsiTheme="minorHAnsi" w:cstheme="minorHAnsi"/>
          <w:color w:val="000000"/>
          <w:sz w:val="28"/>
          <w:szCs w:val="28"/>
        </w:rPr>
        <w:t xml:space="preserve">Систематичне відновлення агрономічно цінної структури грунту досягається за допомогою правильної обробки грунту, внесення органічних добрив, вапнування кислих грунтів, </w:t>
      </w:r>
      <w:proofErr w:type="gramStart"/>
      <w:r w:rsidRPr="007D3C55">
        <w:rPr>
          <w:rFonts w:asciiTheme="minorHAnsi" w:hAnsiTheme="minorHAnsi" w:cstheme="minorHAnsi"/>
          <w:color w:val="000000"/>
          <w:sz w:val="28"/>
          <w:szCs w:val="28"/>
        </w:rPr>
        <w:t>г</w:t>
      </w:r>
      <w:proofErr w:type="gramEnd"/>
      <w:r w:rsidRPr="007D3C55">
        <w:rPr>
          <w:rFonts w:asciiTheme="minorHAnsi" w:hAnsiTheme="minorHAnsi" w:cstheme="minorHAnsi"/>
          <w:color w:val="000000"/>
          <w:sz w:val="28"/>
          <w:szCs w:val="28"/>
        </w:rPr>
        <w:t>іпсування солонців, введення сівозмін з багаторічними травами (конюши</w:t>
      </w:r>
      <w:r w:rsidR="00B55307">
        <w:rPr>
          <w:rFonts w:asciiTheme="minorHAnsi" w:hAnsiTheme="minorHAnsi" w:cstheme="minorHAnsi"/>
          <w:color w:val="000000"/>
          <w:sz w:val="28"/>
          <w:szCs w:val="28"/>
        </w:rPr>
        <w:t>на, люцерна).</w:t>
      </w:r>
    </w:p>
    <w:p w:rsidR="00B55307" w:rsidRDefault="00B55307" w:rsidP="007D3C5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</w:p>
    <w:p w:rsidR="00B55307" w:rsidRPr="00B55307" w:rsidRDefault="00B55307" w:rsidP="007D3C5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</w:p>
    <w:p w:rsidR="00B55307" w:rsidRDefault="00B55307" w:rsidP="00B55307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3.</w:t>
      </w:r>
      <w:r w:rsidRPr="00971239">
        <w:rPr>
          <w:rFonts w:asciiTheme="minorHAnsi" w:hAnsiTheme="minorHAnsi" w:cstheme="minorHAnsi"/>
          <w:b/>
          <w:szCs w:val="28"/>
          <w:lang w:val="uk-UA"/>
        </w:rPr>
        <w:t>Вплив структури грунту на його агрономічні властивості.</w:t>
      </w:r>
    </w:p>
    <w:p w:rsidR="0015014B" w:rsidRDefault="00B55307" w:rsidP="0015014B">
      <w:pPr>
        <w:pStyle w:val="a6"/>
        <w:spacing w:before="0" w:beforeAutospacing="0" w:after="158" w:afterAutospacing="0" w:line="321" w:lineRule="atLeast"/>
        <w:jc w:val="both"/>
        <w:rPr>
          <w:rFonts w:asciiTheme="minorHAnsi" w:hAnsiTheme="minorHAnsi" w:cstheme="minorHAnsi"/>
          <w:color w:val="2C3E50"/>
          <w:sz w:val="28"/>
          <w:szCs w:val="28"/>
          <w:lang w:val="uk-UA"/>
        </w:rPr>
      </w:pPr>
      <w:r w:rsidRPr="0015014B">
        <w:rPr>
          <w:rFonts w:asciiTheme="minorHAnsi" w:hAnsiTheme="minorHAnsi" w:cstheme="minorHAnsi"/>
          <w:b/>
          <w:color w:val="2C3E50"/>
          <w:sz w:val="28"/>
          <w:szCs w:val="28"/>
        </w:rPr>
        <w:t>Структура грунту</w:t>
      </w:r>
      <w:r w:rsidRPr="0015014B">
        <w:rPr>
          <w:rFonts w:asciiTheme="minorHAnsi" w:hAnsiTheme="minorHAnsi" w:cstheme="minorHAnsi"/>
          <w:color w:val="2C3E50"/>
          <w:sz w:val="28"/>
          <w:szCs w:val="28"/>
        </w:rPr>
        <w:t xml:space="preserve"> — це грунтові окремості (агрегати або грудочки), </w:t>
      </w:r>
      <w:proofErr w:type="gramStart"/>
      <w:r w:rsidRPr="0015014B">
        <w:rPr>
          <w:rFonts w:asciiTheme="minorHAnsi" w:hAnsiTheme="minorHAnsi" w:cstheme="minorHAnsi"/>
          <w:color w:val="2C3E50"/>
          <w:sz w:val="28"/>
          <w:szCs w:val="28"/>
        </w:rPr>
        <w:t>на</w:t>
      </w:r>
      <w:proofErr w:type="gramEnd"/>
      <w:r w:rsidRPr="0015014B">
        <w:rPr>
          <w:rFonts w:asciiTheme="minorHAnsi" w:hAnsiTheme="minorHAnsi" w:cstheme="minorHAnsi"/>
          <w:color w:val="2C3E50"/>
          <w:sz w:val="28"/>
          <w:szCs w:val="28"/>
        </w:rPr>
        <w:t xml:space="preserve"> </w:t>
      </w:r>
      <w:proofErr w:type="gramStart"/>
      <w:r w:rsidRPr="0015014B">
        <w:rPr>
          <w:rFonts w:asciiTheme="minorHAnsi" w:hAnsiTheme="minorHAnsi" w:cstheme="minorHAnsi"/>
          <w:color w:val="2C3E50"/>
          <w:sz w:val="28"/>
          <w:szCs w:val="28"/>
        </w:rPr>
        <w:t>як</w:t>
      </w:r>
      <w:proofErr w:type="gramEnd"/>
      <w:r w:rsidRPr="0015014B">
        <w:rPr>
          <w:rFonts w:asciiTheme="minorHAnsi" w:hAnsiTheme="minorHAnsi" w:cstheme="minorHAnsi"/>
          <w:color w:val="2C3E50"/>
          <w:sz w:val="28"/>
          <w:szCs w:val="28"/>
        </w:rPr>
        <w:t>і розпадається грунт, а здатність його розпадатися на ці окремості називають структурністю.</w:t>
      </w:r>
    </w:p>
    <w:p w:rsidR="00B55307" w:rsidRPr="0015014B" w:rsidRDefault="00B55307" w:rsidP="0015014B">
      <w:pPr>
        <w:pStyle w:val="a6"/>
        <w:spacing w:before="0" w:beforeAutospacing="0" w:after="158" w:afterAutospacing="0" w:line="321" w:lineRule="atLeast"/>
        <w:jc w:val="both"/>
        <w:rPr>
          <w:rFonts w:asciiTheme="minorHAnsi" w:hAnsiTheme="minorHAnsi" w:cstheme="minorHAnsi"/>
          <w:color w:val="2C3E50"/>
          <w:sz w:val="28"/>
          <w:szCs w:val="28"/>
        </w:rPr>
      </w:pPr>
      <w:r w:rsidRPr="0015014B">
        <w:rPr>
          <w:rFonts w:asciiTheme="minorHAnsi" w:hAnsiTheme="minorHAnsi" w:cstheme="minorHAnsi"/>
          <w:color w:val="2C3E50"/>
          <w:sz w:val="28"/>
          <w:szCs w:val="28"/>
        </w:rPr>
        <w:t xml:space="preserve"> Найбільше агрономічне значення мають агрегати або грудочки орного горизонту діаметром від 0,5 до 10 мм. При цьому грунт найбільш пухкий і втрачає найменше вологи, має достатню водопроникність, добре затримує вологу і </w:t>
      </w:r>
      <w:proofErr w:type="gramStart"/>
      <w:r w:rsidRPr="0015014B">
        <w:rPr>
          <w:rFonts w:asciiTheme="minorHAnsi" w:hAnsiTheme="minorHAnsi" w:cstheme="minorHAnsi"/>
          <w:color w:val="2C3E50"/>
          <w:sz w:val="28"/>
          <w:szCs w:val="28"/>
        </w:rPr>
        <w:t>ст</w:t>
      </w:r>
      <w:proofErr w:type="gramEnd"/>
      <w:r w:rsidRPr="0015014B">
        <w:rPr>
          <w:rFonts w:asciiTheme="minorHAnsi" w:hAnsiTheme="minorHAnsi" w:cstheme="minorHAnsi"/>
          <w:color w:val="2C3E50"/>
          <w:sz w:val="28"/>
          <w:szCs w:val="28"/>
        </w:rPr>
        <w:t>ійкий проти вітрової ерозії. Крупніші окремості, які утворюються в безструктурних грунтах під час обробітку, називають грудками, або брилами.</w:t>
      </w:r>
    </w:p>
    <w:p w:rsidR="00B55307" w:rsidRPr="0015014B" w:rsidRDefault="00B55307" w:rsidP="00B55307">
      <w:pPr>
        <w:pStyle w:val="a6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</w:rPr>
      </w:pPr>
      <w:r w:rsidRPr="0015014B">
        <w:rPr>
          <w:rFonts w:asciiTheme="minorHAnsi" w:hAnsiTheme="minorHAnsi" w:cstheme="minorHAnsi"/>
          <w:color w:val="2C3E50"/>
          <w:sz w:val="28"/>
          <w:szCs w:val="28"/>
        </w:rPr>
        <w:lastRenderedPageBreak/>
        <w:t xml:space="preserve">На безструктурному грунті майже неможливо високоякісно провести сівбу, сходи бувають дуже </w:t>
      </w:r>
      <w:proofErr w:type="gramStart"/>
      <w:r w:rsidRPr="0015014B">
        <w:rPr>
          <w:rFonts w:asciiTheme="minorHAnsi" w:hAnsiTheme="minorHAnsi" w:cstheme="minorHAnsi"/>
          <w:color w:val="2C3E50"/>
          <w:sz w:val="28"/>
          <w:szCs w:val="28"/>
        </w:rPr>
        <w:t>нерівном</w:t>
      </w:r>
      <w:proofErr w:type="gramEnd"/>
      <w:r w:rsidRPr="0015014B">
        <w:rPr>
          <w:rFonts w:asciiTheme="minorHAnsi" w:hAnsiTheme="minorHAnsi" w:cstheme="minorHAnsi"/>
          <w:color w:val="2C3E50"/>
          <w:sz w:val="28"/>
          <w:szCs w:val="28"/>
        </w:rPr>
        <w:t>ірні. В таких грунтах незадовільно відбуваються мікробіологічні процеси, ускладнюється міжрядний обробіток культур тощо.</w:t>
      </w:r>
    </w:p>
    <w:p w:rsidR="00971239" w:rsidRPr="0015014B" w:rsidRDefault="00B55307" w:rsidP="00971239">
      <w:pPr>
        <w:jc w:val="both"/>
        <w:rPr>
          <w:rFonts w:asciiTheme="minorHAnsi" w:hAnsiTheme="minorHAnsi" w:cstheme="minorHAnsi"/>
          <w:b/>
          <w:szCs w:val="28"/>
        </w:rPr>
      </w:pPr>
      <w:r w:rsidRPr="0015014B">
        <w:rPr>
          <w:rFonts w:asciiTheme="minorHAnsi" w:hAnsiTheme="minorHAnsi" w:cstheme="minorHAnsi"/>
          <w:color w:val="2C3E50"/>
          <w:szCs w:val="28"/>
          <w:shd w:val="clear" w:color="auto" w:fill="ECF0F1"/>
        </w:rPr>
        <w:t xml:space="preserve">Основною агрономічно цінною властивістю структури грунту є водостійкість структурних агрегатів, тобто властивість їх бути </w:t>
      </w:r>
      <w:proofErr w:type="gramStart"/>
      <w:r w:rsidRPr="0015014B">
        <w:rPr>
          <w:rFonts w:asciiTheme="minorHAnsi" w:hAnsiTheme="minorHAnsi" w:cstheme="minorHAnsi"/>
          <w:color w:val="2C3E50"/>
          <w:szCs w:val="28"/>
          <w:shd w:val="clear" w:color="auto" w:fill="ECF0F1"/>
        </w:rPr>
        <w:t>ст</w:t>
      </w:r>
      <w:proofErr w:type="gramEnd"/>
      <w:r w:rsidRPr="0015014B">
        <w:rPr>
          <w:rFonts w:asciiTheme="minorHAnsi" w:hAnsiTheme="minorHAnsi" w:cstheme="minorHAnsi"/>
          <w:color w:val="2C3E50"/>
          <w:szCs w:val="28"/>
          <w:shd w:val="clear" w:color="auto" w:fill="ECF0F1"/>
        </w:rPr>
        <w:t>ійкими проти розмивання атмосферними опадами.</w:t>
      </w:r>
      <w:r w:rsidRPr="0015014B">
        <w:rPr>
          <w:rStyle w:val="apple-converted-space"/>
          <w:rFonts w:asciiTheme="minorHAnsi" w:hAnsiTheme="minorHAnsi" w:cstheme="minorHAnsi"/>
          <w:color w:val="2C3E50"/>
          <w:szCs w:val="28"/>
          <w:shd w:val="clear" w:color="auto" w:fill="ECF0F1"/>
        </w:rPr>
        <w:t> </w:t>
      </w:r>
    </w:p>
    <w:p w:rsidR="0015014B" w:rsidRPr="0015014B" w:rsidRDefault="0015014B" w:rsidP="0015014B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15014B">
        <w:rPr>
          <w:rFonts w:asciiTheme="minorHAnsi" w:hAnsiTheme="minorHAnsi" w:cstheme="minorHAnsi"/>
          <w:color w:val="000000"/>
          <w:sz w:val="28"/>
          <w:szCs w:val="28"/>
        </w:rPr>
        <w:t xml:space="preserve">Агрономічне значення структури полягає </w:t>
      </w:r>
      <w:proofErr w:type="gramStart"/>
      <w:r w:rsidRPr="0015014B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15014B">
        <w:rPr>
          <w:rFonts w:asciiTheme="minorHAnsi" w:hAnsiTheme="minorHAnsi" w:cstheme="minorHAnsi"/>
          <w:color w:val="000000"/>
          <w:sz w:val="28"/>
          <w:szCs w:val="28"/>
        </w:rPr>
        <w:t xml:space="preserve"> тому, що вона робить позитивний вплив на ряд властивостей і режими ґрунтів:</w:t>
      </w:r>
    </w:p>
    <w:p w:rsidR="0015014B" w:rsidRPr="0015014B" w:rsidRDefault="0015014B" w:rsidP="0015014B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>-</w:t>
      </w:r>
      <w:r w:rsidRPr="0015014B">
        <w:rPr>
          <w:rFonts w:asciiTheme="minorHAnsi" w:hAnsiTheme="minorHAnsi" w:cstheme="minorHAnsi"/>
          <w:color w:val="000000"/>
          <w:sz w:val="28"/>
          <w:szCs w:val="28"/>
        </w:rPr>
        <w:t>фізичні властивості - пористість, щільність складання;</w:t>
      </w:r>
    </w:p>
    <w:p w:rsidR="0015014B" w:rsidRPr="0015014B" w:rsidRDefault="0015014B" w:rsidP="0015014B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>-</w:t>
      </w:r>
      <w:r w:rsidRPr="0015014B">
        <w:rPr>
          <w:rFonts w:asciiTheme="minorHAnsi" w:hAnsiTheme="minorHAnsi" w:cstheme="minorHAnsi"/>
          <w:color w:val="000000"/>
          <w:sz w:val="28"/>
          <w:szCs w:val="28"/>
        </w:rPr>
        <w:t>водний, повітряний, тепловий,</w:t>
      </w:r>
    </w:p>
    <w:p w:rsidR="0015014B" w:rsidRPr="0015014B" w:rsidRDefault="0015014B" w:rsidP="0015014B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>-</w:t>
      </w:r>
      <w:r w:rsidRPr="0015014B">
        <w:rPr>
          <w:rFonts w:asciiTheme="minorHAnsi" w:hAnsiTheme="minorHAnsi" w:cstheme="minorHAnsi"/>
          <w:color w:val="000000"/>
          <w:sz w:val="28"/>
          <w:szCs w:val="28"/>
        </w:rPr>
        <w:t>окислювально-відновний, мікробіологічний та поживний режими;</w:t>
      </w:r>
    </w:p>
    <w:p w:rsidR="0015014B" w:rsidRPr="0015014B" w:rsidRDefault="0015014B" w:rsidP="0015014B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>-</w:t>
      </w:r>
      <w:r w:rsidRPr="0015014B">
        <w:rPr>
          <w:rFonts w:asciiTheme="minorHAnsi" w:hAnsiTheme="minorHAnsi" w:cstheme="minorHAnsi"/>
          <w:color w:val="000000"/>
          <w:sz w:val="28"/>
          <w:szCs w:val="28"/>
        </w:rPr>
        <w:t>фізико-механічні властивості - зв'язність, питомий опір при обробці, кіркоутворення;</w:t>
      </w:r>
    </w:p>
    <w:p w:rsidR="0015014B" w:rsidRPr="0015014B" w:rsidRDefault="0015014B" w:rsidP="0015014B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>-</w:t>
      </w:r>
      <w:r w:rsidRPr="0015014B">
        <w:rPr>
          <w:rFonts w:asciiTheme="minorHAnsi" w:hAnsiTheme="minorHAnsi" w:cstheme="minorHAnsi"/>
          <w:color w:val="000000"/>
          <w:sz w:val="28"/>
          <w:szCs w:val="28"/>
        </w:rPr>
        <w:t>протиерозійну стійкість грунтів.</w:t>
      </w:r>
    </w:p>
    <w:p w:rsidR="0015014B" w:rsidRPr="0015014B" w:rsidRDefault="0015014B" w:rsidP="0015014B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15014B">
        <w:rPr>
          <w:rFonts w:asciiTheme="minorHAnsi" w:hAnsiTheme="minorHAnsi" w:cstheme="minorHAnsi"/>
          <w:color w:val="000000"/>
          <w:sz w:val="28"/>
          <w:szCs w:val="28"/>
        </w:rPr>
        <w:t>Розглянемо ці положення більш детально.</w:t>
      </w:r>
    </w:p>
    <w:p w:rsidR="0015014B" w:rsidRPr="0015014B" w:rsidRDefault="0015014B" w:rsidP="0015014B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15014B">
        <w:rPr>
          <w:rFonts w:asciiTheme="minorHAnsi" w:hAnsiTheme="minorHAnsi" w:cstheme="minorHAnsi"/>
          <w:color w:val="000000"/>
          <w:sz w:val="28"/>
          <w:szCs w:val="28"/>
        </w:rPr>
        <w:t>При наявності агрономічно цінної структури, тобто при переважанні</w:t>
      </w:r>
      <w:r w:rsidRPr="0015014B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15014B">
        <w:rPr>
          <w:rFonts w:asciiTheme="minorHAnsi" w:hAnsiTheme="minorHAnsi" w:cstheme="minorHAnsi"/>
          <w:i/>
          <w:iCs/>
          <w:color w:val="000000"/>
          <w:sz w:val="28"/>
          <w:szCs w:val="28"/>
        </w:rPr>
        <w:t>ґрунтових агрегатів розміром 0,25-10 мм, в грунті</w:t>
      </w:r>
      <w:r w:rsidRPr="0015014B">
        <w:rPr>
          <w:rFonts w:asciiTheme="minorHAnsi" w:hAnsiTheme="minorHAnsi" w:cstheme="minorHAnsi"/>
          <w:color w:val="000000"/>
          <w:sz w:val="28"/>
          <w:szCs w:val="28"/>
        </w:rPr>
        <w:t> створюється сприятливе поєднання капілярної і некапілярної пористості. Між агрегатами переважають некапіллярние пори, а всередині агрегатів - капілярні.</w:t>
      </w:r>
    </w:p>
    <w:p w:rsidR="0015014B" w:rsidRPr="0015014B" w:rsidRDefault="0015014B" w:rsidP="0015014B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15014B">
        <w:rPr>
          <w:rFonts w:asciiTheme="minorHAnsi" w:hAnsiTheme="minorHAnsi" w:cstheme="minorHAnsi"/>
          <w:color w:val="000000"/>
          <w:sz w:val="28"/>
          <w:szCs w:val="28"/>
        </w:rPr>
        <w:t>Структурні грунту з</w:t>
      </w:r>
      <w:r>
        <w:rPr>
          <w:rFonts w:asciiTheme="minorHAnsi" w:hAnsiTheme="minorHAnsi" w:cstheme="minorHAnsi"/>
          <w:color w:val="000000"/>
          <w:sz w:val="28"/>
          <w:szCs w:val="28"/>
        </w:rPr>
        <w:t>авдяки наявності некапілярних п</w:t>
      </w: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>о</w:t>
      </w:r>
      <w:r w:rsidRPr="0015014B">
        <w:rPr>
          <w:rFonts w:asciiTheme="minorHAnsi" w:hAnsiTheme="minorHAnsi" w:cstheme="minorHAnsi"/>
          <w:color w:val="000000"/>
          <w:sz w:val="28"/>
          <w:szCs w:val="28"/>
        </w:rPr>
        <w:t xml:space="preserve">р добре вбирають вологу, яка в </w:t>
      </w:r>
      <w:proofErr w:type="gramStart"/>
      <w:r w:rsidRPr="0015014B">
        <w:rPr>
          <w:rFonts w:asciiTheme="minorHAnsi" w:hAnsiTheme="minorHAnsi" w:cstheme="minorHAnsi"/>
          <w:color w:val="000000"/>
          <w:sz w:val="28"/>
          <w:szCs w:val="28"/>
        </w:rPr>
        <w:t>міру</w:t>
      </w:r>
      <w:proofErr w:type="gramEnd"/>
      <w:r w:rsidRPr="0015014B">
        <w:rPr>
          <w:rFonts w:asciiTheme="minorHAnsi" w:hAnsiTheme="minorHAnsi" w:cstheme="minorHAnsi"/>
          <w:color w:val="000000"/>
          <w:sz w:val="28"/>
          <w:szCs w:val="28"/>
        </w:rPr>
        <w:t xml:space="preserve"> руху розсмоктується грудками, проміжки між грудками заповнюються повітрям. Повітря </w:t>
      </w:r>
      <w:proofErr w:type="gramStart"/>
      <w:r w:rsidRPr="0015014B">
        <w:rPr>
          <w:rFonts w:asciiTheme="minorHAnsi" w:hAnsiTheme="minorHAnsi" w:cstheme="minorHAnsi"/>
          <w:color w:val="000000"/>
          <w:sz w:val="28"/>
          <w:szCs w:val="28"/>
        </w:rPr>
        <w:t>м</w:t>
      </w:r>
      <w:proofErr w:type="gramEnd"/>
      <w:r w:rsidRPr="0015014B">
        <w:rPr>
          <w:rFonts w:asciiTheme="minorHAnsi" w:hAnsiTheme="minorHAnsi" w:cstheme="minorHAnsi"/>
          <w:color w:val="000000"/>
          <w:sz w:val="28"/>
          <w:szCs w:val="28"/>
        </w:rPr>
        <w:t>іститься і в порах аерації всередині грудки.</w:t>
      </w:r>
    </w:p>
    <w:p w:rsidR="0015014B" w:rsidRPr="0015014B" w:rsidRDefault="0015014B" w:rsidP="0015014B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15014B">
        <w:rPr>
          <w:rFonts w:asciiTheme="minorHAnsi" w:hAnsiTheme="minorHAnsi" w:cstheme="minorHAnsi"/>
          <w:color w:val="000000"/>
          <w:sz w:val="28"/>
          <w:szCs w:val="28"/>
        </w:rPr>
        <w:t xml:space="preserve">У такому грунті втрати води від поверхневого стоку незначні, майже вся вона поглинається грунтом, а наявність некапілярних </w:t>
      </w:r>
      <w:proofErr w:type="gramStart"/>
      <w:r w:rsidRPr="0015014B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15014B">
        <w:rPr>
          <w:rFonts w:asciiTheme="minorHAnsi" w:hAnsiTheme="minorHAnsi" w:cstheme="minorHAnsi"/>
          <w:color w:val="000000"/>
          <w:sz w:val="28"/>
          <w:szCs w:val="28"/>
        </w:rPr>
        <w:t>ір охороняє грунт від випаровування вологи з поверхні.</w:t>
      </w:r>
    </w:p>
    <w:p w:rsidR="0015014B" w:rsidRPr="0015014B" w:rsidRDefault="0015014B" w:rsidP="0015014B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15014B">
        <w:rPr>
          <w:rFonts w:asciiTheme="minorHAnsi" w:hAnsiTheme="minorHAnsi" w:cstheme="minorHAnsi"/>
          <w:color w:val="000000"/>
          <w:sz w:val="28"/>
          <w:szCs w:val="28"/>
        </w:rPr>
        <w:t>Отже, у структурній грунті одночасно створюють сприятливі умови забезпечення рослин вологою і повітрям</w:t>
      </w:r>
    </w:p>
    <w:p w:rsidR="0015014B" w:rsidRPr="0015014B" w:rsidRDefault="0015014B" w:rsidP="0015014B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15014B">
        <w:rPr>
          <w:rFonts w:asciiTheme="minorHAnsi" w:hAnsiTheme="minorHAnsi" w:cstheme="minorHAnsi"/>
          <w:color w:val="000000"/>
          <w:sz w:val="28"/>
          <w:szCs w:val="28"/>
        </w:rPr>
        <w:t xml:space="preserve">При недостатньому зволоженні в </w:t>
      </w:r>
      <w:proofErr w:type="gramStart"/>
      <w:r w:rsidRPr="0015014B">
        <w:rPr>
          <w:rFonts w:asciiTheme="minorHAnsi" w:hAnsiTheme="minorHAnsi" w:cstheme="minorHAnsi"/>
          <w:color w:val="000000"/>
          <w:sz w:val="28"/>
          <w:szCs w:val="28"/>
        </w:rPr>
        <w:t>грунті багато повітря</w:t>
      </w:r>
      <w:proofErr w:type="gramEnd"/>
      <w:r w:rsidRPr="0015014B">
        <w:rPr>
          <w:rFonts w:asciiTheme="minorHAnsi" w:hAnsiTheme="minorHAnsi" w:cstheme="minorHAnsi"/>
          <w:color w:val="000000"/>
          <w:sz w:val="28"/>
          <w:szCs w:val="28"/>
        </w:rPr>
        <w:t xml:space="preserve"> і кисню, але рослини відчувають нестачу у воді.</w:t>
      </w:r>
    </w:p>
    <w:p w:rsidR="0015014B" w:rsidRPr="0015014B" w:rsidRDefault="0015014B" w:rsidP="0015014B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15014B">
        <w:rPr>
          <w:rFonts w:asciiTheme="minorHAnsi" w:hAnsiTheme="minorHAnsi" w:cstheme="minorHAnsi"/>
          <w:color w:val="000000"/>
          <w:sz w:val="28"/>
          <w:szCs w:val="28"/>
        </w:rPr>
        <w:lastRenderedPageBreak/>
        <w:t>Агрономічно цінна структура, надаючи грунті пухке складення, полегшує проростання насіння і поширення коренів рослин, а також зменшує енергетичні витрати на механічну обробку грунту.</w:t>
      </w:r>
    </w:p>
    <w:p w:rsidR="0015014B" w:rsidRPr="0015014B" w:rsidRDefault="0015014B" w:rsidP="0015014B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15014B">
        <w:rPr>
          <w:rFonts w:asciiTheme="minorHAnsi" w:hAnsiTheme="minorHAnsi" w:cstheme="minorHAnsi"/>
          <w:color w:val="000000"/>
          <w:sz w:val="28"/>
          <w:szCs w:val="28"/>
        </w:rPr>
        <w:t xml:space="preserve">Більш щільне складання і </w:t>
      </w:r>
      <w:proofErr w:type="gramStart"/>
      <w:r w:rsidRPr="0015014B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15014B">
        <w:rPr>
          <w:rFonts w:asciiTheme="minorHAnsi" w:hAnsiTheme="minorHAnsi" w:cstheme="minorHAnsi"/>
          <w:color w:val="000000"/>
          <w:sz w:val="28"/>
          <w:szCs w:val="28"/>
        </w:rPr>
        <w:t xml:space="preserve">ідвищена зв'язність безструктурні грунтів підвищують питомий опір при їх обробці і погіршують розвиток коренів рослин. Як зазначалося вище, структурна грунт добре поглинає воду і </w:t>
      </w:r>
      <w:proofErr w:type="gramStart"/>
      <w:r w:rsidRPr="0015014B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15014B">
        <w:rPr>
          <w:rFonts w:asciiTheme="minorHAnsi" w:hAnsiTheme="minorHAnsi" w:cstheme="minorHAnsi"/>
          <w:color w:val="000000"/>
          <w:sz w:val="28"/>
          <w:szCs w:val="28"/>
        </w:rPr>
        <w:t>ізко знижує поверхневий стік, а отже, змив і розмив грунту, а структурні грудочки розміром більше 1-2 мм стійко протистоять розвівання вітром.</w:t>
      </w:r>
    </w:p>
    <w:p w:rsidR="0015014B" w:rsidRPr="0015014B" w:rsidRDefault="0015014B" w:rsidP="0015014B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15014B">
        <w:rPr>
          <w:rFonts w:asciiTheme="minorHAnsi" w:hAnsiTheme="minorHAnsi" w:cstheme="minorHAnsi"/>
          <w:color w:val="000000"/>
          <w:sz w:val="28"/>
          <w:szCs w:val="28"/>
        </w:rPr>
        <w:t xml:space="preserve">Сприятливий вплив </w:t>
      </w:r>
      <w:proofErr w:type="gramStart"/>
      <w:r w:rsidRPr="0015014B">
        <w:rPr>
          <w:rFonts w:asciiTheme="minorHAnsi" w:hAnsiTheme="minorHAnsi" w:cstheme="minorHAnsi"/>
          <w:color w:val="000000"/>
          <w:sz w:val="28"/>
          <w:szCs w:val="28"/>
        </w:rPr>
        <w:t>на</w:t>
      </w:r>
      <w:proofErr w:type="gramEnd"/>
      <w:r w:rsidRPr="0015014B">
        <w:rPr>
          <w:rFonts w:asciiTheme="minorHAnsi" w:hAnsiTheme="minorHAnsi" w:cstheme="minorHAnsi"/>
          <w:color w:val="000000"/>
          <w:sz w:val="28"/>
          <w:szCs w:val="28"/>
        </w:rPr>
        <w:t xml:space="preserve"> агрономічні властивості ґрунтів надає і мікроструктура за умови її пористості і водопрочности.</w:t>
      </w:r>
    </w:p>
    <w:p w:rsidR="0015014B" w:rsidRPr="0015014B" w:rsidRDefault="0015014B" w:rsidP="0015014B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15014B">
        <w:rPr>
          <w:rFonts w:asciiTheme="minorHAnsi" w:hAnsiTheme="minorHAnsi" w:cstheme="minorHAnsi"/>
          <w:color w:val="000000"/>
          <w:sz w:val="28"/>
          <w:szCs w:val="28"/>
        </w:rPr>
        <w:t>Найкращими є мікроагрегати розміром 0,25-0,05 і 0,05 і 0,01 мм. Мікроагрегати розміром середньої пилу (0,01-0,005 мм) ускладнюють вод</w:t>
      </w:r>
      <w:proofErr w:type="gramStart"/>
      <w:r w:rsidRPr="0015014B">
        <w:rPr>
          <w:rFonts w:asciiTheme="minorHAnsi" w:hAnsiTheme="minorHAnsi" w:cstheme="minorHAnsi"/>
          <w:color w:val="000000"/>
          <w:sz w:val="28"/>
          <w:szCs w:val="28"/>
        </w:rPr>
        <w:t>о-</w:t>
      </w:r>
      <w:proofErr w:type="gramEnd"/>
      <w:r w:rsidRPr="0015014B">
        <w:rPr>
          <w:rFonts w:asciiTheme="minorHAnsi" w:hAnsiTheme="minorHAnsi" w:cstheme="minorHAnsi"/>
          <w:color w:val="000000"/>
          <w:sz w:val="28"/>
          <w:szCs w:val="28"/>
        </w:rPr>
        <w:t xml:space="preserve"> і повітропроникність, сприяють підвищенню випаровує здатності грунтів.</w:t>
      </w:r>
    </w:p>
    <w:p w:rsidR="00971239" w:rsidRPr="0015014B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Pr="0015014B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15014B" w:rsidRDefault="0015014B" w:rsidP="0015014B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15014B" w:rsidRDefault="00D92F76" w:rsidP="0015014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Тема  11</w:t>
      </w:r>
      <w:r w:rsidR="0015014B">
        <w:rPr>
          <w:b/>
          <w:szCs w:val="28"/>
          <w:lang w:val="uk-UA"/>
        </w:rPr>
        <w:t>.  Водні властивості і  водний режим грунту і ґрунтовий розчин.</w:t>
      </w:r>
    </w:p>
    <w:p w:rsidR="0015014B" w:rsidRDefault="0015014B" w:rsidP="0015014B">
      <w:pPr>
        <w:jc w:val="both"/>
        <w:rPr>
          <w:b/>
          <w:szCs w:val="28"/>
          <w:lang w:val="uk-UA"/>
        </w:rPr>
      </w:pPr>
    </w:p>
    <w:p w:rsidR="0015014B" w:rsidRPr="0015014B" w:rsidRDefault="0015014B" w:rsidP="0015014B">
      <w:pPr>
        <w:numPr>
          <w:ilvl w:val="0"/>
          <w:numId w:val="29"/>
        </w:num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15014B">
        <w:rPr>
          <w:rFonts w:asciiTheme="minorHAnsi" w:hAnsiTheme="minorHAnsi" w:cstheme="minorHAnsi"/>
          <w:b/>
          <w:szCs w:val="28"/>
          <w:lang w:val="uk-UA"/>
        </w:rPr>
        <w:t>Джерела і форми води в грунті, доступність її для рослин.</w:t>
      </w:r>
    </w:p>
    <w:p w:rsidR="0015014B" w:rsidRPr="0015014B" w:rsidRDefault="0015014B" w:rsidP="0015014B">
      <w:pPr>
        <w:numPr>
          <w:ilvl w:val="0"/>
          <w:numId w:val="29"/>
        </w:num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15014B">
        <w:rPr>
          <w:rFonts w:asciiTheme="minorHAnsi" w:hAnsiTheme="minorHAnsi" w:cstheme="minorHAnsi"/>
          <w:b/>
          <w:szCs w:val="28"/>
          <w:lang w:val="uk-UA"/>
        </w:rPr>
        <w:t>Загальні корисні запаси води.</w:t>
      </w:r>
    </w:p>
    <w:p w:rsidR="0015014B" w:rsidRDefault="0015014B" w:rsidP="0015014B">
      <w:pPr>
        <w:numPr>
          <w:ilvl w:val="0"/>
          <w:numId w:val="29"/>
        </w:num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15014B">
        <w:rPr>
          <w:rFonts w:asciiTheme="minorHAnsi" w:hAnsiTheme="minorHAnsi" w:cstheme="minorHAnsi"/>
          <w:b/>
          <w:szCs w:val="28"/>
          <w:lang w:val="uk-UA"/>
        </w:rPr>
        <w:t>Водні властивості грунту.</w:t>
      </w:r>
    </w:p>
    <w:p w:rsidR="0015014B" w:rsidRPr="0015014B" w:rsidRDefault="0015014B" w:rsidP="0015014B">
      <w:pPr>
        <w:ind w:left="1005"/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15014B" w:rsidRPr="0015014B" w:rsidRDefault="0015014B" w:rsidP="0015014B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0E7FCF" w:rsidRDefault="0015014B" w:rsidP="000E7FCF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1.</w:t>
      </w:r>
      <w:r w:rsidRPr="0015014B">
        <w:rPr>
          <w:rFonts w:asciiTheme="minorHAnsi" w:hAnsiTheme="minorHAnsi" w:cstheme="minorHAnsi"/>
          <w:b/>
          <w:szCs w:val="28"/>
          <w:lang w:val="uk-UA"/>
        </w:rPr>
        <w:t>Джерела і форми води в грунті, доступність її для рослин.</w:t>
      </w:r>
    </w:p>
    <w:p w:rsidR="000E7FCF" w:rsidRDefault="000E7FCF" w:rsidP="000E7FCF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0E7FCF" w:rsidRPr="000E7FCF" w:rsidRDefault="000E7FCF" w:rsidP="000E7FCF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0E7FCF">
        <w:rPr>
          <w:rFonts w:asciiTheme="minorHAnsi" w:hAnsiTheme="minorHAnsi" w:cstheme="minorHAnsi"/>
          <w:color w:val="000000"/>
          <w:szCs w:val="28"/>
        </w:rPr>
        <w:t>Вода в грунті розміщується в порах і обволікає тверді його частинки.</w:t>
      </w:r>
    </w:p>
    <w:p w:rsidR="000E7FCF" w:rsidRPr="000E7FCF" w:rsidRDefault="000E7FCF" w:rsidP="000E7FCF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E7FCF">
        <w:rPr>
          <w:rFonts w:asciiTheme="minorHAnsi" w:hAnsiTheme="minorHAnsi" w:cstheme="minorHAnsi"/>
          <w:color w:val="000000"/>
          <w:sz w:val="28"/>
          <w:szCs w:val="28"/>
        </w:rPr>
        <w:t>Порції грунтової води, які мають однакові властивості, називаються</w:t>
      </w:r>
      <w:r w:rsidRPr="000E7FCF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0E7FCF">
        <w:rPr>
          <w:rStyle w:val="aa"/>
          <w:rFonts w:asciiTheme="minorHAnsi" w:hAnsiTheme="minorHAnsi" w:cstheme="minorHAnsi"/>
          <w:color w:val="000000"/>
          <w:sz w:val="28"/>
          <w:szCs w:val="28"/>
        </w:rPr>
        <w:t>формами води.</w:t>
      </w:r>
    </w:p>
    <w:p w:rsidR="000E7FCF" w:rsidRPr="000E7FCF" w:rsidRDefault="000E7FCF" w:rsidP="000E7FCF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Вологість грунту –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 величина, що залежить від кількості опадів і температур</w:t>
      </w:r>
      <w:r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>. Головним джерелом вологи в грунті є опади.</w:t>
      </w:r>
    </w:p>
    <w:p w:rsidR="000E7FCF" w:rsidRPr="000E7FCF" w:rsidRDefault="000E7FCF" w:rsidP="000E7FCF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З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 фізичної точки зору вода може знаходитись у</w:t>
      </w:r>
      <w:r w:rsidRPr="000E7FC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трьох станах</w:t>
      </w:r>
      <w:r w:rsidRPr="000E7FC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>– твердому, пароподібном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у, рідкому 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0E7FC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Тверда вода –</w:t>
      </w:r>
      <w:r w:rsidRPr="000E7FCF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>лід,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який утворюється при </w:t>
      </w: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мінусовій 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температурі сезонно або постійно, малоактивний кристалічний стан води. Це потенційне джерело води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>ідкої й пароподібної, в яку лід переходить при таненні й випаровуванні.</w:t>
      </w:r>
    </w:p>
    <w:p w:rsidR="000E7FCF" w:rsidRPr="000E7FCF" w:rsidRDefault="000E7FCF" w:rsidP="000E7FCF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Пароподібна вода –</w:t>
      </w:r>
      <w:r w:rsidRPr="000E7FCF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міститься в грунті при будь-якій вологості в порах, вільних від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ідкої води. її у грунті мало, не більше 0,001%, вона знаходиться у вигляді водяного пару. Ця вода рухається від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д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ілянок з високою пружністю водяного пару до ділянок із нижчою пружністю, із верхніх шарів грунту – в атмосферу, а при певних умовах конденсується в рідкий стан. 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gramStart"/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Р</w:t>
      </w:r>
      <w:proofErr w:type="gramEnd"/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ідка вода –</w:t>
      </w:r>
      <w:r w:rsidRPr="000E7FCF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>знаходиться в порах, найдоступніша рослинам, найрухоміша, відіграє винятково важливу роль у грунтах. Виділяють</w:t>
      </w:r>
      <w:r w:rsidRPr="000E7FC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хімічно зв'язану, фізично зв'язану та вільну</w:t>
      </w:r>
      <w:r w:rsidRPr="000E7FCF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форми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>ідкої грунтової води залежно від характеру її зв'язку з твердою фазою грунту.</w:t>
      </w:r>
    </w:p>
    <w:p w:rsidR="000E7FCF" w:rsidRPr="00082767" w:rsidRDefault="000E7FCF" w:rsidP="000E7FCF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0E7FCF">
        <w:rPr>
          <w:rStyle w:val="aa"/>
          <w:rFonts w:asciiTheme="minorHAnsi" w:hAnsiTheme="minorHAnsi" w:cstheme="minorHAnsi"/>
          <w:color w:val="000000"/>
          <w:sz w:val="28"/>
          <w:szCs w:val="28"/>
        </w:rPr>
        <w:t>Хімічно зв'язана.</w:t>
      </w:r>
      <w:r w:rsidRPr="000E7FCF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Входить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до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складу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 твердої фази грунту, не пересувається, не бере участі у фізичних процесах, не випаро</w:t>
      </w:r>
      <w:r w:rsidR="00082767">
        <w:rPr>
          <w:rFonts w:asciiTheme="minorHAnsi" w:hAnsiTheme="minorHAnsi" w:cstheme="minorHAnsi"/>
          <w:color w:val="000000"/>
          <w:sz w:val="28"/>
          <w:szCs w:val="28"/>
        </w:rPr>
        <w:t xml:space="preserve">вується. </w:t>
      </w:r>
    </w:p>
    <w:p w:rsidR="000E7FCF" w:rsidRPr="000E7FCF" w:rsidRDefault="000E7FCF" w:rsidP="00082767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E7FCF">
        <w:rPr>
          <w:rStyle w:val="aa"/>
          <w:rFonts w:asciiTheme="minorHAnsi" w:hAnsiTheme="minorHAnsi" w:cstheme="minorHAnsi"/>
          <w:color w:val="000000"/>
          <w:sz w:val="28"/>
          <w:szCs w:val="28"/>
        </w:rPr>
        <w:t>Фізично зв'язана</w:t>
      </w:r>
      <w:r w:rsidRPr="000E7FCF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(сорбована). Це вода, сорбована поверхнею грунтових часток у вигляді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пл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івки, вона може сорбуватись як із пароподібного, так і рідкого стану. </w:t>
      </w:r>
    </w:p>
    <w:p w:rsidR="000E7FCF" w:rsidRPr="000E7FCF" w:rsidRDefault="000E7FCF" w:rsidP="00082767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0E7FCF">
        <w:rPr>
          <w:rStyle w:val="aa"/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0E7FCF">
        <w:rPr>
          <w:rStyle w:val="aa"/>
          <w:rFonts w:asciiTheme="minorHAnsi" w:hAnsiTheme="minorHAnsi" w:cstheme="minorHAnsi"/>
          <w:color w:val="000000"/>
          <w:sz w:val="28"/>
          <w:szCs w:val="28"/>
        </w:rPr>
        <w:t>ільна вода.</w:t>
      </w:r>
      <w:r w:rsidRPr="000E7FCF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>Це вода, я</w:t>
      </w:r>
      <w:r w:rsidR="00082767">
        <w:rPr>
          <w:rFonts w:asciiTheme="minorHAnsi" w:hAnsiTheme="minorHAnsi" w:cstheme="minorHAnsi"/>
          <w:color w:val="000000"/>
          <w:sz w:val="28"/>
          <w:szCs w:val="28"/>
        </w:rPr>
        <w:t xml:space="preserve">ка </w:t>
      </w:r>
      <w:proofErr w:type="gramStart"/>
      <w:r w:rsidR="00082767">
        <w:rPr>
          <w:rFonts w:asciiTheme="minorHAnsi" w:hAnsiTheme="minorHAnsi" w:cstheme="minorHAnsi"/>
          <w:color w:val="000000"/>
          <w:sz w:val="28"/>
          <w:szCs w:val="28"/>
        </w:rPr>
        <w:t>м</w:t>
      </w:r>
      <w:proofErr w:type="gramEnd"/>
      <w:r w:rsidR="00082767">
        <w:rPr>
          <w:rFonts w:asciiTheme="minorHAnsi" w:hAnsiTheme="minorHAnsi" w:cstheme="minorHAnsi"/>
          <w:color w:val="000000"/>
          <w:sz w:val="28"/>
          <w:szCs w:val="28"/>
        </w:rPr>
        <w:t>іститься в грунті</w:t>
      </w:r>
      <w:r w:rsidR="00082767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та 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 знаходиться поза дією сорбційних сил.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У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 грунтах вона присутня у двох формах:</w:t>
      </w:r>
    </w:p>
    <w:p w:rsidR="00082767" w:rsidRDefault="000E7FCF" w:rsidP="00082767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0E7FCF">
        <w:rPr>
          <w:rFonts w:asciiTheme="minorHAnsi" w:hAnsiTheme="minorHAnsi" w:cstheme="minorHAnsi"/>
          <w:color w:val="000000"/>
          <w:sz w:val="28"/>
          <w:szCs w:val="28"/>
        </w:rPr>
        <w:t>а)</w:t>
      </w:r>
      <w:r w:rsidRPr="000E7FC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капілярна</w:t>
      </w:r>
      <w:r w:rsidRPr="000E7FCF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вода – утримується в грунті в порах малого діаметра (&lt; 8 мм) капілярними (менісковими) силами. </w:t>
      </w:r>
    </w:p>
    <w:p w:rsidR="00082767" w:rsidRDefault="000E7FCF" w:rsidP="00082767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Капілярно-підвішена</w:t>
      </w:r>
      <w:r w:rsidRPr="000E7FCF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>вода заповнює капілярні пори при зволоженні зверху (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ісля дощу, поливу). Вона може рухатись у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вс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>іх напрямках.</w:t>
      </w:r>
      <w:r w:rsidRPr="000E7FC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Капілярно-підперта</w:t>
      </w:r>
      <w:r w:rsidRPr="000E7FCF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вода утворюється в грунтах при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іднятті води знизу від горизонту грунтових вод по капілярах на деяку висоту. Може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>ідніматись від 0,5 до 6 м.</w:t>
      </w:r>
      <w:r w:rsidRPr="000E7FC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0E7FCF" w:rsidRPr="000E7FCF" w:rsidRDefault="000E7FCF" w:rsidP="00082767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E7FC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Капілярно-посаджена</w:t>
      </w:r>
      <w:r w:rsidRPr="000E7FCF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вода утворюється у шаруватій грунтовій товщі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др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>ібнозернистого шару при підстиланні його шаром крупнозернистом, над границею зміни цих шарів.</w:t>
      </w:r>
    </w:p>
    <w:p w:rsidR="000E7FCF" w:rsidRPr="000E7FCF" w:rsidRDefault="000E7FCF" w:rsidP="00082767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E7FCF">
        <w:rPr>
          <w:rFonts w:asciiTheme="minorHAnsi" w:hAnsiTheme="minorHAnsi" w:cstheme="minorHAnsi"/>
          <w:color w:val="000000"/>
          <w:sz w:val="28"/>
          <w:szCs w:val="28"/>
        </w:rPr>
        <w:t>б)</w:t>
      </w:r>
      <w:r w:rsidRPr="000E7FC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гравітаційна</w:t>
      </w:r>
      <w:r w:rsidRPr="000E7FCF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вода – переміщується в грунті під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д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>ією гравітаційних сил, тобто під дією власної ваги, знаходиться поза впливом сорбційних і капілярних сил, рідка, має високу розчинну здатність, рухома, доступна рослинам.</w:t>
      </w:r>
      <w:r w:rsidRPr="000E7FC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br/>
        <w:t>Рух гравітаційної води через грунт називається</w:t>
      </w:r>
      <w:r w:rsidRPr="000E7FCF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0E7FCF">
        <w:rPr>
          <w:rStyle w:val="aa"/>
          <w:rFonts w:asciiTheme="minorHAnsi" w:hAnsiTheme="minorHAnsi" w:cstheme="minorHAnsi"/>
          <w:color w:val="000000"/>
          <w:sz w:val="28"/>
          <w:szCs w:val="28"/>
        </w:rPr>
        <w:t>фільтрацією.</w:t>
      </w:r>
      <w:r w:rsidRPr="000E7FC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Гравітаційна вода ділиться на просочувану й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>ідперту (підземну).</w:t>
      </w:r>
      <w:r w:rsidRPr="000E7FC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Просочувана –</w:t>
      </w:r>
      <w:r w:rsidRPr="000E7FCF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це вода, яка пересувається по порах і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тр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>іщинах зверху вниз, коли її кількість перевищує стримувальну здатність меніскових сил.</w:t>
      </w:r>
      <w:r w:rsidRPr="000E7FC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gramStart"/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П</w:t>
      </w:r>
      <w:proofErr w:type="gramEnd"/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ідземна</w:t>
      </w:r>
      <w:r w:rsidRPr="000E7FCF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(вода водоносних горизонтів) – насичує грунтово-підгрунтову товщу до повної вологоємності й утримується в грунті за рахунок малої водопроникності порід, що підстилають грунт. Вона міститься у водоносному шарі – породі, яка легко пропускає вільну воду і насичена нею (галечник,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>іщаники, піски, вапняки тощо).</w:t>
      </w:r>
    </w:p>
    <w:p w:rsidR="000E7FCF" w:rsidRPr="00082767" w:rsidRDefault="000E7FCF" w:rsidP="000E7FCF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0E7FCF">
        <w:rPr>
          <w:rFonts w:asciiTheme="minorHAnsi" w:hAnsiTheme="minorHAnsi" w:cstheme="minorHAnsi"/>
          <w:color w:val="000000"/>
          <w:sz w:val="28"/>
          <w:szCs w:val="28"/>
        </w:rPr>
        <w:t>Розрізняють такі основ</w:t>
      </w:r>
      <w:r w:rsidR="00082767">
        <w:rPr>
          <w:rFonts w:asciiTheme="minorHAnsi" w:hAnsiTheme="minorHAnsi" w:cstheme="minorHAnsi"/>
          <w:color w:val="000000"/>
          <w:sz w:val="28"/>
          <w:szCs w:val="28"/>
        </w:rPr>
        <w:t xml:space="preserve">ні типи </w:t>
      </w:r>
      <w:proofErr w:type="gramStart"/>
      <w:r w:rsidR="00082767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="00082767">
        <w:rPr>
          <w:rFonts w:asciiTheme="minorHAnsi" w:hAnsiTheme="minorHAnsi" w:cstheme="minorHAnsi"/>
          <w:color w:val="000000"/>
          <w:sz w:val="28"/>
          <w:szCs w:val="28"/>
        </w:rPr>
        <w:t xml:space="preserve">ідземних вод </w:t>
      </w:r>
      <w:r w:rsidR="00082767">
        <w:rPr>
          <w:rFonts w:asciiTheme="minorHAnsi" w:hAnsiTheme="minorHAnsi" w:cstheme="minorHAnsi"/>
          <w:color w:val="000000"/>
          <w:sz w:val="28"/>
          <w:szCs w:val="28"/>
          <w:lang w:val="uk-UA"/>
        </w:rPr>
        <w:t>:</w:t>
      </w:r>
    </w:p>
    <w:p w:rsidR="000E7FCF" w:rsidRPr="000E7FCF" w:rsidRDefault="000E7FCF" w:rsidP="000E7FCF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Верховодка –</w:t>
      </w:r>
      <w:r w:rsidRPr="000E7FCF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приурочена до горизонтів грунтового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проф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ілю, залягає на лінзах водотривких горизонтів (І, G1, вічна мерзлота, глинисті прошарки). Не має значного водозбору, формується локально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>ісля опадів, сніготанення.</w:t>
      </w:r>
      <w:r w:rsidRPr="000E7FC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Грунтова вода –</w:t>
      </w:r>
      <w:r w:rsidRPr="000E7FCF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розташована в першому від поверхні постійному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водоносному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 горизонті. Формується за рахунок атмосферних опадів у межах великого водозбору, не перекривається водотривкою покрівлею, не напірна.</w:t>
      </w:r>
      <w:r w:rsidRPr="000E7FC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0E7FCF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Міжпластова вода –</w:t>
      </w:r>
      <w:r w:rsidRPr="000E7FCF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знаходиться у водоносних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горизонтах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 xml:space="preserve">, що залягають між водотривкими пластами. Виділяється: напірна вода (артезіанська), що знаходиться у водоносних горизонтах, перекритих і </w:t>
      </w:r>
      <w:proofErr w:type="gramStart"/>
      <w:r w:rsidRPr="000E7FCF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0E7FCF">
        <w:rPr>
          <w:rFonts w:asciiTheme="minorHAnsi" w:hAnsiTheme="minorHAnsi" w:cstheme="minorHAnsi"/>
          <w:color w:val="000000"/>
          <w:sz w:val="28"/>
          <w:szCs w:val="28"/>
        </w:rPr>
        <w:t>ідстелених водотривкими пластами, приурочена до пластів, що синклінально залягають, має напір, може мати зв'язок із грунтовими водами; безнапірна – не приурочена до синклінальних пластів, а тому не має гідравлічного напору.</w:t>
      </w:r>
      <w:r w:rsidRPr="000E7FC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E7FCF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971239" w:rsidRPr="000E7FCF" w:rsidRDefault="00971239" w:rsidP="00971239">
      <w:pPr>
        <w:jc w:val="both"/>
        <w:rPr>
          <w:rFonts w:asciiTheme="minorHAnsi" w:hAnsiTheme="minorHAnsi" w:cstheme="minorHAnsi"/>
          <w:b/>
          <w:szCs w:val="28"/>
        </w:rPr>
      </w:pPr>
    </w:p>
    <w:p w:rsidR="00082767" w:rsidRDefault="00082767" w:rsidP="00082767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lastRenderedPageBreak/>
        <w:t>2.</w:t>
      </w:r>
      <w:r w:rsidRPr="0015014B">
        <w:rPr>
          <w:rFonts w:asciiTheme="minorHAnsi" w:hAnsiTheme="minorHAnsi" w:cstheme="minorHAnsi"/>
          <w:b/>
          <w:szCs w:val="28"/>
          <w:lang w:val="uk-UA"/>
        </w:rPr>
        <w:t>Загальні корисні запаси води.</w:t>
      </w:r>
    </w:p>
    <w:p w:rsidR="00205B35" w:rsidRDefault="00205B35" w:rsidP="00205B35">
      <w:pPr>
        <w:jc w:val="both"/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</w:pPr>
      <w:proofErr w:type="gramStart"/>
      <w:r w:rsidRPr="00205B35">
        <w:rPr>
          <w:rFonts w:asciiTheme="minorHAnsi" w:hAnsiTheme="minorHAnsi" w:cstheme="minorHAnsi"/>
          <w:b/>
          <w:bCs/>
          <w:color w:val="252525"/>
          <w:szCs w:val="28"/>
          <w:shd w:val="clear" w:color="auto" w:fill="FFFFFF"/>
        </w:rPr>
        <w:t>П</w:t>
      </w:r>
      <w:proofErr w:type="gramEnd"/>
      <w:r w:rsidRPr="00205B35">
        <w:rPr>
          <w:rFonts w:asciiTheme="minorHAnsi" w:hAnsiTheme="minorHAnsi" w:cstheme="minorHAnsi"/>
          <w:b/>
          <w:bCs/>
          <w:color w:val="252525"/>
          <w:szCs w:val="28"/>
          <w:shd w:val="clear" w:color="auto" w:fill="FFFFFF"/>
        </w:rPr>
        <w:t>ідземні води</w:t>
      </w:r>
      <w:r w:rsidRPr="00205B35">
        <w:rPr>
          <w:rFonts w:asciiTheme="minorHAnsi" w:hAnsiTheme="minorHAnsi" w:cstheme="minorHAnsi"/>
          <w:color w:val="252525"/>
          <w:szCs w:val="28"/>
          <w:shd w:val="clear" w:color="auto" w:fill="FFFFFF"/>
        </w:rPr>
        <w:t> —</w:t>
      </w:r>
      <w:r w:rsidRPr="00205B35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189" w:tooltip="Води" w:history="1">
        <w:r w:rsidRPr="00205B35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води</w:t>
        </w:r>
      </w:hyperlink>
      <w:r w:rsidRPr="00205B35">
        <w:rPr>
          <w:rFonts w:asciiTheme="minorHAnsi" w:hAnsiTheme="minorHAnsi" w:cstheme="minorHAnsi"/>
          <w:color w:val="252525"/>
          <w:szCs w:val="28"/>
          <w:shd w:val="clear" w:color="auto" w:fill="FFFFFF"/>
        </w:rPr>
        <w:t>, що містяться у верхній частині</w:t>
      </w:r>
      <w:r w:rsidRPr="00205B35">
        <w:rPr>
          <w:rStyle w:val="apple-converted-space"/>
          <w:rFonts w:asciiTheme="minorHAnsi" w:hAnsiTheme="minorHAnsi" w:cstheme="minorHAnsi"/>
          <w:color w:val="252525"/>
          <w:szCs w:val="28"/>
          <w:shd w:val="clear" w:color="auto" w:fill="FFFFFF"/>
        </w:rPr>
        <w:t> </w:t>
      </w:r>
      <w:hyperlink r:id="rId190" w:tooltip="Земна кора" w:history="1">
        <w:r w:rsidRPr="00205B35">
          <w:rPr>
            <w:rStyle w:val="a5"/>
            <w:rFonts w:asciiTheme="minorHAnsi" w:hAnsiTheme="minorHAnsi" w:cstheme="minorHAnsi"/>
            <w:color w:val="0B0080"/>
            <w:szCs w:val="28"/>
            <w:shd w:val="clear" w:color="auto" w:fill="FFFFFF"/>
          </w:rPr>
          <w:t>земної кори</w:t>
        </w:r>
      </w:hyperlink>
      <w:r w:rsidRPr="00205B35">
        <w:rPr>
          <w:rFonts w:asciiTheme="minorHAnsi" w:hAnsiTheme="minorHAnsi" w:cstheme="minorHAnsi"/>
          <w:color w:val="252525"/>
          <w:szCs w:val="28"/>
          <w:shd w:val="clear" w:color="auto" w:fill="FFFFFF"/>
        </w:rPr>
        <w:t xml:space="preserve">. </w:t>
      </w:r>
    </w:p>
    <w:p w:rsidR="00205B35" w:rsidRPr="00205B35" w:rsidRDefault="00205B35" w:rsidP="00205B35">
      <w:pPr>
        <w:jc w:val="both"/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</w:pPr>
    </w:p>
    <w:p w:rsidR="00205B35" w:rsidRPr="00205B35" w:rsidRDefault="00205B35" w:rsidP="00205B35">
      <w:pPr>
        <w:jc w:val="both"/>
        <w:rPr>
          <w:rFonts w:asciiTheme="minorHAnsi" w:hAnsiTheme="minorHAnsi" w:cstheme="minorHAnsi"/>
          <w:color w:val="252525"/>
          <w:szCs w:val="28"/>
          <w:shd w:val="clear" w:color="auto" w:fill="FFFFFF"/>
          <w:lang w:val="uk-UA"/>
        </w:rPr>
      </w:pPr>
      <w:r w:rsidRPr="00205B35">
        <w:rPr>
          <w:rFonts w:asciiTheme="minorHAnsi" w:hAnsiTheme="minorHAnsi" w:cstheme="minorHAnsi"/>
          <w:color w:val="252525"/>
          <w:szCs w:val="28"/>
          <w:lang w:val="uk-UA"/>
        </w:rPr>
        <w:t>Підземні води розташовані нижче земної поверхні і дна поверхневих водоймищ і водотоків, що заповнюють пори, тріщини й інші порожнечі гірських порід у рідкому,твердому або газоподібному стані</w:t>
      </w:r>
    </w:p>
    <w:p w:rsidR="00205B35" w:rsidRDefault="00205B35" w:rsidP="00205B3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  <w:lang w:val="uk-UA"/>
        </w:rPr>
      </w:pPr>
      <w:r w:rsidRPr="00205B35">
        <w:rPr>
          <w:rFonts w:asciiTheme="minorHAnsi" w:hAnsiTheme="minorHAnsi" w:cstheme="minorHAnsi"/>
          <w:color w:val="252525"/>
          <w:sz w:val="28"/>
          <w:szCs w:val="28"/>
          <w:lang w:val="uk-UA"/>
        </w:rPr>
        <w:t xml:space="preserve">Шари гірських порід, що насичені гравітаційною водою, утворюють водоносні горизонти, або пласти, котрі складають водоносні комплекси, гірські породи яких характеризуються різними ступенями вологоємності, водопроникності та водовіддачі. </w:t>
      </w:r>
      <w:r w:rsidRPr="00205B35">
        <w:rPr>
          <w:rFonts w:asciiTheme="minorHAnsi" w:hAnsiTheme="minorHAnsi" w:cstheme="minorHAnsi"/>
          <w:color w:val="252525"/>
          <w:sz w:val="28"/>
          <w:szCs w:val="28"/>
        </w:rPr>
        <w:t>Перший від поверхні Землі постійно існуючий безнапірний водоносний горизонт називається горизонтом ґрунтових вод.</w:t>
      </w:r>
    </w:p>
    <w:p w:rsidR="00205B35" w:rsidRDefault="00205B35" w:rsidP="00205B3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  <w:lang w:val="uk-UA"/>
        </w:rPr>
      </w:pPr>
      <w:r w:rsidRPr="00205B35">
        <w:rPr>
          <w:rFonts w:asciiTheme="minorHAnsi" w:hAnsiTheme="minorHAnsi" w:cstheme="minorHAnsi"/>
          <w:color w:val="252525"/>
          <w:sz w:val="28"/>
          <w:szCs w:val="28"/>
          <w:lang w:val="uk-UA"/>
        </w:rPr>
        <w:t>Підземні води є джерелом водопостачання (іноді їх використовують для зрошування), мінеральні води</w:t>
      </w:r>
      <w:r w:rsidRPr="00205B35">
        <w:rPr>
          <w:rFonts w:asciiTheme="minorHAnsi" w:hAnsiTheme="minorHAnsi" w:cstheme="minorHAnsi"/>
          <w:color w:val="252525"/>
          <w:sz w:val="28"/>
          <w:szCs w:val="28"/>
        </w:rPr>
        <w:t> </w:t>
      </w:r>
      <w:r w:rsidRPr="00205B35">
        <w:rPr>
          <w:rFonts w:asciiTheme="minorHAnsi" w:hAnsiTheme="minorHAnsi" w:cstheme="minorHAnsi"/>
          <w:color w:val="252525"/>
          <w:sz w:val="28"/>
          <w:szCs w:val="28"/>
          <w:lang w:val="uk-UA"/>
        </w:rPr>
        <w:t>— для лікування.</w:t>
      </w:r>
    </w:p>
    <w:p w:rsidR="00205B35" w:rsidRDefault="00205B35" w:rsidP="00205B3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  <w:lang w:val="uk-UA"/>
        </w:rPr>
      </w:pPr>
      <w:r w:rsidRPr="00205B35">
        <w:rPr>
          <w:rFonts w:asciiTheme="minorHAnsi" w:hAnsiTheme="minorHAnsi" w:cstheme="minorHAnsi"/>
          <w:color w:val="252525"/>
          <w:sz w:val="28"/>
          <w:szCs w:val="28"/>
          <w:lang w:val="uk-UA"/>
        </w:rPr>
        <w:t xml:space="preserve"> За характером використання підземні води підрозділялись на 4 види:</w:t>
      </w:r>
    </w:p>
    <w:p w:rsidR="00205B35" w:rsidRDefault="00205B35" w:rsidP="00205B3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  <w:lang w:val="uk-UA"/>
        </w:rPr>
      </w:pPr>
      <w:r w:rsidRPr="00205B35">
        <w:rPr>
          <w:rFonts w:asciiTheme="minorHAnsi" w:hAnsiTheme="minorHAnsi" w:cstheme="minorHAnsi"/>
          <w:b/>
          <w:color w:val="252525"/>
          <w:sz w:val="28"/>
          <w:szCs w:val="28"/>
          <w:lang w:val="uk-UA"/>
        </w:rPr>
        <w:t xml:space="preserve"> питні і технічні,</w:t>
      </w:r>
      <w:r w:rsidRPr="00205B35">
        <w:rPr>
          <w:rFonts w:asciiTheme="minorHAnsi" w:hAnsiTheme="minorHAnsi" w:cstheme="minorHAnsi"/>
          <w:color w:val="252525"/>
          <w:sz w:val="28"/>
          <w:szCs w:val="28"/>
          <w:lang w:val="uk-UA"/>
        </w:rPr>
        <w:t xml:space="preserve"> що застосовуються для господарсько-питного та виробничо-технічного водопостачання, зрошення земель та обводнення пасовищ; </w:t>
      </w:r>
    </w:p>
    <w:p w:rsidR="00205B35" w:rsidRDefault="00205B35" w:rsidP="00205B3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  <w:lang w:val="uk-UA"/>
        </w:rPr>
      </w:pPr>
      <w:r w:rsidRPr="00205B35">
        <w:rPr>
          <w:rFonts w:asciiTheme="minorHAnsi" w:hAnsiTheme="minorHAnsi" w:cstheme="minorHAnsi"/>
          <w:b/>
          <w:color w:val="252525"/>
          <w:sz w:val="28"/>
          <w:szCs w:val="28"/>
          <w:lang w:val="uk-UA"/>
        </w:rPr>
        <w:t>лікувальні мінеральні води</w:t>
      </w:r>
      <w:r w:rsidRPr="00205B35">
        <w:rPr>
          <w:rFonts w:asciiTheme="minorHAnsi" w:hAnsiTheme="minorHAnsi" w:cstheme="minorHAnsi"/>
          <w:color w:val="252525"/>
          <w:sz w:val="28"/>
          <w:szCs w:val="28"/>
          <w:lang w:val="uk-UA"/>
        </w:rPr>
        <w:t xml:space="preserve">, що використовуються з бальнеологічною метою і як столові напої; </w:t>
      </w:r>
    </w:p>
    <w:p w:rsidR="00205B35" w:rsidRDefault="00205B35" w:rsidP="00205B3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  <w:lang w:val="uk-UA"/>
        </w:rPr>
      </w:pPr>
      <w:r w:rsidRPr="00205B35">
        <w:rPr>
          <w:rFonts w:asciiTheme="minorHAnsi" w:hAnsiTheme="minorHAnsi" w:cstheme="minorHAnsi"/>
          <w:b/>
          <w:color w:val="252525"/>
          <w:sz w:val="28"/>
          <w:szCs w:val="28"/>
          <w:lang w:val="uk-UA"/>
        </w:rPr>
        <w:t>теплоенергетичні (включаючи пароводяні суміші)</w:t>
      </w:r>
      <w:r w:rsidRPr="00205B35">
        <w:rPr>
          <w:rFonts w:asciiTheme="minorHAnsi" w:hAnsiTheme="minorHAnsi" w:cstheme="minorHAnsi"/>
          <w:color w:val="252525"/>
          <w:sz w:val="28"/>
          <w:szCs w:val="28"/>
        </w:rPr>
        <w:t> </w:t>
      </w:r>
      <w:r w:rsidRPr="00205B35">
        <w:rPr>
          <w:rFonts w:asciiTheme="minorHAnsi" w:hAnsiTheme="minorHAnsi" w:cstheme="minorHAnsi"/>
          <w:color w:val="252525"/>
          <w:sz w:val="28"/>
          <w:szCs w:val="28"/>
          <w:lang w:val="uk-UA"/>
        </w:rPr>
        <w:t>— для теплопостачання промислових, сільськогосподарських та громадських об'єктів, а в окремих випадках</w:t>
      </w:r>
      <w:r w:rsidRPr="00205B35">
        <w:rPr>
          <w:rFonts w:asciiTheme="minorHAnsi" w:hAnsiTheme="minorHAnsi" w:cstheme="minorHAnsi"/>
          <w:color w:val="252525"/>
          <w:sz w:val="28"/>
          <w:szCs w:val="28"/>
        </w:rPr>
        <w:t> </w:t>
      </w:r>
      <w:r w:rsidRPr="00205B35">
        <w:rPr>
          <w:rFonts w:asciiTheme="minorHAnsi" w:hAnsiTheme="minorHAnsi" w:cstheme="minorHAnsi"/>
          <w:color w:val="252525"/>
          <w:sz w:val="28"/>
          <w:szCs w:val="28"/>
          <w:lang w:val="uk-UA"/>
        </w:rPr>
        <w:t>— і для вироблення електроенергії;</w:t>
      </w:r>
    </w:p>
    <w:p w:rsidR="00205B35" w:rsidRDefault="00205B35" w:rsidP="00205B3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  <w:lang w:val="uk-UA"/>
        </w:rPr>
      </w:pPr>
      <w:r w:rsidRPr="00205B35">
        <w:rPr>
          <w:rFonts w:asciiTheme="minorHAnsi" w:hAnsiTheme="minorHAnsi" w:cstheme="minorHAnsi"/>
          <w:color w:val="252525"/>
          <w:sz w:val="28"/>
          <w:szCs w:val="28"/>
          <w:lang w:val="uk-UA"/>
        </w:rPr>
        <w:t xml:space="preserve"> </w:t>
      </w:r>
      <w:r w:rsidRPr="00205B35">
        <w:rPr>
          <w:rFonts w:asciiTheme="minorHAnsi" w:hAnsiTheme="minorHAnsi" w:cstheme="minorHAnsi"/>
          <w:b/>
          <w:color w:val="252525"/>
          <w:sz w:val="28"/>
          <w:szCs w:val="28"/>
          <w:lang w:val="uk-UA"/>
        </w:rPr>
        <w:t>промислові води</w:t>
      </w:r>
      <w:r w:rsidRPr="00205B35">
        <w:rPr>
          <w:rFonts w:asciiTheme="minorHAnsi" w:hAnsiTheme="minorHAnsi" w:cstheme="minorHAnsi"/>
          <w:color w:val="252525"/>
          <w:sz w:val="28"/>
          <w:szCs w:val="28"/>
        </w:rPr>
        <w:t> </w:t>
      </w:r>
      <w:r w:rsidRPr="00205B35">
        <w:rPr>
          <w:rFonts w:asciiTheme="minorHAnsi" w:hAnsiTheme="minorHAnsi" w:cstheme="minorHAnsi"/>
          <w:color w:val="252525"/>
          <w:sz w:val="28"/>
          <w:szCs w:val="28"/>
          <w:lang w:val="uk-UA"/>
        </w:rPr>
        <w:t xml:space="preserve">— для вилучення із них цінних компонентів. </w:t>
      </w:r>
    </w:p>
    <w:p w:rsidR="00205B35" w:rsidRDefault="00205B35" w:rsidP="00205B3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  <w:lang w:val="uk-UA"/>
        </w:rPr>
      </w:pPr>
      <w:r w:rsidRPr="00205B35">
        <w:rPr>
          <w:rFonts w:asciiTheme="minorHAnsi" w:hAnsiTheme="minorHAnsi" w:cstheme="minorHAnsi"/>
          <w:color w:val="252525"/>
          <w:sz w:val="28"/>
          <w:szCs w:val="28"/>
        </w:rPr>
        <w:t xml:space="preserve"> Родовища </w:t>
      </w:r>
      <w:proofErr w:type="gramStart"/>
      <w:r w:rsidRPr="00205B35">
        <w:rPr>
          <w:rFonts w:asciiTheme="minorHAnsi" w:hAnsiTheme="minorHAnsi" w:cstheme="minorHAnsi"/>
          <w:color w:val="252525"/>
          <w:sz w:val="28"/>
          <w:szCs w:val="28"/>
        </w:rPr>
        <w:t>пр</w:t>
      </w:r>
      <w:proofErr w:type="gramEnd"/>
      <w:r w:rsidRPr="00205B35">
        <w:rPr>
          <w:rFonts w:asciiTheme="minorHAnsi" w:hAnsiTheme="minorHAnsi" w:cstheme="minorHAnsi"/>
          <w:color w:val="252525"/>
          <w:sz w:val="28"/>
          <w:szCs w:val="28"/>
        </w:rPr>
        <w:t>існих і солонуватих вод, що використовуються для господарсько-питного водопостачання і зрошування, підрозділяються на основні типи:</w:t>
      </w:r>
    </w:p>
    <w:p w:rsidR="00205B35" w:rsidRPr="00D92F76" w:rsidRDefault="00205B35" w:rsidP="00205B3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  <w:lang w:val="uk-UA"/>
        </w:rPr>
      </w:pPr>
      <w:r w:rsidRPr="00205B35">
        <w:rPr>
          <w:rFonts w:asciiTheme="minorHAnsi" w:hAnsiTheme="minorHAnsi" w:cstheme="minorHAnsi"/>
          <w:color w:val="252525"/>
          <w:sz w:val="28"/>
          <w:szCs w:val="28"/>
          <w:lang w:val="uk-UA"/>
        </w:rPr>
        <w:t xml:space="preserve"> родовища річкових долин, артезіанських басейнів, конусів виносу передгірських шлейфів і міжгірських западин, що обмежені по площі структур або масивів тріщинних та тріщинно-карстових порід, тектонічних порушень. піщаних масивів, пустель та напівпустель, надморенних та міжморенних водольодовикових відкладів, областей розвитку вічномерзлих порід. </w:t>
      </w:r>
      <w:r w:rsidRPr="00D92F76">
        <w:rPr>
          <w:rFonts w:asciiTheme="minorHAnsi" w:hAnsiTheme="minorHAnsi" w:cstheme="minorHAnsi"/>
          <w:color w:val="252525"/>
          <w:sz w:val="28"/>
          <w:szCs w:val="28"/>
          <w:lang w:val="uk-UA"/>
        </w:rPr>
        <w:t>Див. також карстові води, ґрунтові води, мінеральні води, артезіанські води.</w:t>
      </w:r>
    </w:p>
    <w:p w:rsidR="00B47BA9" w:rsidRDefault="00B47BA9" w:rsidP="00205B35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205B35" w:rsidRDefault="00205B35" w:rsidP="00205B35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3.</w:t>
      </w:r>
      <w:r w:rsidRPr="0015014B">
        <w:rPr>
          <w:rFonts w:asciiTheme="minorHAnsi" w:hAnsiTheme="minorHAnsi" w:cstheme="minorHAnsi"/>
          <w:b/>
          <w:szCs w:val="28"/>
          <w:lang w:val="uk-UA"/>
        </w:rPr>
        <w:t>Водні властивості грунту.</w:t>
      </w:r>
    </w:p>
    <w:p w:rsidR="00205B35" w:rsidRPr="00B47BA9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47BA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До найважливіших водних властивостям грунтів </w:t>
      </w:r>
      <w:proofErr w:type="gramStart"/>
      <w:r w:rsidRPr="00B47BA9">
        <w:rPr>
          <w:rFonts w:asciiTheme="minorHAnsi" w:hAnsiTheme="minorHAnsi" w:cstheme="minorHAnsi"/>
          <w:b/>
          <w:color w:val="000000"/>
          <w:sz w:val="28"/>
          <w:szCs w:val="28"/>
        </w:rPr>
        <w:t>в</w:t>
      </w:r>
      <w:proofErr w:type="gramEnd"/>
      <w:r w:rsidRPr="00B47BA9">
        <w:rPr>
          <w:rFonts w:asciiTheme="minorHAnsi" w:hAnsiTheme="minorHAnsi" w:cstheme="minorHAnsi"/>
          <w:b/>
          <w:color w:val="000000"/>
          <w:sz w:val="28"/>
          <w:szCs w:val="28"/>
        </w:rPr>
        <w:t>ідносяться водопроникність, водопідйомна здатність, вологоємність грунтів.</w:t>
      </w:r>
    </w:p>
    <w:p w:rsidR="00357B18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B47BA9">
        <w:rPr>
          <w:rFonts w:asciiTheme="minorHAnsi" w:hAnsiTheme="minorHAnsi" w:cstheme="minorHAnsi"/>
          <w:b/>
          <w:color w:val="000000"/>
          <w:sz w:val="28"/>
          <w:szCs w:val="28"/>
        </w:rPr>
        <w:t>Водопроникність</w:t>
      </w:r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– це здатність грунту вбирати і пропускати </w:t>
      </w:r>
      <w:proofErr w:type="gramStart"/>
      <w:r w:rsidRPr="00205B35">
        <w:rPr>
          <w:rFonts w:asciiTheme="minorHAnsi" w:hAnsiTheme="minorHAnsi" w:cstheme="minorHAnsi"/>
          <w:color w:val="000000"/>
          <w:sz w:val="28"/>
          <w:szCs w:val="28"/>
        </w:rPr>
        <w:t>через</w:t>
      </w:r>
      <w:proofErr w:type="gramEnd"/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205B35">
        <w:rPr>
          <w:rFonts w:asciiTheme="minorHAnsi" w:hAnsiTheme="minorHAnsi" w:cstheme="minorHAnsi"/>
          <w:color w:val="000000"/>
          <w:sz w:val="28"/>
          <w:szCs w:val="28"/>
        </w:rPr>
        <w:t>себе</w:t>
      </w:r>
      <w:proofErr w:type="gramEnd"/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воду. Процес водопроникності включає вбирання вологи і її фільтрацію</w:t>
      </w:r>
      <w:r w:rsidR="00357B18">
        <w:rPr>
          <w:rFonts w:asciiTheme="minorHAnsi" w:hAnsiTheme="minorHAnsi" w:cstheme="minorHAnsi"/>
          <w:color w:val="000000"/>
          <w:sz w:val="28"/>
          <w:szCs w:val="28"/>
          <w:lang w:val="uk-UA"/>
        </w:rPr>
        <w:t>.</w:t>
      </w:r>
    </w:p>
    <w:p w:rsidR="00357B18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205B35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При слабкій водопроникності частина атмосферних опадів або зрошувальної води </w:t>
      </w:r>
      <w:proofErr w:type="gramStart"/>
      <w:r w:rsidRPr="00205B35">
        <w:rPr>
          <w:rFonts w:asciiTheme="minorHAnsi" w:hAnsiTheme="minorHAnsi" w:cstheme="minorHAnsi"/>
          <w:color w:val="000000"/>
          <w:sz w:val="28"/>
          <w:szCs w:val="28"/>
        </w:rPr>
        <w:t>ст</w:t>
      </w:r>
      <w:proofErr w:type="gramEnd"/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ікає по поверхні, що призводить не тільки до непродуктивного витрачання вологи, але може викликати ерозію грунту. </w:t>
      </w:r>
      <w:proofErr w:type="gramStart"/>
      <w:r w:rsidRPr="00357B18">
        <w:rPr>
          <w:rFonts w:asciiTheme="minorHAnsi" w:hAnsiTheme="minorHAnsi" w:cstheme="minorHAnsi"/>
          <w:b/>
          <w:color w:val="000000"/>
          <w:sz w:val="28"/>
          <w:szCs w:val="28"/>
        </w:rPr>
        <w:t>Добре</w:t>
      </w:r>
      <w:proofErr w:type="gramEnd"/>
      <w:r w:rsidRPr="00357B1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водопроникними</w:t>
      </w:r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вважаються грунту, в яких вода протягом першої години проникає на глибину до 15 см.</w:t>
      </w:r>
    </w:p>
    <w:p w:rsidR="00357B18" w:rsidRDefault="00357B18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357B18">
        <w:rPr>
          <w:rFonts w:asciiTheme="minorHAnsi" w:hAnsiTheme="minorHAnsi" w:cstheme="minorHAnsi"/>
          <w:b/>
          <w:color w:val="000000"/>
          <w:sz w:val="28"/>
          <w:szCs w:val="28"/>
        </w:rPr>
        <w:t>В средневодопро</w:t>
      </w:r>
      <w:r w:rsidRPr="00357B18">
        <w:rPr>
          <w:rFonts w:asciiTheme="minorHAnsi" w:hAnsiTheme="minorHAnsi" w:cstheme="minorHAnsi"/>
          <w:b/>
          <w:color w:val="000000"/>
          <w:sz w:val="28"/>
          <w:szCs w:val="28"/>
          <w:lang w:val="uk-UA"/>
        </w:rPr>
        <w:t xml:space="preserve">никних </w:t>
      </w:r>
      <w:r w:rsidR="00205B35"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грунтах вода </w:t>
      </w:r>
      <w:proofErr w:type="gramStart"/>
      <w:r w:rsidR="00205B35" w:rsidRPr="00205B35">
        <w:rPr>
          <w:rFonts w:asciiTheme="minorHAnsi" w:hAnsiTheme="minorHAnsi" w:cstheme="minorHAnsi"/>
          <w:color w:val="000000"/>
          <w:sz w:val="28"/>
          <w:szCs w:val="28"/>
        </w:rPr>
        <w:t>за</w:t>
      </w:r>
      <w:proofErr w:type="gramEnd"/>
      <w:r w:rsidR="00205B35"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="00205B35" w:rsidRPr="00205B35">
        <w:rPr>
          <w:rFonts w:asciiTheme="minorHAnsi" w:hAnsiTheme="minorHAnsi" w:cstheme="minorHAnsi"/>
          <w:color w:val="000000"/>
          <w:sz w:val="28"/>
          <w:szCs w:val="28"/>
        </w:rPr>
        <w:t>першу</w:t>
      </w:r>
      <w:proofErr w:type="gramEnd"/>
      <w:r w:rsidR="00205B35"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годину проходить від 5 до 15 см, а в слабоводопроніцаемимі – до 5 см. </w:t>
      </w:r>
    </w:p>
    <w:p w:rsidR="00205B35" w:rsidRPr="00205B35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Найбільша водопроникність характерна для </w:t>
      </w:r>
      <w:proofErr w:type="gramStart"/>
      <w:r w:rsidRPr="00205B35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205B35">
        <w:rPr>
          <w:rFonts w:asciiTheme="minorHAnsi" w:hAnsiTheme="minorHAnsi" w:cstheme="minorHAnsi"/>
          <w:color w:val="000000"/>
          <w:sz w:val="28"/>
          <w:szCs w:val="28"/>
        </w:rPr>
        <w:t>іщаних, також добре оструктуренних грунтів, низька – для глинистих і безструктурні щільних грунтів.</w:t>
      </w:r>
    </w:p>
    <w:p w:rsidR="00357B18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357B18">
        <w:rPr>
          <w:rFonts w:asciiTheme="minorHAnsi" w:hAnsiTheme="minorHAnsi" w:cstheme="minorHAnsi"/>
          <w:b/>
          <w:color w:val="000000"/>
          <w:sz w:val="28"/>
          <w:szCs w:val="28"/>
        </w:rPr>
        <w:t>Водопідіймальна здатність</w:t>
      </w:r>
      <w:r w:rsidR="00357B18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- це </w:t>
      </w:r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властивість грунту </w:t>
      </w:r>
      <w:proofErr w:type="gramStart"/>
      <w:r w:rsidRPr="00205B35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205B35">
        <w:rPr>
          <w:rFonts w:asciiTheme="minorHAnsi" w:hAnsiTheme="minorHAnsi" w:cstheme="minorHAnsi"/>
          <w:color w:val="000000"/>
          <w:sz w:val="28"/>
          <w:szCs w:val="28"/>
        </w:rPr>
        <w:t>іднімати воду по капілярах</w:t>
      </w:r>
      <w:r w:rsidR="00357B18">
        <w:rPr>
          <w:rFonts w:asciiTheme="minorHAnsi" w:hAnsiTheme="minorHAnsi" w:cstheme="minorHAnsi"/>
          <w:color w:val="000000"/>
          <w:sz w:val="28"/>
          <w:szCs w:val="28"/>
          <w:lang w:val="uk-UA"/>
        </w:rPr>
        <w:t>.</w:t>
      </w:r>
    </w:p>
    <w:p w:rsidR="00357B18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357B18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Швидкість капілярного підйому залежить від розміру капілярів і в’язкості води, обумовлює її температурою. </w:t>
      </w:r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У великих порах вода </w:t>
      </w:r>
      <w:proofErr w:type="gramStart"/>
      <w:r w:rsidRPr="00205B35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іднімається швидше, але досягає невеликої висоти. </w:t>
      </w:r>
      <w:proofErr w:type="gramStart"/>
      <w:r w:rsidRPr="00205B35">
        <w:rPr>
          <w:rFonts w:asciiTheme="minorHAnsi" w:hAnsiTheme="minorHAnsi" w:cstheme="minorHAnsi"/>
          <w:color w:val="000000"/>
          <w:sz w:val="28"/>
          <w:szCs w:val="28"/>
        </w:rPr>
        <w:t>З</w:t>
      </w:r>
      <w:proofErr w:type="gramEnd"/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і зменшенням радіусу капілярів швидкість зменшується, а висота підйому зростає. З підвищенням температури зменшується в’язкість води, тому швидкість її капілярного підняття підвищується. </w:t>
      </w:r>
    </w:p>
    <w:p w:rsidR="00357B18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357B1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Вологоємність </w:t>
      </w:r>
      <w:r w:rsidRPr="00205B35">
        <w:rPr>
          <w:rFonts w:asciiTheme="minorHAnsi" w:hAnsiTheme="minorHAnsi" w:cstheme="minorHAnsi"/>
          <w:color w:val="000000"/>
          <w:sz w:val="28"/>
          <w:szCs w:val="28"/>
        </w:rPr>
        <w:t>– здатність грунту утримувати воду.</w:t>
      </w:r>
    </w:p>
    <w:p w:rsidR="00205B35" w:rsidRPr="00205B35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В залежності від водоутримуючих сил розрізняють максимальну адсорбційну, капілярну, гранично-польову і повну вологоємності.</w:t>
      </w:r>
    </w:p>
    <w:p w:rsidR="00205B35" w:rsidRPr="00205B35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357B18">
        <w:rPr>
          <w:rFonts w:asciiTheme="minorHAnsi" w:hAnsiTheme="minorHAnsi" w:cstheme="minorHAnsi"/>
          <w:b/>
          <w:color w:val="000000"/>
          <w:sz w:val="28"/>
          <w:szCs w:val="28"/>
        </w:rPr>
        <w:t>Максимальна</w:t>
      </w:r>
      <w:proofErr w:type="gramEnd"/>
      <w:r w:rsidRPr="00357B1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адсорбційна вологоємність (МАВ)</w:t>
      </w:r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– це найбільше недоступне рослинам кількість вологи, яка міцно утримується молекулярними силами грунту (адсорбцією). Вона залежить від сумарної поверхні частинок, а також від вмісту гумусу: чим більше в грунті мулистих часток і гумусу, тим вище максимальна адсорбційна вологоємність.</w:t>
      </w:r>
    </w:p>
    <w:p w:rsidR="00205B35" w:rsidRPr="00205B35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57B18">
        <w:rPr>
          <w:rFonts w:asciiTheme="minorHAnsi" w:hAnsiTheme="minorHAnsi" w:cstheme="minorHAnsi"/>
          <w:b/>
          <w:color w:val="000000"/>
          <w:sz w:val="28"/>
          <w:szCs w:val="28"/>
        </w:rPr>
        <w:t>Капілярна вологоємність (KB)</w:t>
      </w:r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– кількість води, яка утримується в грунті при заповненні капілярних </w:t>
      </w:r>
      <w:proofErr w:type="gramStart"/>
      <w:r w:rsidRPr="00205B35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ір над рівнем грунтових вод. Капілярна вологоємність залежить від висоти над дзеркалом грунтових вод. Поблизу грунтових вод вона найбільша, а з </w:t>
      </w:r>
      <w:proofErr w:type="gramStart"/>
      <w:r w:rsidRPr="00205B35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205B35">
        <w:rPr>
          <w:rFonts w:asciiTheme="minorHAnsi" w:hAnsiTheme="minorHAnsi" w:cstheme="minorHAnsi"/>
          <w:color w:val="000000"/>
          <w:sz w:val="28"/>
          <w:szCs w:val="28"/>
        </w:rPr>
        <w:t>ідняттям до поверхні зменшується.</w:t>
      </w:r>
    </w:p>
    <w:p w:rsidR="00205B35" w:rsidRPr="00205B35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57B18">
        <w:rPr>
          <w:rFonts w:asciiTheme="minorHAnsi" w:hAnsiTheme="minorHAnsi" w:cstheme="minorHAnsi"/>
          <w:b/>
          <w:color w:val="000000"/>
          <w:sz w:val="28"/>
          <w:szCs w:val="28"/>
        </w:rPr>
        <w:t>Гранично-польова вологоємність (ППВ) –</w:t>
      </w:r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кількість води, яка утримується в польових умовах </w:t>
      </w:r>
      <w:proofErr w:type="gramStart"/>
      <w:r w:rsidRPr="00205B35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205B35">
        <w:rPr>
          <w:rFonts w:asciiTheme="minorHAnsi" w:hAnsiTheme="minorHAnsi" w:cstheme="minorHAnsi"/>
          <w:color w:val="000000"/>
          <w:sz w:val="28"/>
          <w:szCs w:val="28"/>
        </w:rPr>
        <w:t>ісля повного зволоження грунту з поверхні і вільного стікання надлишкової води. Грунтові води в цьому випадку не роблять впливу на</w:t>
      </w:r>
      <w:r w:rsidRPr="00205B35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205B35">
        <w:rPr>
          <w:rStyle w:val="aa"/>
          <w:rFonts w:asciiTheme="minorHAnsi" w:hAnsiTheme="minorHAnsi" w:cstheme="minorHAnsi"/>
          <w:color w:val="000000"/>
          <w:sz w:val="28"/>
          <w:szCs w:val="28"/>
        </w:rPr>
        <w:t>вологість грунту</w:t>
      </w:r>
      <w:proofErr w:type="gramStart"/>
      <w:r w:rsidRPr="00205B35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205B35">
        <w:rPr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Гранично-польова вологоємність залежить від гранулометричного складу, щільності та пористості грунту. Вона відповідає кількості капілярно-підвішеної води. Синонім гранично-польової вологоємності – найменша вологоємність (НВ).</w:t>
      </w:r>
    </w:p>
    <w:p w:rsidR="00205B35" w:rsidRPr="00205B35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57B18">
        <w:rPr>
          <w:rFonts w:asciiTheme="minorHAnsi" w:hAnsiTheme="minorHAnsi" w:cstheme="minorHAnsi"/>
          <w:b/>
          <w:color w:val="000000"/>
          <w:sz w:val="28"/>
          <w:szCs w:val="28"/>
        </w:rPr>
        <w:t>Повної вологоємністю (ПВ)</w:t>
      </w:r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57B18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- </w:t>
      </w:r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називають такий стан вологості грунту, коли </w:t>
      </w:r>
      <w:proofErr w:type="gramStart"/>
      <w:r w:rsidRPr="00205B35">
        <w:rPr>
          <w:rFonts w:asciiTheme="minorHAnsi" w:hAnsiTheme="minorHAnsi" w:cstheme="minorHAnsi"/>
          <w:color w:val="000000"/>
          <w:sz w:val="28"/>
          <w:szCs w:val="28"/>
        </w:rPr>
        <w:t>вс</w:t>
      </w:r>
      <w:proofErr w:type="gramEnd"/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і пори заповнені водою. Повна вологоємність спостерігається над водотривкими горизонтами, на яких знаходяться грунтові води. В умовах </w:t>
      </w:r>
      <w:r w:rsidRPr="00205B35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повного насичення грунту водою відсутній аерація, що </w:t>
      </w:r>
      <w:proofErr w:type="gramStart"/>
      <w:r w:rsidRPr="00205B35">
        <w:rPr>
          <w:rFonts w:asciiTheme="minorHAnsi" w:hAnsiTheme="minorHAnsi" w:cstheme="minorHAnsi"/>
          <w:color w:val="000000"/>
          <w:sz w:val="28"/>
          <w:szCs w:val="28"/>
        </w:rPr>
        <w:t>утруднює дихання корен</w:t>
      </w:r>
      <w:proofErr w:type="gramEnd"/>
      <w:r w:rsidRPr="00205B35">
        <w:rPr>
          <w:rFonts w:asciiTheme="minorHAnsi" w:hAnsiTheme="minorHAnsi" w:cstheme="minorHAnsi"/>
          <w:color w:val="000000"/>
          <w:sz w:val="28"/>
          <w:szCs w:val="28"/>
        </w:rPr>
        <w:t>ів рослин.</w:t>
      </w:r>
    </w:p>
    <w:p w:rsidR="00205B35" w:rsidRPr="00357B18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57B18">
        <w:rPr>
          <w:rFonts w:asciiTheme="minorHAnsi" w:hAnsiTheme="minorHAnsi" w:cstheme="minorHAnsi"/>
          <w:b/>
          <w:color w:val="000000"/>
          <w:sz w:val="28"/>
          <w:szCs w:val="28"/>
        </w:rPr>
        <w:t>Вологість грунту поділяють на абсолютну і відносну.</w:t>
      </w:r>
    </w:p>
    <w:p w:rsidR="00205B35" w:rsidRPr="00205B35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357B18">
        <w:rPr>
          <w:rFonts w:asciiTheme="minorHAnsi" w:hAnsiTheme="minorHAnsi" w:cstheme="minorHAnsi"/>
          <w:b/>
          <w:color w:val="000000"/>
          <w:sz w:val="28"/>
          <w:szCs w:val="28"/>
        </w:rPr>
        <w:t>Абсолютна</w:t>
      </w:r>
      <w:proofErr w:type="gramEnd"/>
      <w:r w:rsidRPr="00357B1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вологість</w:t>
      </w:r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– це загальна кількість води в грунті, виражене у відсотках по відношенню до маси грунту.</w:t>
      </w:r>
    </w:p>
    <w:p w:rsidR="00205B35" w:rsidRPr="00205B35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57B18">
        <w:rPr>
          <w:rFonts w:asciiTheme="minorHAnsi" w:hAnsiTheme="minorHAnsi" w:cstheme="minorHAnsi"/>
          <w:b/>
          <w:color w:val="000000"/>
          <w:sz w:val="28"/>
          <w:szCs w:val="28"/>
        </w:rPr>
        <w:t>Відносна вологість</w:t>
      </w:r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– відношення абсолютної вологості даної грунту до її гранично-польової вологоємності.</w:t>
      </w:r>
    </w:p>
    <w:p w:rsidR="00205B35" w:rsidRPr="00205B35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205B35">
        <w:rPr>
          <w:rFonts w:asciiTheme="minorHAnsi" w:hAnsiTheme="minorHAnsi" w:cstheme="minorHAnsi"/>
          <w:color w:val="000000"/>
          <w:sz w:val="28"/>
          <w:szCs w:val="28"/>
        </w:rPr>
        <w:t>За</w:t>
      </w:r>
      <w:proofErr w:type="gramEnd"/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відносної та абсолютної вологості грунту визначають доступність грунтової вологи культурним рослинам.</w:t>
      </w:r>
    </w:p>
    <w:p w:rsidR="00205B35" w:rsidRPr="00205B35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05B35">
        <w:rPr>
          <w:rFonts w:asciiTheme="minorHAnsi" w:hAnsiTheme="minorHAnsi" w:cstheme="minorHAnsi"/>
          <w:color w:val="000000"/>
          <w:sz w:val="28"/>
          <w:szCs w:val="28"/>
        </w:rPr>
        <w:t>Знаючи абсолютну вологість і вологість завяданія рослин, можна розрахувати запас продуктивної вологи.</w:t>
      </w:r>
    </w:p>
    <w:p w:rsidR="00205B35" w:rsidRPr="00205B35" w:rsidRDefault="00205B35" w:rsidP="00357B18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357B18">
        <w:rPr>
          <w:rFonts w:asciiTheme="minorHAnsi" w:hAnsiTheme="minorHAnsi" w:cstheme="minorHAnsi"/>
          <w:b/>
          <w:color w:val="000000"/>
          <w:sz w:val="28"/>
          <w:szCs w:val="28"/>
        </w:rPr>
        <w:t>Продуктивна</w:t>
      </w:r>
      <w:proofErr w:type="gramEnd"/>
      <w:r w:rsidRPr="00357B1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(активна) волога –</w:t>
      </w:r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кількі</w:t>
      </w:r>
      <w:r w:rsidR="00357B18">
        <w:rPr>
          <w:rFonts w:asciiTheme="minorHAnsi" w:hAnsiTheme="minorHAnsi" w:cstheme="minorHAnsi"/>
          <w:color w:val="000000"/>
          <w:sz w:val="28"/>
          <w:szCs w:val="28"/>
        </w:rPr>
        <w:t>сть води</w:t>
      </w:r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, що використовується рослинами для створення урожаю. </w:t>
      </w:r>
    </w:p>
    <w:p w:rsidR="00205B35" w:rsidRPr="00205B35" w:rsidRDefault="00205B35" w:rsidP="00205B35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05B35">
        <w:rPr>
          <w:rFonts w:asciiTheme="minorHAnsi" w:hAnsiTheme="minorHAnsi" w:cstheme="minorHAnsi"/>
          <w:color w:val="000000"/>
          <w:sz w:val="28"/>
          <w:szCs w:val="28"/>
        </w:rPr>
        <w:t>Вміст води в грунті зазвичай визначають ваговим методом: наважку грунту висушують при температурі 100 … 105</w:t>
      </w:r>
      <w:proofErr w:type="gramStart"/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° С</w:t>
      </w:r>
      <w:proofErr w:type="gramEnd"/>
      <w:r w:rsidRPr="00205B35">
        <w:rPr>
          <w:rFonts w:asciiTheme="minorHAnsi" w:hAnsiTheme="minorHAnsi" w:cstheme="minorHAnsi"/>
          <w:color w:val="000000"/>
          <w:sz w:val="28"/>
          <w:szCs w:val="28"/>
        </w:rPr>
        <w:t xml:space="preserve"> і в залежності від втрати в масі розраховують вологість у вагових або об’ємних відсотках по відношенню до сухої грунті.</w:t>
      </w:r>
    </w:p>
    <w:p w:rsidR="00205B35" w:rsidRPr="00205B35" w:rsidRDefault="00205B35" w:rsidP="00205B35">
      <w:pPr>
        <w:jc w:val="both"/>
        <w:rPr>
          <w:rFonts w:asciiTheme="minorHAnsi" w:hAnsiTheme="minorHAnsi" w:cstheme="minorHAnsi"/>
          <w:b/>
          <w:szCs w:val="28"/>
        </w:rPr>
      </w:pPr>
    </w:p>
    <w:p w:rsidR="00971239" w:rsidRPr="00205B35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Pr="00205B35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Pr="00205B35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Pr="00205B35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71239" w:rsidRPr="00971239" w:rsidRDefault="00971239" w:rsidP="00971239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881F95" w:rsidRDefault="00D92F76" w:rsidP="00881F9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Тема  12</w:t>
      </w:r>
      <w:r w:rsidR="00881F95">
        <w:rPr>
          <w:b/>
          <w:szCs w:val="28"/>
          <w:lang w:val="uk-UA"/>
        </w:rPr>
        <w:t>.  Ландшафтна  підпорядкованість, еволюція, систематика грунтів.</w:t>
      </w:r>
    </w:p>
    <w:p w:rsidR="00881F95" w:rsidRPr="00881F95" w:rsidRDefault="00881F95" w:rsidP="00881F95">
      <w:pPr>
        <w:numPr>
          <w:ilvl w:val="0"/>
          <w:numId w:val="33"/>
        </w:num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881F95">
        <w:rPr>
          <w:rFonts w:asciiTheme="minorHAnsi" w:hAnsiTheme="minorHAnsi" w:cstheme="minorHAnsi"/>
          <w:b/>
          <w:szCs w:val="28"/>
          <w:lang w:val="uk-UA"/>
        </w:rPr>
        <w:t>Грунт – дзеркало та компонент ландшафту.</w:t>
      </w:r>
    </w:p>
    <w:p w:rsidR="00881F95" w:rsidRPr="00881F95" w:rsidRDefault="00881F95" w:rsidP="00881F95">
      <w:pPr>
        <w:numPr>
          <w:ilvl w:val="0"/>
          <w:numId w:val="33"/>
        </w:num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881F95">
        <w:rPr>
          <w:rFonts w:asciiTheme="minorHAnsi" w:hAnsiTheme="minorHAnsi" w:cstheme="minorHAnsi"/>
          <w:b/>
          <w:szCs w:val="28"/>
          <w:lang w:val="uk-UA"/>
        </w:rPr>
        <w:t>Систематика та номенклатура грунтів.</w:t>
      </w:r>
    </w:p>
    <w:p w:rsidR="00881F95" w:rsidRPr="00881F95" w:rsidRDefault="00881F95" w:rsidP="00881F95">
      <w:pPr>
        <w:numPr>
          <w:ilvl w:val="0"/>
          <w:numId w:val="33"/>
        </w:num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881F95">
        <w:rPr>
          <w:rFonts w:asciiTheme="minorHAnsi" w:hAnsiTheme="minorHAnsi" w:cstheme="minorHAnsi"/>
          <w:b/>
          <w:szCs w:val="28"/>
          <w:lang w:val="uk-UA"/>
        </w:rPr>
        <w:t>Таксономія грунтів.</w:t>
      </w:r>
    </w:p>
    <w:p w:rsidR="00881F95" w:rsidRPr="00881F95" w:rsidRDefault="00881F95" w:rsidP="00881F95">
      <w:pPr>
        <w:numPr>
          <w:ilvl w:val="0"/>
          <w:numId w:val="33"/>
        </w:numPr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881F95">
        <w:rPr>
          <w:rFonts w:asciiTheme="minorHAnsi" w:hAnsiTheme="minorHAnsi" w:cstheme="minorHAnsi"/>
          <w:b/>
          <w:szCs w:val="28"/>
          <w:lang w:val="uk-UA"/>
        </w:rPr>
        <w:t>Закономірності поширення грунтів.</w:t>
      </w:r>
    </w:p>
    <w:p w:rsidR="00881F95" w:rsidRPr="00881F95" w:rsidRDefault="00881F95" w:rsidP="00881F95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881F95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E60F78" w:rsidRDefault="00E60F78" w:rsidP="00E60F78">
      <w:pPr>
        <w:ind w:left="710"/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1.</w:t>
      </w:r>
      <w:r w:rsidRPr="00881F95">
        <w:rPr>
          <w:rFonts w:asciiTheme="minorHAnsi" w:hAnsiTheme="minorHAnsi" w:cstheme="minorHAnsi"/>
          <w:b/>
          <w:szCs w:val="28"/>
          <w:lang w:val="uk-UA"/>
        </w:rPr>
        <w:t>Грунт – дзеркало та компонент ландшафту.</w:t>
      </w:r>
    </w:p>
    <w:p w:rsidR="00C56AAD" w:rsidRDefault="00C56AAD" w:rsidP="00C56AAD">
      <w:pPr>
        <w:pStyle w:val="a6"/>
        <w:shd w:val="clear" w:color="auto" w:fill="CCCCCC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uk-UA"/>
        </w:rPr>
        <w:t>Грунтом -</w:t>
      </w:r>
      <w:r w:rsidRPr="00C56AAD">
        <w:rPr>
          <w:rFonts w:asciiTheme="minorHAnsi" w:hAnsiTheme="minorHAnsi" w:cstheme="minorHAnsi"/>
          <w:color w:val="000000"/>
          <w:sz w:val="28"/>
          <w:szCs w:val="28"/>
          <w:lang w:val="uk-UA"/>
        </w:rPr>
        <w:t>називаються поверхневі шари земної кори суходолу, видозмінені під впливом живих організмів, які відрізняються від материнської породи фізичною структурою, мінеральним складом, значним вмістом специфічних органічних речовин (гумусу) і мають важливу відмінність - родючість, тобто здатність постачати рослинам необхідні для їх росту поживні речовини (т.зв. біогенні елементи), воду й повітря. Ґрунти є одночасно результатом життєдіяльності рослин, тварин і мікроорганізмів і середовищем їх існування.</w:t>
      </w:r>
    </w:p>
    <w:p w:rsidR="00C56AAD" w:rsidRPr="00C56AAD" w:rsidRDefault="00C56AAD" w:rsidP="00C56AAD">
      <w:pPr>
        <w:pStyle w:val="a6"/>
        <w:shd w:val="clear" w:color="auto" w:fill="CCCCCC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C56AAD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Географи називають ґрунт дзеркалом, фокусом ландшафту. </w:t>
      </w:r>
      <w:r w:rsidRPr="00C56AAD">
        <w:rPr>
          <w:rFonts w:asciiTheme="minorHAnsi" w:hAnsiTheme="minorHAnsi" w:cstheme="minorHAnsi"/>
          <w:color w:val="000000"/>
          <w:sz w:val="28"/>
          <w:szCs w:val="28"/>
        </w:rPr>
        <w:t xml:space="preserve">У ґрунті стикаються </w:t>
      </w:r>
      <w:proofErr w:type="gramStart"/>
      <w:r w:rsidRPr="00C56AAD">
        <w:rPr>
          <w:rFonts w:asciiTheme="minorHAnsi" w:hAnsiTheme="minorHAnsi" w:cstheme="minorHAnsi"/>
          <w:color w:val="000000"/>
          <w:sz w:val="28"/>
          <w:szCs w:val="28"/>
        </w:rPr>
        <w:t>вс</w:t>
      </w:r>
      <w:proofErr w:type="gramEnd"/>
      <w:r w:rsidRPr="00C56AAD">
        <w:rPr>
          <w:rFonts w:asciiTheme="minorHAnsi" w:hAnsiTheme="minorHAnsi" w:cstheme="minorHAnsi"/>
          <w:color w:val="000000"/>
          <w:sz w:val="28"/>
          <w:szCs w:val="28"/>
        </w:rPr>
        <w:t xml:space="preserve">і компоненти біосфери, поєднуються там, формуючи складну, полігенетичну систему. Без ґрунту неможливе життя рослин і тварин </w:t>
      </w:r>
      <w:proofErr w:type="gramStart"/>
      <w:r w:rsidRPr="00C56AAD">
        <w:rPr>
          <w:rFonts w:asciiTheme="minorHAnsi" w:hAnsiTheme="minorHAnsi" w:cstheme="minorHAnsi"/>
          <w:color w:val="000000"/>
          <w:sz w:val="28"/>
          <w:szCs w:val="28"/>
        </w:rPr>
        <w:t>на</w:t>
      </w:r>
      <w:proofErr w:type="gramEnd"/>
      <w:r w:rsidRPr="00C56AAD">
        <w:rPr>
          <w:rFonts w:asciiTheme="minorHAnsi" w:hAnsiTheme="minorHAnsi" w:cstheme="minorHAnsi"/>
          <w:color w:val="000000"/>
          <w:sz w:val="28"/>
          <w:szCs w:val="28"/>
        </w:rPr>
        <w:t xml:space="preserve"> суші.</w:t>
      </w:r>
    </w:p>
    <w:p w:rsidR="00C56AAD" w:rsidRPr="00C56AAD" w:rsidRDefault="00C56AAD" w:rsidP="00C56AAD">
      <w:pPr>
        <w:pStyle w:val="a6"/>
        <w:shd w:val="clear" w:color="auto" w:fill="CCCCCC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1CCD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Ґрунт є резервуаром вільної енергії, поживних речовин і вологи для різноманітних живих організмів. </w:t>
      </w:r>
      <w:r w:rsidRPr="006B71B5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У ньому відбуваються процеси розкладу мертвої органіки і використання вільної енергії, а з іншого боку - постійне поповнення запасів енергії та поживних речовин. </w:t>
      </w:r>
      <w:r w:rsidRPr="00C56AAD">
        <w:rPr>
          <w:rFonts w:asciiTheme="minorHAnsi" w:hAnsiTheme="minorHAnsi" w:cstheme="minorHAnsi"/>
          <w:color w:val="000000"/>
          <w:sz w:val="28"/>
          <w:szCs w:val="28"/>
        </w:rPr>
        <w:t>Від фізико-хімічних властивостей ґрунту залежить продуктивність наземних екосистем (здатність виробляти певну кількість біомаси).</w:t>
      </w:r>
    </w:p>
    <w:p w:rsidR="00C56AAD" w:rsidRPr="00C56AAD" w:rsidRDefault="00C56AAD" w:rsidP="00C56AAD">
      <w:pPr>
        <w:pStyle w:val="a6"/>
        <w:shd w:val="clear" w:color="auto" w:fill="CCCCCC"/>
        <w:ind w:firstLine="225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56AAD">
        <w:rPr>
          <w:rFonts w:asciiTheme="minorHAnsi" w:hAnsiTheme="minorHAnsi" w:cstheme="minorHAnsi"/>
          <w:color w:val="000000"/>
          <w:sz w:val="28"/>
          <w:szCs w:val="28"/>
        </w:rPr>
        <w:t xml:space="preserve">Серед усіх типів фунтів України найбільш поширені чорноземи, які займають коло 60% </w:t>
      </w:r>
      <w:proofErr w:type="gramStart"/>
      <w:r w:rsidRPr="00C56AAD">
        <w:rPr>
          <w:rFonts w:asciiTheme="minorHAnsi" w:hAnsiTheme="minorHAnsi" w:cstheme="minorHAnsi"/>
          <w:color w:val="000000"/>
          <w:sz w:val="28"/>
          <w:szCs w:val="28"/>
        </w:rPr>
        <w:t>вс</w:t>
      </w:r>
      <w:proofErr w:type="gramEnd"/>
      <w:r w:rsidRPr="00C56AAD">
        <w:rPr>
          <w:rFonts w:asciiTheme="minorHAnsi" w:hAnsiTheme="minorHAnsi" w:cstheme="minorHAnsi"/>
          <w:color w:val="000000"/>
          <w:sz w:val="28"/>
          <w:szCs w:val="28"/>
        </w:rPr>
        <w:t xml:space="preserve">іх земельних угідь. Чорноземи утворюються </w:t>
      </w:r>
      <w:proofErr w:type="gramStart"/>
      <w:r w:rsidRPr="00C56AAD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C56AAD">
        <w:rPr>
          <w:rFonts w:asciiTheme="minorHAnsi" w:hAnsiTheme="minorHAnsi" w:cstheme="minorHAnsi"/>
          <w:color w:val="000000"/>
          <w:sz w:val="28"/>
          <w:szCs w:val="28"/>
        </w:rPr>
        <w:t xml:space="preserve">ід степовим трав'яним рослинним покривом, що складається переважно зі злаків (ковили, типчак) та різнотрав'я. Щорічне відмирання рослинної біомаси у специфічних кліматичних умовах Степу сприяло прискоренню процесів гуміфікації і утворенню потужного, надзвичайно родючого шару гумусу. </w:t>
      </w:r>
    </w:p>
    <w:p w:rsidR="00541CCD" w:rsidRDefault="00541CCD" w:rsidP="00541CCD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2.</w:t>
      </w:r>
      <w:r w:rsidRPr="00881F95">
        <w:rPr>
          <w:rFonts w:asciiTheme="minorHAnsi" w:hAnsiTheme="minorHAnsi" w:cstheme="minorHAnsi"/>
          <w:b/>
          <w:szCs w:val="28"/>
          <w:lang w:val="uk-UA"/>
        </w:rPr>
        <w:t>Систематика та номенклатура грунтів.</w:t>
      </w:r>
    </w:p>
    <w:p w:rsidR="00541CCD" w:rsidRP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541CCD">
        <w:rPr>
          <w:rStyle w:val="aa"/>
          <w:rFonts w:asciiTheme="minorHAnsi" w:hAnsiTheme="minorHAnsi" w:cstheme="minorHAnsi"/>
          <w:color w:val="000000"/>
          <w:sz w:val="28"/>
          <w:szCs w:val="28"/>
          <w:lang w:val="uk-UA"/>
        </w:rPr>
        <w:t>Таксономічні одиниці (таксони)</w:t>
      </w:r>
      <w:r w:rsidRPr="00541CCD">
        <w:rPr>
          <w:rStyle w:val="apple-converted-space"/>
          <w:rFonts w:asciiTheme="minorHAnsi" w:hAnsiTheme="minorHAnsi" w:cstheme="minorHAnsi"/>
          <w:b/>
          <w:bCs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  <w:lang w:val="uk-UA"/>
        </w:rPr>
        <w:t>– це класифікаційні, або систематичні одиниці, що показують клас, ранг або місце в системі яких-небудь об'єктів.</w:t>
      </w:r>
    </w:p>
    <w:p w:rsid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Style w:val="apple-converted-space"/>
          <w:rFonts w:asciiTheme="minorHAnsi" w:hAnsiTheme="minorHAnsi" w:cstheme="minorHAnsi"/>
          <w:color w:val="000000"/>
          <w:szCs w:val="28"/>
          <w:lang w:val="uk-UA"/>
        </w:rPr>
      </w:pPr>
      <w:r w:rsidRPr="006B71B5">
        <w:rPr>
          <w:rFonts w:asciiTheme="minorHAnsi" w:hAnsiTheme="minorHAnsi" w:cstheme="minorHAnsi"/>
          <w:color w:val="000000"/>
          <w:sz w:val="28"/>
          <w:szCs w:val="28"/>
          <w:lang w:val="uk-UA"/>
        </w:rPr>
        <w:lastRenderedPageBreak/>
        <w:t>У грунтознавстві таксономічні одиниці – це послідовно супідрядні систематичні категорії, що відображають об'єктивно існуючі в природі групи грунтів.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</w:p>
    <w:p w:rsidR="00541CCD" w:rsidRP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1CCD">
        <w:rPr>
          <w:rStyle w:val="aa"/>
          <w:rFonts w:asciiTheme="minorHAnsi" w:hAnsiTheme="minorHAnsi" w:cstheme="minorHAnsi"/>
          <w:color w:val="000000"/>
          <w:sz w:val="28"/>
          <w:szCs w:val="28"/>
        </w:rPr>
        <w:t>Тип грунту</w:t>
      </w:r>
      <w:r w:rsidRPr="00541CCD">
        <w:rPr>
          <w:rStyle w:val="apple-converted-space"/>
          <w:rFonts w:asciiTheme="minorHAnsi" w:hAnsiTheme="minorHAnsi" w:cstheme="minorHAnsi"/>
          <w:b/>
          <w:bCs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 xml:space="preserve">– </w:t>
      </w:r>
      <w:proofErr w:type="gramStart"/>
      <w:r w:rsidRPr="00541CCD">
        <w:rPr>
          <w:rFonts w:asciiTheme="minorHAnsi" w:hAnsiTheme="minorHAnsi" w:cstheme="minorHAnsi"/>
          <w:color w:val="000000"/>
          <w:sz w:val="28"/>
          <w:szCs w:val="28"/>
        </w:rPr>
        <w:t>велика</w:t>
      </w:r>
      <w:proofErr w:type="gramEnd"/>
      <w:r w:rsidRPr="00541CCD">
        <w:rPr>
          <w:rFonts w:asciiTheme="minorHAnsi" w:hAnsiTheme="minorHAnsi" w:cstheme="minorHAnsi"/>
          <w:color w:val="000000"/>
          <w:sz w:val="28"/>
          <w:szCs w:val="28"/>
        </w:rPr>
        <w:t xml:space="preserve"> група грунтів, що розвиваються в однотипових біологічних, кліматичних, гідрологічних умовах і характеризуються яскравим проявом основного процесу грунтоутворення при можливому сполученні з іншими процесами.</w:t>
      </w:r>
    </w:p>
    <w:p w:rsidR="00541CCD" w:rsidRP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1CCD">
        <w:rPr>
          <w:rFonts w:asciiTheme="minorHAnsi" w:hAnsiTheme="minorHAnsi" w:cstheme="minorHAnsi"/>
          <w:color w:val="000000"/>
          <w:sz w:val="28"/>
          <w:szCs w:val="28"/>
        </w:rPr>
        <w:t xml:space="preserve">Приклади типів грунтів: </w:t>
      </w:r>
      <w:proofErr w:type="gramStart"/>
      <w:r w:rsidRPr="00541CCD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541CCD">
        <w:rPr>
          <w:rFonts w:asciiTheme="minorHAnsi" w:hAnsiTheme="minorHAnsi" w:cstheme="minorHAnsi"/>
          <w:color w:val="000000"/>
          <w:sz w:val="28"/>
          <w:szCs w:val="28"/>
        </w:rPr>
        <w:t>ідзолисті грунти, чорноземи, сірі лісові грунти, сіроземи, червоноземи.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541CCD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Тип грунту – це опорна, основна одиниця систематики грунтів.</w:t>
      </w:r>
      <w:r w:rsidRPr="00541CCD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 xml:space="preserve">Типи грунтів можуть бути розділені на більш </w:t>
      </w:r>
      <w:proofErr w:type="gramStart"/>
      <w:r w:rsidRPr="00541CCD">
        <w:rPr>
          <w:rFonts w:asciiTheme="minorHAnsi" w:hAnsiTheme="minorHAnsi" w:cstheme="minorHAnsi"/>
          <w:color w:val="000000"/>
          <w:sz w:val="28"/>
          <w:szCs w:val="28"/>
        </w:rPr>
        <w:t>др</w:t>
      </w:r>
      <w:proofErr w:type="gramEnd"/>
      <w:r w:rsidRPr="00541CCD">
        <w:rPr>
          <w:rFonts w:asciiTheme="minorHAnsi" w:hAnsiTheme="minorHAnsi" w:cstheme="minorHAnsi"/>
          <w:color w:val="000000"/>
          <w:sz w:val="28"/>
          <w:szCs w:val="28"/>
        </w:rPr>
        <w:t>ібні одиниці і, навпаки, об'єднані в більш великі. Характерні риси і єдність грунтового типу визначаються: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br/>
        <w:t>а) однотипністю надходження органічних речовин і процесів їхнього розкладання і перетворення в гумус;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br/>
        <w:t>б) однотипним комплексом процесів розкладання мінеральної маси і синтезу органо-мінеральний новоутворень;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br/>
        <w:t>в) однотипним характером міграції й акумуляції речовин;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г) однотипною будовою грунтового </w:t>
      </w:r>
      <w:proofErr w:type="gramStart"/>
      <w:r w:rsidRPr="00541CCD">
        <w:rPr>
          <w:rFonts w:asciiTheme="minorHAnsi" w:hAnsiTheme="minorHAnsi" w:cstheme="minorHAnsi"/>
          <w:color w:val="000000"/>
          <w:sz w:val="28"/>
          <w:szCs w:val="28"/>
        </w:rPr>
        <w:t>проф</w:t>
      </w:r>
      <w:proofErr w:type="gramEnd"/>
      <w:r w:rsidRPr="00541CCD">
        <w:rPr>
          <w:rFonts w:asciiTheme="minorHAnsi" w:hAnsiTheme="minorHAnsi" w:cstheme="minorHAnsi"/>
          <w:color w:val="000000"/>
          <w:sz w:val="28"/>
          <w:szCs w:val="28"/>
        </w:rPr>
        <w:t>ілю і характером генетичних горизонтів;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br/>
        <w:t>д) однотипною спрямованістю заходів щодо підвищення і підтримки родючості грунтів і меліоративних заходів</w:t>
      </w:r>
    </w:p>
    <w:p w:rsidR="00541CCD" w:rsidRP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1CCD">
        <w:rPr>
          <w:rFonts w:asciiTheme="minorHAnsi" w:hAnsiTheme="minorHAnsi" w:cstheme="minorHAnsi"/>
          <w:color w:val="000000"/>
          <w:sz w:val="28"/>
          <w:szCs w:val="28"/>
        </w:rPr>
        <w:t>В тій чи іншій мі</w:t>
      </w:r>
      <w:proofErr w:type="gramStart"/>
      <w:r w:rsidRPr="00541CCD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541CCD">
        <w:rPr>
          <w:rFonts w:asciiTheme="minorHAnsi" w:hAnsiTheme="minorHAnsi" w:cstheme="minorHAnsi"/>
          <w:color w:val="000000"/>
          <w:sz w:val="28"/>
          <w:szCs w:val="28"/>
        </w:rPr>
        <w:t xml:space="preserve">і тип грунту як опорна одиниця систематики грунтів прийнятий усюди. У </w:t>
      </w:r>
      <w:proofErr w:type="gramStart"/>
      <w:r w:rsidRPr="00541CCD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541CCD">
        <w:rPr>
          <w:rFonts w:asciiTheme="minorHAnsi" w:hAnsiTheme="minorHAnsi" w:cstheme="minorHAnsi"/>
          <w:color w:val="000000"/>
          <w:sz w:val="28"/>
          <w:szCs w:val="28"/>
        </w:rPr>
        <w:t>ізних країнах ця одиниця називається по-різному, але сутність її залишається приблизно єдиною.</w:t>
      </w:r>
    </w:p>
    <w:p w:rsidR="00541CCD" w:rsidRP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541CCD">
        <w:rPr>
          <w:rStyle w:val="aa"/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541CCD">
        <w:rPr>
          <w:rStyle w:val="aa"/>
          <w:rFonts w:asciiTheme="minorHAnsi" w:hAnsiTheme="minorHAnsi" w:cstheme="minorHAnsi"/>
          <w:color w:val="000000"/>
          <w:sz w:val="28"/>
          <w:szCs w:val="28"/>
        </w:rPr>
        <w:t>ідтип грунту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>– групи грунтів у межах типу, що якісно вирізняються проявом основного і додаткового процесів грунтоутворення, часто підтипи грунтів виділяються як перехідні утворення між близькими (географічно або генетично) типами грунтів.</w:t>
      </w:r>
    </w:p>
    <w:p w:rsidR="00541CCD" w:rsidRP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1CCD">
        <w:rPr>
          <w:rFonts w:asciiTheme="minorHAnsi" w:hAnsiTheme="minorHAnsi" w:cstheme="minorHAnsi"/>
          <w:color w:val="000000"/>
          <w:sz w:val="28"/>
          <w:szCs w:val="28"/>
        </w:rPr>
        <w:t xml:space="preserve">Як правило, у межах кожного типу виділяється "центральний", найбільш типовий </w:t>
      </w:r>
      <w:proofErr w:type="gramStart"/>
      <w:r w:rsidRPr="00541CCD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541CCD">
        <w:rPr>
          <w:rFonts w:asciiTheme="minorHAnsi" w:hAnsiTheme="minorHAnsi" w:cstheme="minorHAnsi"/>
          <w:color w:val="000000"/>
          <w:sz w:val="28"/>
          <w:szCs w:val="28"/>
        </w:rPr>
        <w:t xml:space="preserve">ідтип і ряд перехідних до інших типів. Поява підтипів може бути зумовлена накладенням додаткового процесу грунтоутворення (дерново-підзолистий грунт, чорнозем опідзолений); істотною зміною основної ознаки типу (ясно-сірі, сірі, темно-сірі лісові грунти); специфікою розташування в межах грунтової зони (чорнозем </w:t>
      </w:r>
      <w:proofErr w:type="gramStart"/>
      <w:r w:rsidRPr="00541CCD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541CCD">
        <w:rPr>
          <w:rFonts w:asciiTheme="minorHAnsi" w:hAnsiTheme="minorHAnsi" w:cstheme="minorHAnsi"/>
          <w:color w:val="000000"/>
          <w:sz w:val="28"/>
          <w:szCs w:val="28"/>
        </w:rPr>
        <w:t>івденний); специфікою кліматичної фації в межах грунтової зони або підзони (чорнозем типовий помірний, чорнозем типовий теплий, чорнозем типовий холодний).</w:t>
      </w:r>
    </w:p>
    <w:p w:rsidR="00541CCD" w:rsidRP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541CCD">
        <w:rPr>
          <w:rStyle w:val="aa"/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541CCD">
        <w:rPr>
          <w:rStyle w:val="aa"/>
          <w:rFonts w:asciiTheme="minorHAnsi" w:hAnsiTheme="minorHAnsi" w:cstheme="minorHAnsi"/>
          <w:color w:val="000000"/>
          <w:sz w:val="28"/>
          <w:szCs w:val="28"/>
        </w:rPr>
        <w:t>ід грунту</w:t>
      </w:r>
      <w:r w:rsidRPr="00541CCD">
        <w:rPr>
          <w:rStyle w:val="apple-converted-space"/>
          <w:rFonts w:asciiTheme="minorHAnsi" w:hAnsiTheme="minorHAnsi" w:cstheme="minorHAnsi"/>
          <w:b/>
          <w:bCs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 xml:space="preserve">– групи грунтів у межах підтипу, якісні генетичні особливості яких обумовлені впливом комплексу місцевих умов, складом грунтотворних порід, складом і розташуванням грунтових вод, 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lastRenderedPageBreak/>
        <w:t>реліктовими ознаками субстрату (солонцюваті, солончакові, осолоділі, контактно-глейові, залишково-лугові, залишково-підзолисті грунти).</w:t>
      </w:r>
    </w:p>
    <w:p w:rsidR="00541CCD" w:rsidRP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1CCD">
        <w:rPr>
          <w:rFonts w:asciiTheme="minorHAnsi" w:hAnsiTheme="minorHAnsi" w:cstheme="minorHAnsi"/>
          <w:color w:val="000000"/>
          <w:sz w:val="28"/>
          <w:szCs w:val="28"/>
        </w:rPr>
        <w:t xml:space="preserve">Наприклад, серед </w:t>
      </w:r>
      <w:proofErr w:type="gramStart"/>
      <w:r w:rsidRPr="00541CCD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541CCD">
        <w:rPr>
          <w:rFonts w:asciiTheme="minorHAnsi" w:hAnsiTheme="minorHAnsi" w:cstheme="minorHAnsi"/>
          <w:color w:val="000000"/>
          <w:sz w:val="28"/>
          <w:szCs w:val="28"/>
        </w:rPr>
        <w:t>ідтипу чорноземів типових помірних виділяються наступні роди грунтів: звичайні, залишково-підзолисті, глибокозакипаючі, залишково-карбонатні, солонцюваті.</w:t>
      </w:r>
    </w:p>
    <w:p w:rsidR="00541CCD" w:rsidRP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541CCD">
        <w:rPr>
          <w:rStyle w:val="aa"/>
          <w:rFonts w:asciiTheme="minorHAnsi" w:hAnsiTheme="minorHAnsi" w:cstheme="minorHAnsi"/>
          <w:color w:val="000000"/>
          <w:sz w:val="28"/>
          <w:szCs w:val="28"/>
        </w:rPr>
        <w:t>Вид грунту</w:t>
      </w:r>
      <w:r w:rsidRPr="00541CCD">
        <w:rPr>
          <w:rStyle w:val="apple-converted-space"/>
          <w:rFonts w:asciiTheme="minorHAnsi" w:hAnsiTheme="minorHAnsi" w:cstheme="minorHAnsi"/>
          <w:b/>
          <w:bCs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>– групи грунтів у межах роду, що розрізняються ступенем розвитку основного грунтотворного процесу.</w:t>
      </w:r>
      <w:proofErr w:type="gramEnd"/>
    </w:p>
    <w:p w:rsidR="00541CCD" w:rsidRP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1CCD">
        <w:rPr>
          <w:rFonts w:asciiTheme="minorHAnsi" w:hAnsiTheme="minorHAnsi" w:cstheme="minorHAnsi"/>
          <w:color w:val="000000"/>
          <w:sz w:val="28"/>
          <w:szCs w:val="28"/>
        </w:rPr>
        <w:t xml:space="preserve">Наприклад, у межах </w:t>
      </w:r>
      <w:proofErr w:type="gramStart"/>
      <w:r w:rsidRPr="00541CCD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541CCD">
        <w:rPr>
          <w:rFonts w:asciiTheme="minorHAnsi" w:hAnsiTheme="minorHAnsi" w:cstheme="minorHAnsi"/>
          <w:color w:val="000000"/>
          <w:sz w:val="28"/>
          <w:szCs w:val="28"/>
        </w:rPr>
        <w:t>ідзолистих грунтів за ступенем розвитку підзолоутворення виділяють види сильно-, середньо- і слабопідзолистих грунтів. У межах чорноземів за ступенем розвитку гумусового горизонту виділяють,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541CCD">
        <w:rPr>
          <w:rStyle w:val="aa"/>
          <w:rFonts w:asciiTheme="minorHAnsi" w:hAnsiTheme="minorHAnsi" w:cstheme="minorHAnsi"/>
          <w:color w:val="000000"/>
          <w:sz w:val="28"/>
          <w:szCs w:val="28"/>
        </w:rPr>
        <w:t>з</w:t>
      </w:r>
      <w:r w:rsidRPr="00541CCD">
        <w:rPr>
          <w:rStyle w:val="apple-converted-space"/>
          <w:rFonts w:asciiTheme="minorHAnsi" w:hAnsiTheme="minorHAnsi" w:cstheme="minorHAnsi"/>
          <w:b/>
          <w:bCs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>одного боку, види малопотужних, середньо-потужних, потужних і надпотужних чорноземів, а з іншого – види мало-, середньо- і багато- гумусних чорноземів.</w:t>
      </w:r>
    </w:p>
    <w:p w:rsidR="00541CCD" w:rsidRP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541CCD">
        <w:rPr>
          <w:rStyle w:val="aa"/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541CCD">
        <w:rPr>
          <w:rStyle w:val="aa"/>
          <w:rFonts w:asciiTheme="minorHAnsi" w:hAnsiTheme="minorHAnsi" w:cstheme="minorHAnsi"/>
          <w:color w:val="000000"/>
          <w:sz w:val="28"/>
          <w:szCs w:val="28"/>
        </w:rPr>
        <w:t>ідвид грунту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>– групи грунтів у межах виду, що розрізняються за ступенем розвитку супутнього процесу грунтоутворення.</w:t>
      </w:r>
    </w:p>
    <w:p w:rsidR="00541CCD" w:rsidRP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1CCD">
        <w:rPr>
          <w:rFonts w:asciiTheme="minorHAnsi" w:hAnsiTheme="minorHAnsi" w:cstheme="minorHAnsi"/>
          <w:color w:val="000000"/>
          <w:sz w:val="28"/>
          <w:szCs w:val="28"/>
        </w:rPr>
        <w:t xml:space="preserve">Наприклад, можуть бути виділені в межах середньопотужного малогумусного чорнозему </w:t>
      </w:r>
      <w:proofErr w:type="gramStart"/>
      <w:r w:rsidRPr="00541CCD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541CCD">
        <w:rPr>
          <w:rFonts w:asciiTheme="minorHAnsi" w:hAnsiTheme="minorHAnsi" w:cstheme="minorHAnsi"/>
          <w:color w:val="000000"/>
          <w:sz w:val="28"/>
          <w:szCs w:val="28"/>
        </w:rPr>
        <w:t>ідвиди слабо-, середньо- і сильносолон-цюватих грунтів.</w:t>
      </w:r>
    </w:p>
    <w:p w:rsidR="00541CCD" w:rsidRP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541CCD">
        <w:rPr>
          <w:rStyle w:val="aa"/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541CCD">
        <w:rPr>
          <w:rStyle w:val="aa"/>
          <w:rFonts w:asciiTheme="minorHAnsi" w:hAnsiTheme="minorHAnsi" w:cstheme="minorHAnsi"/>
          <w:color w:val="000000"/>
          <w:sz w:val="28"/>
          <w:szCs w:val="28"/>
        </w:rPr>
        <w:t>ізновид грунту</w:t>
      </w:r>
      <w:r w:rsidRPr="00541CCD">
        <w:rPr>
          <w:rStyle w:val="apple-converted-space"/>
          <w:rFonts w:asciiTheme="minorHAnsi" w:hAnsiTheme="minorHAnsi" w:cstheme="minorHAnsi"/>
          <w:b/>
          <w:bCs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>– групи грунтів у межах виду або підвиду, що розрізняються гранулометричним складом верхніх грунтових горизонтів (легкосуглинкові, середньосуглинкові, супіщані, глинисті, піщані та інші грунти).</w:t>
      </w:r>
    </w:p>
    <w:p w:rsidR="00541CCD" w:rsidRP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1CCD">
        <w:rPr>
          <w:rStyle w:val="aa"/>
          <w:rFonts w:asciiTheme="minorHAnsi" w:hAnsiTheme="minorHAnsi" w:cstheme="minorHAnsi"/>
          <w:color w:val="000000"/>
          <w:sz w:val="28"/>
          <w:szCs w:val="28"/>
        </w:rPr>
        <w:t>Розряд грунту</w:t>
      </w:r>
      <w:r w:rsidRPr="00541CCD">
        <w:rPr>
          <w:rStyle w:val="apple-converted-space"/>
          <w:rFonts w:asciiTheme="minorHAnsi" w:hAnsiTheme="minorHAnsi" w:cstheme="minorHAnsi"/>
          <w:b/>
          <w:bCs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 xml:space="preserve">– групи грунтів, що утворилися на однорідних у </w:t>
      </w:r>
      <w:proofErr w:type="gramStart"/>
      <w:r w:rsidRPr="00541CCD">
        <w:rPr>
          <w:rFonts w:asciiTheme="minorHAnsi" w:hAnsiTheme="minorHAnsi" w:cstheme="minorHAnsi"/>
          <w:color w:val="000000"/>
          <w:sz w:val="28"/>
          <w:szCs w:val="28"/>
        </w:rPr>
        <w:t>л</w:t>
      </w:r>
      <w:proofErr w:type="gramEnd"/>
      <w:r w:rsidRPr="00541CCD">
        <w:rPr>
          <w:rFonts w:asciiTheme="minorHAnsi" w:hAnsiTheme="minorHAnsi" w:cstheme="minorHAnsi"/>
          <w:color w:val="000000"/>
          <w:sz w:val="28"/>
          <w:szCs w:val="28"/>
        </w:rPr>
        <w:t>ітологічному або генетичному відношенні породах (на лесах, морені, алювії, граніті, вапняку і т.д.).</w:t>
      </w:r>
    </w:p>
    <w:p w:rsidR="00541CCD" w:rsidRP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541CCD">
        <w:rPr>
          <w:rStyle w:val="aa"/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541CCD">
        <w:rPr>
          <w:rStyle w:val="aa"/>
          <w:rFonts w:asciiTheme="minorHAnsi" w:hAnsiTheme="minorHAnsi" w:cstheme="minorHAnsi"/>
          <w:color w:val="000000"/>
          <w:sz w:val="28"/>
          <w:szCs w:val="28"/>
        </w:rPr>
        <w:t>ідрозряд грунту</w:t>
      </w:r>
      <w:r w:rsidRPr="00541CCD">
        <w:rPr>
          <w:rStyle w:val="apple-converted-space"/>
          <w:rFonts w:asciiTheme="minorHAnsi" w:hAnsiTheme="minorHAnsi" w:cstheme="minorHAnsi"/>
          <w:b/>
          <w:bCs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>– група грунтів, що розрізняються ступенем сільськогосподарського освоєння або ступеня еродованості (слабо-, середньо-, сильнозмитий грунт, слабо-, середньо-, сильноо-культурений грунт).</w:t>
      </w:r>
    </w:p>
    <w:p w:rsidR="00541CCD" w:rsidRPr="00541CCD" w:rsidRDefault="00541CCD" w:rsidP="00541CCD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1CCD">
        <w:rPr>
          <w:rFonts w:asciiTheme="minorHAnsi" w:hAnsiTheme="minorHAnsi" w:cstheme="minorHAnsi"/>
          <w:color w:val="000000"/>
          <w:sz w:val="28"/>
          <w:szCs w:val="28"/>
        </w:rPr>
        <w:t xml:space="preserve">Приклад повної назви грунту з </w:t>
      </w:r>
      <w:proofErr w:type="gramStart"/>
      <w:r w:rsidRPr="00541CCD">
        <w:rPr>
          <w:rFonts w:asciiTheme="minorHAnsi" w:hAnsiTheme="minorHAnsi" w:cstheme="minorHAnsi"/>
          <w:color w:val="000000"/>
          <w:sz w:val="28"/>
          <w:szCs w:val="28"/>
        </w:rPr>
        <w:t>обл</w:t>
      </w:r>
      <w:proofErr w:type="gramEnd"/>
      <w:r w:rsidRPr="00541CCD">
        <w:rPr>
          <w:rFonts w:asciiTheme="minorHAnsi" w:hAnsiTheme="minorHAnsi" w:cstheme="minorHAnsi"/>
          <w:color w:val="000000"/>
          <w:sz w:val="28"/>
          <w:szCs w:val="28"/>
        </w:rPr>
        <w:t>іком усіх таксономічних рівнів: чорнозем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541CCD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(тип)</w:t>
      </w:r>
      <w:r w:rsidRPr="00541CCD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>типовий помірний промерзаючий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541CCD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(підтип)</w:t>
      </w:r>
      <w:r w:rsidRPr="00541CCD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>глибоко закипаючий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541CCD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(рід)</w:t>
      </w:r>
      <w:r w:rsidRPr="00541CCD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>середньогумусний середньопотужний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541CCD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(вид)</w:t>
      </w:r>
      <w:r w:rsidRPr="00541CCD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>слабосолонцюватий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541CCD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(підвид)</w:t>
      </w:r>
      <w:r w:rsidRPr="00541CCD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>важкосуглинковий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541CCD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(різновид)</w:t>
      </w:r>
      <w:r w:rsidRPr="00541CCD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>на лесі</w:t>
      </w:r>
      <w:r w:rsidRPr="00541CCD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(розряд)</w:t>
      </w:r>
      <w:r w:rsidRPr="00541CCD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Cs w:val="28"/>
        </w:rPr>
        <w:t> </w:t>
      </w:r>
      <w:r w:rsidRPr="00541CCD">
        <w:rPr>
          <w:rFonts w:asciiTheme="minorHAnsi" w:hAnsiTheme="minorHAnsi" w:cstheme="minorHAnsi"/>
          <w:color w:val="000000"/>
          <w:sz w:val="28"/>
          <w:szCs w:val="28"/>
        </w:rPr>
        <w:t>слабко змитий</w:t>
      </w:r>
      <w:r w:rsidRPr="00541CCD">
        <w:rPr>
          <w:rStyle w:val="apple-converted-space"/>
          <w:rFonts w:asciiTheme="minorHAnsi" w:hAnsiTheme="minorHAnsi" w:cstheme="minorHAnsi"/>
          <w:color w:val="000000"/>
          <w:szCs w:val="28"/>
        </w:rPr>
        <w:t> </w:t>
      </w:r>
      <w:r w:rsidRPr="00541CCD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(підрозряд).</w:t>
      </w:r>
    </w:p>
    <w:p w:rsidR="00541CCD" w:rsidRPr="00541CCD" w:rsidRDefault="00541CCD" w:rsidP="00541CCD">
      <w:pPr>
        <w:shd w:val="clear" w:color="auto" w:fill="F2FDF8"/>
        <w:rPr>
          <w:rFonts w:ascii="Arial" w:hAnsi="Arial" w:cs="Arial"/>
          <w:b/>
          <w:bCs/>
          <w:color w:val="000000"/>
          <w:sz w:val="21"/>
          <w:szCs w:val="21"/>
          <w:lang w:val="uk-UA"/>
        </w:rPr>
      </w:pPr>
    </w:p>
    <w:p w:rsidR="00E60F78" w:rsidRPr="00C56AAD" w:rsidRDefault="00E60F78" w:rsidP="00E60F78">
      <w:pPr>
        <w:ind w:left="710"/>
        <w:jc w:val="both"/>
        <w:rPr>
          <w:rFonts w:asciiTheme="minorHAnsi" w:hAnsiTheme="minorHAnsi" w:cstheme="minorHAnsi"/>
          <w:b/>
          <w:szCs w:val="28"/>
        </w:rPr>
      </w:pPr>
    </w:p>
    <w:p w:rsidR="00930EFC" w:rsidRPr="00C56AAD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C56AAD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C56AAD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283738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3.</w:t>
      </w:r>
      <w:r w:rsidRPr="00881F95">
        <w:rPr>
          <w:rFonts w:asciiTheme="minorHAnsi" w:hAnsiTheme="minorHAnsi" w:cstheme="minorHAnsi"/>
          <w:b/>
          <w:szCs w:val="28"/>
          <w:lang w:val="uk-UA"/>
        </w:rPr>
        <w:t>Таксономія грунтів</w:t>
      </w:r>
      <w:r>
        <w:rPr>
          <w:rFonts w:asciiTheme="minorHAnsi" w:hAnsiTheme="minorHAnsi" w:cstheme="minorHAnsi"/>
          <w:b/>
          <w:szCs w:val="28"/>
          <w:lang w:val="uk-UA"/>
        </w:rPr>
        <w:t>.</w:t>
      </w:r>
    </w:p>
    <w:p w:rsidR="00283738" w:rsidRPr="00283738" w:rsidRDefault="00283738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283738" w:rsidRDefault="00283738" w:rsidP="00930EFC">
      <w:pPr>
        <w:jc w:val="both"/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uk-UA"/>
        </w:rPr>
      </w:pPr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  <w:lang w:val="uk-UA"/>
        </w:rPr>
        <w:t>Таксон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– це послідовно супідрядні систематичні категорії, що відображають об'єктивно існуючі в природі групи грунтів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</w:p>
    <w:p w:rsidR="00283738" w:rsidRDefault="00283738" w:rsidP="00930EFC">
      <w:pPr>
        <w:jc w:val="both"/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uk-UA"/>
        </w:rPr>
      </w:pPr>
      <w:r w:rsidRPr="00283738">
        <w:rPr>
          <w:rFonts w:asciiTheme="minorHAnsi" w:hAnsiTheme="minorHAnsi" w:cstheme="minorHAnsi"/>
          <w:color w:val="000000"/>
          <w:lang w:val="uk-UA"/>
        </w:rPr>
        <w:br/>
      </w:r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  <w:lang w:val="uk-UA"/>
        </w:rPr>
        <w:t>Таксономія грунтів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– система одиниць групових підрозділів г. різного рангу (тип, підтип, рід, вид, різновид) в їх взаємній супідрядності для систематики та класифікації.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  <w:lang w:val="uk-UA"/>
        </w:rPr>
        <w:br/>
      </w:r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  <w:lang w:val="uk-UA"/>
        </w:rPr>
        <w:t>Твердість грунту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– властивість грунту чинити опір стисканню та розклинюванню. Вимірюється за допомогою твердоміра і виражається в кг/см кв. </w:t>
      </w:r>
      <w:r w:rsidRPr="00283738">
        <w:rPr>
          <w:rFonts w:asciiTheme="minorHAnsi" w:hAnsiTheme="minorHAnsi" w:cstheme="minorHAnsi"/>
          <w:color w:val="000000"/>
          <w:shd w:val="clear" w:color="auto" w:fill="FFFFFF"/>
        </w:rPr>
        <w:t>Залежить від гранулометричного складу, ступеня гумусованості, структурності, складу обмінно-увібраних катіонів, вологості та ін. факторі</w:t>
      </w:r>
      <w:proofErr w:type="gramStart"/>
      <w:r w:rsidRPr="00283738">
        <w:rPr>
          <w:rFonts w:asciiTheme="minorHAnsi" w:hAnsiTheme="minorHAnsi" w:cstheme="minorHAnsi"/>
          <w:color w:val="000000"/>
          <w:shd w:val="clear" w:color="auto" w:fill="FFFFFF"/>
        </w:rPr>
        <w:t>в</w:t>
      </w:r>
      <w:proofErr w:type="gramEnd"/>
      <w:r w:rsidRPr="00283738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</w:rPr>
        <w:br/>
      </w:r>
      <w:proofErr w:type="gramStart"/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</w:rPr>
        <w:t>Теплов</w:t>
      </w:r>
      <w:proofErr w:type="gramEnd"/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</w:rPr>
        <w:t>і властивості грунту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  <w:shd w:val="clear" w:color="auto" w:fill="FFFFFF"/>
        </w:rPr>
        <w:t>– сукупність властивостей, які визначають процеси поглинання, передачі та віддачі тепла. Основними Т.в.г. є теплоємність, теплопровідність, тепловіддача.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</w:rPr>
        <w:br/>
      </w:r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</w:rPr>
        <w:t>Теплоємність грунту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  <w:shd w:val="clear" w:color="auto" w:fill="FFFFFF"/>
        </w:rPr>
        <w:t>– кількість тепла в калоріях, яка необхідна для нагрівання 1 г або 1 см куб грунту на 1°С.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</w:rPr>
        <w:br/>
      </w:r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</w:rPr>
        <w:t>Теплопровідність грунту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  <w:shd w:val="clear" w:color="auto" w:fill="FFFFFF"/>
        </w:rPr>
        <w:t xml:space="preserve">– здатність грунту проводити тепло. Вимірюється кількістю тепла (в дж), що проходить за 1 сек. через поперечний розтин г. в 1 см кв при градієнті </w:t>
      </w:r>
      <w:proofErr w:type="gramStart"/>
      <w:r w:rsidRPr="00283738">
        <w:rPr>
          <w:rFonts w:asciiTheme="minorHAnsi" w:hAnsiTheme="minorHAnsi" w:cstheme="minorHAnsi"/>
          <w:color w:val="000000"/>
          <w:shd w:val="clear" w:color="auto" w:fill="FFFFFF"/>
        </w:rPr>
        <w:t>температури в</w:t>
      </w:r>
      <w:proofErr w:type="gramEnd"/>
      <w:r w:rsidRPr="00283738">
        <w:rPr>
          <w:rFonts w:asciiTheme="minorHAnsi" w:hAnsiTheme="minorHAnsi" w:cstheme="minorHAnsi"/>
          <w:color w:val="000000"/>
          <w:shd w:val="clear" w:color="auto" w:fill="FFFFFF"/>
        </w:rPr>
        <w:t xml:space="preserve"> 1° на відстань 1 см (дж/см кв за сек.).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</w:rPr>
        <w:br/>
      </w:r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</w:rPr>
        <w:t>Тепловий баланс грунту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  <w:shd w:val="clear" w:color="auto" w:fill="FFFFFF"/>
        </w:rPr>
        <w:t>– сукупність усіх видів надходження та витрат тепла в г. за певний проміжок часу</w:t>
      </w:r>
      <w:proofErr w:type="gramStart"/>
      <w:r w:rsidRPr="00283738">
        <w:rPr>
          <w:rFonts w:asciiTheme="minorHAnsi" w:hAnsiTheme="minorHAnsi" w:cstheme="minorHAnsi"/>
          <w:color w:val="000000"/>
          <w:shd w:val="clear" w:color="auto" w:fill="FFFFFF"/>
        </w:rPr>
        <w:t>.</w:t>
      </w:r>
      <w:proofErr w:type="gramEnd"/>
      <w:r w:rsidRPr="00283738">
        <w:rPr>
          <w:rFonts w:asciiTheme="minorHAnsi" w:hAnsiTheme="minorHAnsi" w:cstheme="minorHAnsi"/>
          <w:color w:val="000000"/>
          <w:shd w:val="clear" w:color="auto" w:fill="FFFFFF"/>
        </w:rPr>
        <w:t xml:space="preserve"> Є </w:t>
      </w:r>
      <w:proofErr w:type="gramStart"/>
      <w:r w:rsidRPr="00283738">
        <w:rPr>
          <w:rFonts w:asciiTheme="minorHAnsi" w:hAnsiTheme="minorHAnsi" w:cstheme="minorHAnsi"/>
          <w:color w:val="000000"/>
          <w:shd w:val="clear" w:color="auto" w:fill="FFFFFF"/>
        </w:rPr>
        <w:t>к</w:t>
      </w:r>
      <w:proofErr w:type="gramEnd"/>
      <w:r w:rsidRPr="00283738">
        <w:rPr>
          <w:rFonts w:asciiTheme="minorHAnsi" w:hAnsiTheme="minorHAnsi" w:cstheme="minorHAnsi"/>
          <w:color w:val="000000"/>
          <w:shd w:val="clear" w:color="auto" w:fill="FFFFFF"/>
        </w:rPr>
        <w:t>ількісною характеристикою теплового режиму г.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</w:rPr>
        <w:br/>
      </w:r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</w:rPr>
        <w:t>Тепловий режим грунту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  <w:shd w:val="clear" w:color="auto" w:fill="FFFFFF"/>
        </w:rPr>
        <w:t>– сукупність явищ та процесів, пов'язаних з надходженням, переносом, акумуляцією та віддачею тепла грунтом.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</w:rPr>
        <w:br/>
      </w:r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</w:rPr>
        <w:t>Теплові меліорації грунтів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  <w:shd w:val="clear" w:color="auto" w:fill="FFFFFF"/>
        </w:rPr>
        <w:t xml:space="preserve">– заходи з регулювання </w:t>
      </w:r>
      <w:proofErr w:type="gramStart"/>
      <w:r w:rsidRPr="00283738">
        <w:rPr>
          <w:rFonts w:asciiTheme="minorHAnsi" w:hAnsiTheme="minorHAnsi" w:cstheme="minorHAnsi"/>
          <w:color w:val="000000"/>
          <w:shd w:val="clear" w:color="auto" w:fill="FFFFFF"/>
        </w:rPr>
        <w:t>теплового</w:t>
      </w:r>
      <w:proofErr w:type="gramEnd"/>
      <w:r w:rsidRPr="00283738">
        <w:rPr>
          <w:rFonts w:asciiTheme="minorHAnsi" w:hAnsiTheme="minorHAnsi" w:cstheme="minorHAnsi"/>
          <w:color w:val="000000"/>
          <w:shd w:val="clear" w:color="auto" w:fill="FFFFFF"/>
        </w:rPr>
        <w:t xml:space="preserve"> режиму г. (мульчування, снігозатримання, зрошення та ін.).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</w:p>
    <w:p w:rsidR="00283738" w:rsidRDefault="00283738" w:rsidP="00930EFC">
      <w:pPr>
        <w:jc w:val="both"/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uk-UA"/>
        </w:rPr>
      </w:pPr>
      <w:r w:rsidRPr="00283738">
        <w:rPr>
          <w:rFonts w:asciiTheme="minorHAnsi" w:hAnsiTheme="minorHAnsi" w:cstheme="minorHAnsi"/>
          <w:color w:val="000000"/>
        </w:rPr>
        <w:br/>
      </w:r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</w:rPr>
        <w:t>Тип грунту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  <w:shd w:val="clear" w:color="auto" w:fill="FFFFFF"/>
        </w:rPr>
        <w:t xml:space="preserve">– основна таксономічна одиниця класифікації г., яка застосовується в Україні. Т.Г. – </w:t>
      </w:r>
      <w:proofErr w:type="gramStart"/>
      <w:r w:rsidRPr="00283738">
        <w:rPr>
          <w:rFonts w:asciiTheme="minorHAnsi" w:hAnsiTheme="minorHAnsi" w:cstheme="minorHAnsi"/>
          <w:color w:val="000000"/>
          <w:shd w:val="clear" w:color="auto" w:fill="FFFFFF"/>
        </w:rPr>
        <w:t>велика</w:t>
      </w:r>
      <w:proofErr w:type="gramEnd"/>
      <w:r w:rsidRPr="00283738">
        <w:rPr>
          <w:rFonts w:asciiTheme="minorHAnsi" w:hAnsiTheme="minorHAnsi" w:cstheme="minorHAnsi"/>
          <w:color w:val="000000"/>
          <w:shd w:val="clear" w:color="auto" w:fill="FFFFFF"/>
        </w:rPr>
        <w:t xml:space="preserve"> група грунтів, що розвиваються в однотипових біологічних, кліматичних, гідрологічних умовах і характеризуються яскравим проявом основного процесу грунтоутворення при можливому сполученні з іншими процесами.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</w:rPr>
        <w:br/>
      </w:r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</w:rPr>
        <w:t>Типи температурного режиму грунтів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  <w:shd w:val="clear" w:color="auto" w:fill="FFFFFF"/>
        </w:rPr>
        <w:t xml:space="preserve">– за класифікацією В.М.Дімо, виділяються такі Т.т.р.г.: 1) мерзлотний: середньорічна температура </w:t>
      </w:r>
      <w:proofErr w:type="gramStart"/>
      <w:r w:rsidRPr="00283738">
        <w:rPr>
          <w:rFonts w:asciiTheme="minorHAnsi" w:hAnsiTheme="minorHAnsi" w:cstheme="minorHAnsi"/>
          <w:color w:val="000000"/>
          <w:shd w:val="clear" w:color="auto" w:fill="FFFFFF"/>
        </w:rPr>
        <w:t>проф</w:t>
      </w:r>
      <w:proofErr w:type="gramEnd"/>
      <w:r w:rsidRPr="00283738">
        <w:rPr>
          <w:rFonts w:asciiTheme="minorHAnsi" w:hAnsiTheme="minorHAnsi" w:cstheme="minorHAnsi"/>
          <w:color w:val="000000"/>
          <w:shd w:val="clear" w:color="auto" w:fill="FFFFFF"/>
        </w:rPr>
        <w:t>ілю г. має від'ємний знак; 2) тривало-сезонно-промерзаючий: середньорічна температура профілю г. переважно вище нуля; грунт промерзає глибше 1 м; 3) сезонно-промерзаючий: середньорічна температура профілю г. вище нуля; сезонне промерзання може бути короткочасним (декілька днів) і тривалим (</w:t>
      </w:r>
      <w:proofErr w:type="gramStart"/>
      <w:r w:rsidRPr="00283738">
        <w:rPr>
          <w:rFonts w:asciiTheme="minorHAnsi" w:hAnsiTheme="minorHAnsi" w:cstheme="minorHAnsi"/>
          <w:color w:val="000000"/>
          <w:shd w:val="clear" w:color="auto" w:fill="FFFFFF"/>
        </w:rPr>
        <w:t>не б</w:t>
      </w:r>
      <w:proofErr w:type="gramEnd"/>
      <w:r w:rsidRPr="00283738">
        <w:rPr>
          <w:rFonts w:asciiTheme="minorHAnsi" w:hAnsiTheme="minorHAnsi" w:cstheme="minorHAnsi"/>
          <w:color w:val="000000"/>
          <w:shd w:val="clear" w:color="auto" w:fill="FFFFFF"/>
        </w:rPr>
        <w:t>ільше 5 місяців).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</w:p>
    <w:p w:rsidR="00283738" w:rsidRPr="00283738" w:rsidRDefault="00283738" w:rsidP="00930EFC">
      <w:pPr>
        <w:jc w:val="both"/>
        <w:rPr>
          <w:rFonts w:asciiTheme="minorHAnsi" w:hAnsiTheme="minorHAnsi" w:cstheme="minorHAnsi"/>
          <w:color w:val="000000"/>
          <w:shd w:val="clear" w:color="auto" w:fill="FFFFFF"/>
          <w:lang w:val="uk-UA"/>
        </w:rPr>
      </w:pPr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</w:rPr>
        <w:lastRenderedPageBreak/>
        <w:t>Торф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  <w:shd w:val="clear" w:color="auto" w:fill="FFFFFF"/>
        </w:rPr>
        <w:t xml:space="preserve">– органічна порода, яка складається з рослинних залишків, змінених в процесі болотного грунтоутворення та поховання цих залишків </w:t>
      </w:r>
      <w:proofErr w:type="gramStart"/>
      <w:r w:rsidRPr="00283738">
        <w:rPr>
          <w:rFonts w:asciiTheme="minorHAnsi" w:hAnsiTheme="minorHAnsi" w:cstheme="minorHAnsi"/>
          <w:color w:val="000000"/>
          <w:shd w:val="clear" w:color="auto" w:fill="FFFFFF"/>
        </w:rPr>
        <w:t>п</w:t>
      </w:r>
      <w:proofErr w:type="gramEnd"/>
      <w:r w:rsidRPr="00283738">
        <w:rPr>
          <w:rFonts w:asciiTheme="minorHAnsi" w:hAnsiTheme="minorHAnsi" w:cstheme="minorHAnsi"/>
          <w:color w:val="000000"/>
          <w:shd w:val="clear" w:color="auto" w:fill="FFFFFF"/>
        </w:rPr>
        <w:t>ід їх наростаючою товщею в умовах анаеробіозису.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</w:rPr>
        <w:br/>
      </w:r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</w:rPr>
        <w:t>Торфоутворення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  <w:shd w:val="clear" w:color="auto" w:fill="FFFFFF"/>
        </w:rPr>
        <w:t>– процес накопичення на поверхні г. або в заростаючих водоймищах напіврозкладених рослинних решток внаслідок загальмованої гуміфікації та мінералізації відмираючих органів рослин.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</w:rPr>
        <w:br/>
      </w:r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</w:rPr>
        <w:t>Торфовище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  <w:shd w:val="clear" w:color="auto" w:fill="FFFFFF"/>
        </w:rPr>
        <w:t>– болото з шаром торфу більше 0,5 м.</w:t>
      </w:r>
      <w:r w:rsidRPr="00283738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</w:rPr>
        <w:br/>
      </w:r>
      <w:proofErr w:type="gramStart"/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</w:rPr>
        <w:t>Трансп</w:t>
      </w:r>
      <w:proofErr w:type="gramEnd"/>
      <w:r w:rsidRPr="00283738">
        <w:rPr>
          <w:rStyle w:val="aa"/>
          <w:rFonts w:asciiTheme="minorHAnsi" w:hAnsiTheme="minorHAnsi" w:cstheme="minorHAnsi"/>
          <w:color w:val="000000"/>
          <w:shd w:val="clear" w:color="auto" w:fill="FFFFFF"/>
        </w:rPr>
        <w:t>ірація –</w:t>
      </w:r>
      <w:r w:rsidRPr="00283738">
        <w:rPr>
          <w:rStyle w:val="apple-converted-space"/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Pr="00283738">
        <w:rPr>
          <w:rFonts w:asciiTheme="minorHAnsi" w:hAnsiTheme="minorHAnsi" w:cstheme="minorHAnsi"/>
          <w:color w:val="000000"/>
          <w:shd w:val="clear" w:color="auto" w:fill="FFFFFF"/>
        </w:rPr>
        <w:t>випаровування рослинами в атмосферу пароподібної вологи в процесі їх життєдіяльності.</w:t>
      </w:r>
    </w:p>
    <w:p w:rsidR="00930EFC" w:rsidRPr="00C56AAD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C56AAD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C56AAD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283738" w:rsidRDefault="00283738" w:rsidP="00283738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4.</w:t>
      </w:r>
      <w:r w:rsidRPr="00881F95">
        <w:rPr>
          <w:rFonts w:asciiTheme="minorHAnsi" w:hAnsiTheme="minorHAnsi" w:cstheme="minorHAnsi"/>
          <w:b/>
          <w:szCs w:val="28"/>
          <w:lang w:val="uk-UA"/>
        </w:rPr>
        <w:t>Закономірності поширення грунтів.</w:t>
      </w:r>
    </w:p>
    <w:p w:rsidR="00283738" w:rsidRDefault="00283738" w:rsidP="00283738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283738" w:rsidRPr="006B71B5" w:rsidRDefault="006B71B5" w:rsidP="00283738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  <w:r w:rsidRPr="006B71B5">
        <w:rPr>
          <w:rStyle w:val="ab"/>
          <w:rFonts w:asciiTheme="minorHAnsi" w:hAnsiTheme="minorHAnsi" w:cstheme="minorHAnsi"/>
          <w:b/>
          <w:bCs/>
          <w:color w:val="000000"/>
          <w:szCs w:val="28"/>
          <w:shd w:val="clear" w:color="auto" w:fill="FFFFFF"/>
        </w:rPr>
        <w:t>Географія грунтів –</w:t>
      </w:r>
      <w:r w:rsidRPr="006B71B5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Cs w:val="28"/>
          <w:shd w:val="clear" w:color="auto" w:fill="FFFFFF"/>
        </w:rPr>
        <w:t> </w:t>
      </w:r>
      <w:r w:rsidRPr="006B71B5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один з важливих розділів грунтознавства. Вона вивчає закономірності просторового поширення грунтів і є основою їх </w:t>
      </w:r>
      <w:proofErr w:type="gramStart"/>
      <w:r w:rsidRPr="006B71B5">
        <w:rPr>
          <w:rFonts w:asciiTheme="minorHAnsi" w:hAnsiTheme="minorHAnsi" w:cstheme="minorHAnsi"/>
          <w:color w:val="000000"/>
          <w:szCs w:val="28"/>
          <w:shd w:val="clear" w:color="auto" w:fill="FFFFFF"/>
        </w:rPr>
        <w:t>обл</w:t>
      </w:r>
      <w:proofErr w:type="gramEnd"/>
      <w:r w:rsidRPr="006B71B5">
        <w:rPr>
          <w:rFonts w:asciiTheme="minorHAnsi" w:hAnsiTheme="minorHAnsi" w:cstheme="minorHAnsi"/>
          <w:color w:val="000000"/>
          <w:szCs w:val="28"/>
          <w:shd w:val="clear" w:color="auto" w:fill="FFFFFF"/>
        </w:rPr>
        <w:t>іку і оцінки як природного ресурсу.</w:t>
      </w:r>
    </w:p>
    <w:p w:rsidR="006B71B5" w:rsidRPr="006B71B5" w:rsidRDefault="006B71B5" w:rsidP="00283738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</w:p>
    <w:p w:rsidR="00930EFC" w:rsidRPr="006B71B5" w:rsidRDefault="006B71B5" w:rsidP="00930EFC">
      <w:pPr>
        <w:jc w:val="both"/>
        <w:rPr>
          <w:rStyle w:val="ab"/>
          <w:rFonts w:asciiTheme="minorHAnsi" w:hAnsiTheme="minorHAnsi" w:cstheme="minorHAnsi"/>
          <w:b/>
          <w:bCs/>
          <w:color w:val="000000"/>
          <w:szCs w:val="28"/>
          <w:shd w:val="clear" w:color="auto" w:fill="FFFFFF"/>
          <w:lang w:val="uk-UA"/>
        </w:rPr>
      </w:pPr>
      <w:r w:rsidRPr="006B71B5">
        <w:rPr>
          <w:rFonts w:asciiTheme="minorHAnsi" w:hAnsiTheme="minorHAnsi" w:cstheme="minorHAnsi"/>
          <w:color w:val="000000"/>
          <w:szCs w:val="28"/>
          <w:shd w:val="clear" w:color="auto" w:fill="FFFFFF"/>
        </w:rPr>
        <w:t>Основними законами географії грунтів</w:t>
      </w:r>
      <w:proofErr w:type="gramStart"/>
      <w:r w:rsidRPr="006B71B5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 є:</w:t>
      </w:r>
      <w:proofErr w:type="gramEnd"/>
      <w:r w:rsidRPr="006B71B5">
        <w:rPr>
          <w:rStyle w:val="apple-converted-space"/>
          <w:rFonts w:asciiTheme="minorHAnsi" w:hAnsiTheme="minorHAnsi" w:cstheme="minorHAnsi"/>
          <w:color w:val="000000"/>
          <w:szCs w:val="28"/>
          <w:shd w:val="clear" w:color="auto" w:fill="FFFFFF"/>
        </w:rPr>
        <w:t> </w:t>
      </w:r>
      <w:r w:rsidRPr="006B71B5">
        <w:rPr>
          <w:rStyle w:val="ab"/>
          <w:rFonts w:asciiTheme="minorHAnsi" w:hAnsiTheme="minorHAnsi" w:cstheme="minorHAnsi"/>
          <w:b/>
          <w:bCs/>
          <w:color w:val="000000"/>
          <w:szCs w:val="28"/>
          <w:shd w:val="clear" w:color="auto" w:fill="FFFFFF"/>
        </w:rPr>
        <w:t>1) закон горизонтальної зональності. 2) закон вертикальної зональності: 3) закон фаціальності грунтів: 4) закон аналогічних топографічних рядів</w:t>
      </w:r>
      <w:r w:rsidRPr="006B71B5">
        <w:rPr>
          <w:rStyle w:val="ab"/>
          <w:rFonts w:asciiTheme="minorHAnsi" w:hAnsiTheme="minorHAnsi" w:cstheme="minorHAnsi"/>
          <w:b/>
          <w:bCs/>
          <w:color w:val="000000"/>
          <w:szCs w:val="28"/>
          <w:shd w:val="clear" w:color="auto" w:fill="FFFFFF"/>
          <w:lang w:val="uk-UA"/>
        </w:rPr>
        <w:t>.</w:t>
      </w:r>
    </w:p>
    <w:p w:rsidR="006B71B5" w:rsidRPr="006B71B5" w:rsidRDefault="006B71B5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6B71B5" w:rsidRDefault="006B71B5" w:rsidP="006B71B5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</w:p>
    <w:p w:rsidR="006B71B5" w:rsidRDefault="006B71B5" w:rsidP="006B71B5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lang w:val="uk-UA"/>
        </w:rPr>
        <w:t>Закон</w:t>
      </w:r>
      <w:r w:rsidRPr="006B71B5">
        <w:rPr>
          <w:rStyle w:val="ab"/>
          <w:bCs/>
          <w:lang w:val="uk-UA"/>
        </w:rPr>
        <w:t> </w:t>
      </w:r>
      <w:r w:rsidRPr="006B71B5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  <w:t>природної широтної зональності:</w:t>
      </w:r>
      <w:r w:rsidRPr="006B71B5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6B71B5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кожній природній зоні відповідає свій зональний тип грунту. </w:t>
      </w:r>
    </w:p>
    <w:p w:rsidR="006B71B5" w:rsidRPr="006B71B5" w:rsidRDefault="006B71B5" w:rsidP="006B71B5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6B71B5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>К</w:t>
      </w:r>
      <w:r w:rsidRPr="006B71B5">
        <w:rPr>
          <w:rFonts w:asciiTheme="minorHAnsi" w:hAnsiTheme="minorHAnsi" w:cstheme="minorHAnsi"/>
          <w:color w:val="000000"/>
          <w:sz w:val="28"/>
          <w:szCs w:val="28"/>
        </w:rPr>
        <w:t>ожна природна зона характеризується не одним типом грунту, а визначеним набором часто генетично не зв'язаних між собою грунтів.</w:t>
      </w:r>
      <w:r w:rsidRPr="006B71B5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6B71B5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727AC9" w:rsidRDefault="006B71B5" w:rsidP="006B71B5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6B71B5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Закон вертикальної зональності</w:t>
      </w:r>
      <w:r w:rsidRPr="006B71B5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6B71B5">
        <w:rPr>
          <w:rFonts w:asciiTheme="minorHAnsi" w:hAnsiTheme="minorHAnsi" w:cstheme="minorHAnsi"/>
          <w:color w:val="000000"/>
          <w:sz w:val="28"/>
          <w:szCs w:val="28"/>
        </w:rPr>
        <w:t>також відкрив</w:t>
      </w:r>
      <w:r w:rsidRPr="006B71B5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6B71B5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В.В </w:t>
      </w:r>
      <w:proofErr w:type="gramStart"/>
      <w:r w:rsidRPr="006B71B5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Докучаєв</w:t>
      </w:r>
      <w:proofErr w:type="gramEnd"/>
      <w:r w:rsidRPr="006B71B5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,</w:t>
      </w:r>
      <w:r w:rsidRPr="006B71B5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6B71B5">
        <w:rPr>
          <w:rFonts w:asciiTheme="minorHAnsi" w:hAnsiTheme="minorHAnsi" w:cstheme="minorHAnsi"/>
          <w:color w:val="000000"/>
          <w:sz w:val="28"/>
          <w:szCs w:val="28"/>
        </w:rPr>
        <w:t xml:space="preserve">вивчаючи грунтовий покрив Кавказу. В гірських системах, згідно із законом, простежується </w:t>
      </w:r>
      <w:proofErr w:type="gramStart"/>
      <w:r w:rsidRPr="006B71B5">
        <w:rPr>
          <w:rFonts w:asciiTheme="minorHAnsi" w:hAnsiTheme="minorHAnsi" w:cstheme="minorHAnsi"/>
          <w:color w:val="000000"/>
          <w:sz w:val="28"/>
          <w:szCs w:val="28"/>
        </w:rPr>
        <w:t>посл</w:t>
      </w:r>
      <w:proofErr w:type="gramEnd"/>
      <w:r w:rsidRPr="006B71B5">
        <w:rPr>
          <w:rFonts w:asciiTheme="minorHAnsi" w:hAnsiTheme="minorHAnsi" w:cstheme="minorHAnsi"/>
          <w:color w:val="000000"/>
          <w:sz w:val="28"/>
          <w:szCs w:val="28"/>
        </w:rPr>
        <w:t xml:space="preserve">ідовна зміна типів грунтів у міру наростання абсолютної висоти від підніжжя гір до їх вершин у зв'язку зі зміною клімату, рослинності та інших факторів грунтоутворення. Склад грунтових зон у гірських країнах в основному аналогічний складу зон на </w:t>
      </w:r>
      <w:proofErr w:type="gramStart"/>
      <w:r w:rsidRPr="006B71B5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6B71B5">
        <w:rPr>
          <w:rFonts w:asciiTheme="minorHAnsi" w:hAnsiTheme="minorHAnsi" w:cstheme="minorHAnsi"/>
          <w:color w:val="000000"/>
          <w:sz w:val="28"/>
          <w:szCs w:val="28"/>
        </w:rPr>
        <w:t>івнині.</w:t>
      </w:r>
      <w:r w:rsidRPr="006B71B5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6B71B5" w:rsidRPr="006B71B5" w:rsidRDefault="006B71B5" w:rsidP="006B71B5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71B5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6B71B5" w:rsidRPr="00727AC9" w:rsidRDefault="00727AC9" w:rsidP="00727AC9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  <w:t xml:space="preserve">Закон фаціальності грунту </w:t>
      </w:r>
      <w:r w:rsidR="006B71B5" w:rsidRPr="00727AC9">
        <w:rPr>
          <w:rFonts w:asciiTheme="minorHAnsi" w:hAnsiTheme="minorHAnsi" w:cstheme="minorHAnsi"/>
          <w:color w:val="000000"/>
          <w:sz w:val="28"/>
          <w:szCs w:val="28"/>
          <w:lang w:val="uk-UA"/>
        </w:rPr>
        <w:t>обгрунтували</w:t>
      </w:r>
      <w:r w:rsidR="006B71B5" w:rsidRPr="006B71B5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6B71B5" w:rsidRPr="00727AC9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  <w:t>Л.І.Прасолов</w:t>
      </w:r>
      <w:r w:rsidR="006B71B5" w:rsidRPr="006B71B5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="006B71B5" w:rsidRPr="00727AC9">
        <w:rPr>
          <w:rFonts w:asciiTheme="minorHAnsi" w:hAnsiTheme="minorHAnsi" w:cstheme="minorHAnsi"/>
          <w:color w:val="000000"/>
          <w:sz w:val="28"/>
          <w:szCs w:val="28"/>
          <w:lang w:val="uk-UA"/>
        </w:rPr>
        <w:t>та</w:t>
      </w:r>
      <w:r w:rsidR="006B71B5" w:rsidRPr="006B71B5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6B71B5" w:rsidRPr="00727AC9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  <w:t>І.П.Герасимов.</w:t>
      </w:r>
      <w:r w:rsidR="006B71B5" w:rsidRPr="006B71B5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="006B71B5" w:rsidRPr="00727AC9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Суть його полягає в тому, що місцеві провінційні (фаціальні) особливості клімату зумовлюють появу </w:t>
      </w:r>
      <w:r w:rsidR="006B71B5" w:rsidRPr="00727AC9">
        <w:rPr>
          <w:rFonts w:asciiTheme="minorHAnsi" w:hAnsiTheme="minorHAnsi" w:cstheme="minorHAnsi"/>
          <w:color w:val="000000"/>
          <w:sz w:val="28"/>
          <w:szCs w:val="28"/>
          <w:lang w:val="uk-UA"/>
        </w:rPr>
        <w:lastRenderedPageBreak/>
        <w:t xml:space="preserve">специфічних місцевих ознак грунтів і навіть формування інших типів. </w:t>
      </w:r>
      <w:r w:rsidR="006B71B5" w:rsidRPr="006B71B5">
        <w:rPr>
          <w:rFonts w:asciiTheme="minorHAnsi" w:hAnsiTheme="minorHAnsi" w:cstheme="minorHAnsi"/>
          <w:color w:val="000000"/>
          <w:sz w:val="28"/>
          <w:szCs w:val="28"/>
        </w:rPr>
        <w:t xml:space="preserve">Така </w:t>
      </w:r>
      <w:proofErr w:type="gramStart"/>
      <w:r w:rsidR="006B71B5" w:rsidRPr="006B71B5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="006B71B5" w:rsidRPr="006B71B5">
        <w:rPr>
          <w:rFonts w:asciiTheme="minorHAnsi" w:hAnsiTheme="minorHAnsi" w:cstheme="minorHAnsi"/>
          <w:color w:val="000000"/>
          <w:sz w:val="28"/>
          <w:szCs w:val="28"/>
        </w:rPr>
        <w:t>ізноманітність зумовлена неоднаковою континентальністю клімату, неоднаковим сезонним розподілом опадів тощо.</w:t>
      </w:r>
    </w:p>
    <w:p w:rsidR="006B71B5" w:rsidRPr="006B71B5" w:rsidRDefault="006B71B5" w:rsidP="006B71B5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71B5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Закон аналогічних топографічних рядів</w:t>
      </w:r>
      <w:r w:rsidRPr="006B71B5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6B71B5">
        <w:rPr>
          <w:rFonts w:asciiTheme="minorHAnsi" w:hAnsiTheme="minorHAnsi" w:cstheme="minorHAnsi"/>
          <w:color w:val="000000"/>
          <w:sz w:val="28"/>
          <w:szCs w:val="28"/>
        </w:rPr>
        <w:t xml:space="preserve">(вчення про зональні грунтові комбінації) остаточно сформулювали при проведенні великомасштабних грунтово-картографічних </w:t>
      </w:r>
      <w:proofErr w:type="gramStart"/>
      <w:r w:rsidRPr="006B71B5">
        <w:rPr>
          <w:rFonts w:asciiTheme="minorHAnsi" w:hAnsiTheme="minorHAnsi" w:cstheme="minorHAnsi"/>
          <w:color w:val="000000"/>
          <w:sz w:val="28"/>
          <w:szCs w:val="28"/>
        </w:rPr>
        <w:t>досл</w:t>
      </w:r>
      <w:proofErr w:type="gramEnd"/>
      <w:r w:rsidRPr="006B71B5">
        <w:rPr>
          <w:rFonts w:asciiTheme="minorHAnsi" w:hAnsiTheme="minorHAnsi" w:cstheme="minorHAnsi"/>
          <w:color w:val="000000"/>
          <w:sz w:val="28"/>
          <w:szCs w:val="28"/>
        </w:rPr>
        <w:t xml:space="preserve">іджень для потреб землевпорядкування. </w:t>
      </w:r>
      <w:proofErr w:type="gramStart"/>
      <w:r w:rsidRPr="006B71B5">
        <w:rPr>
          <w:rFonts w:asciiTheme="minorHAnsi" w:hAnsiTheme="minorHAnsi" w:cstheme="minorHAnsi"/>
          <w:color w:val="000000"/>
          <w:sz w:val="28"/>
          <w:szCs w:val="28"/>
        </w:rPr>
        <w:t xml:space="preserve">Суть закону в тому, що поширення грунтів на великих територіях (в межах зон) зумовлене переважно впливом рельєфу, грунтоутворюючими породами та іншими місцевими умовами грунтоутворення. </w:t>
      </w:r>
      <w:proofErr w:type="gramEnd"/>
    </w:p>
    <w:p w:rsidR="00930EFC" w:rsidRPr="006B71B5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6B71B5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6B71B5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6B71B5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727AC9" w:rsidRDefault="00727AC9" w:rsidP="00727AC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 13. Грунти зони українського Полісся.</w:t>
      </w:r>
    </w:p>
    <w:p w:rsidR="00727AC9" w:rsidRDefault="00727AC9" w:rsidP="00727AC9">
      <w:pPr>
        <w:jc w:val="both"/>
        <w:rPr>
          <w:b/>
          <w:szCs w:val="28"/>
          <w:lang w:val="uk-UA"/>
        </w:rPr>
      </w:pPr>
    </w:p>
    <w:p w:rsidR="00727AC9" w:rsidRPr="00727AC9" w:rsidRDefault="00727AC9" w:rsidP="00727AC9">
      <w:pPr>
        <w:numPr>
          <w:ilvl w:val="0"/>
          <w:numId w:val="37"/>
        </w:numPr>
        <w:jc w:val="both"/>
        <w:rPr>
          <w:b/>
          <w:szCs w:val="28"/>
          <w:lang w:val="uk-UA"/>
        </w:rPr>
      </w:pPr>
      <w:r w:rsidRPr="00727AC9">
        <w:rPr>
          <w:b/>
          <w:szCs w:val="28"/>
          <w:lang w:val="uk-UA"/>
        </w:rPr>
        <w:t>Територія і кордони зони Полісся. Природні умови процесу ґрунтоутворення.</w:t>
      </w:r>
    </w:p>
    <w:p w:rsidR="00727AC9" w:rsidRPr="00727AC9" w:rsidRDefault="00727AC9" w:rsidP="00727AC9">
      <w:pPr>
        <w:numPr>
          <w:ilvl w:val="0"/>
          <w:numId w:val="37"/>
        </w:numPr>
        <w:jc w:val="both"/>
        <w:rPr>
          <w:b/>
          <w:szCs w:val="28"/>
          <w:lang w:val="uk-UA"/>
        </w:rPr>
      </w:pPr>
      <w:r w:rsidRPr="00727AC9">
        <w:rPr>
          <w:b/>
          <w:szCs w:val="28"/>
          <w:lang w:val="uk-UA"/>
        </w:rPr>
        <w:t>Дерново-підзолисті грунти, їх утворення, будова ґрунтового профілю, склад, властивості, класифікація.</w:t>
      </w:r>
    </w:p>
    <w:p w:rsidR="00727AC9" w:rsidRDefault="00727AC9" w:rsidP="00727AC9">
      <w:pPr>
        <w:numPr>
          <w:ilvl w:val="0"/>
          <w:numId w:val="37"/>
        </w:numPr>
        <w:jc w:val="both"/>
        <w:rPr>
          <w:szCs w:val="28"/>
          <w:lang w:val="uk-UA"/>
        </w:rPr>
      </w:pPr>
      <w:r w:rsidRPr="00727AC9">
        <w:rPr>
          <w:b/>
          <w:szCs w:val="28"/>
          <w:lang w:val="uk-UA"/>
        </w:rPr>
        <w:t>Агрономічна оцінка і шляхи підвищення родючості дерново-підзолистих грунтів</w:t>
      </w:r>
      <w:r>
        <w:rPr>
          <w:szCs w:val="28"/>
          <w:lang w:val="uk-UA"/>
        </w:rPr>
        <w:t>.</w:t>
      </w: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727AC9" w:rsidRDefault="00727AC9" w:rsidP="00727AC9">
      <w:pPr>
        <w:ind w:left="57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1.</w:t>
      </w:r>
      <w:r w:rsidRPr="00727AC9">
        <w:rPr>
          <w:b/>
          <w:szCs w:val="28"/>
          <w:lang w:val="uk-UA"/>
        </w:rPr>
        <w:t>Територія і кордони зони Полісся. Природні умови процесу ґрунтоутворення.</w:t>
      </w:r>
    </w:p>
    <w:p w:rsidR="00727AC9" w:rsidRPr="00727AC9" w:rsidRDefault="00727AC9" w:rsidP="00727AC9">
      <w:pPr>
        <w:ind w:left="570"/>
        <w:jc w:val="both"/>
        <w:rPr>
          <w:b/>
          <w:szCs w:val="28"/>
          <w:lang w:val="uk-UA"/>
        </w:rPr>
      </w:pPr>
    </w:p>
    <w:p w:rsidR="008170F9" w:rsidRPr="008170F9" w:rsidRDefault="008170F9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proofErr w:type="gramStart"/>
      <w:r w:rsidRPr="008170F9">
        <w:rPr>
          <w:rFonts w:asciiTheme="minorHAnsi" w:hAnsiTheme="minorHAnsi" w:cstheme="minorHAnsi"/>
          <w:color w:val="000000"/>
          <w:szCs w:val="28"/>
          <w:shd w:val="clear" w:color="auto" w:fill="FFFFFF"/>
        </w:rPr>
        <w:t>П</w:t>
      </w:r>
      <w:proofErr w:type="gramEnd"/>
      <w:r w:rsidRPr="008170F9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івнічна частина України знаходиться в межах Поліської низовини, яка належить до зони змішаних лісів. Із заходу на схід Полісся простягається більш ніж на 750 км, а з півночі на південь - на 180 км. Загальна площа зони становить близько 11,4 </w:t>
      </w:r>
      <w:proofErr w:type="gramStart"/>
      <w:r w:rsidRPr="008170F9">
        <w:rPr>
          <w:rFonts w:asciiTheme="minorHAnsi" w:hAnsiTheme="minorHAnsi" w:cstheme="minorHAnsi"/>
          <w:color w:val="000000"/>
          <w:szCs w:val="28"/>
          <w:shd w:val="clear" w:color="auto" w:fill="FFFFFF"/>
        </w:rPr>
        <w:t>млн</w:t>
      </w:r>
      <w:proofErr w:type="gramEnd"/>
      <w:r w:rsidRPr="008170F9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 га тобто майже 19% території України.</w:t>
      </w:r>
      <w:r w:rsidRPr="008170F9">
        <w:rPr>
          <w:rFonts w:asciiTheme="minorHAnsi" w:hAnsiTheme="minorHAnsi" w:cstheme="minorHAnsi"/>
          <w:color w:val="000000"/>
          <w:szCs w:val="28"/>
        </w:rPr>
        <w:br/>
      </w:r>
      <w:r w:rsidRPr="008170F9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До Українського Полісся входять майже вся Волинська </w:t>
      </w:r>
      <w:proofErr w:type="gramStart"/>
      <w:r w:rsidRPr="008170F9">
        <w:rPr>
          <w:rFonts w:asciiTheme="minorHAnsi" w:hAnsiTheme="minorHAnsi" w:cstheme="minorHAnsi"/>
          <w:color w:val="000000"/>
          <w:szCs w:val="28"/>
          <w:shd w:val="clear" w:color="auto" w:fill="FFFFFF"/>
        </w:rPr>
        <w:t>Р</w:t>
      </w:r>
      <w:proofErr w:type="gramEnd"/>
      <w:r w:rsidRPr="008170F9">
        <w:rPr>
          <w:rFonts w:asciiTheme="minorHAnsi" w:hAnsiTheme="minorHAnsi" w:cstheme="minorHAnsi"/>
          <w:color w:val="000000"/>
          <w:szCs w:val="28"/>
          <w:shd w:val="clear" w:color="auto" w:fill="FFFFFF"/>
        </w:rPr>
        <w:t>івненська, Житомирська і Чернігівська області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>.</w:t>
      </w:r>
    </w:p>
    <w:p w:rsidR="008170F9" w:rsidRDefault="008170F9" w:rsidP="008170F9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  <w:lang w:val="uk-UA"/>
        </w:rPr>
      </w:pPr>
      <w:r w:rsidRPr="008170F9">
        <w:rPr>
          <w:rFonts w:asciiTheme="minorHAnsi" w:hAnsiTheme="minorHAnsi" w:cstheme="minorHAnsi"/>
          <w:color w:val="252525"/>
          <w:sz w:val="28"/>
          <w:szCs w:val="28"/>
        </w:rPr>
        <w:t xml:space="preserve">Для Полісся характерна наявність лісової та болотної рослинності. Кількість опадів за </w:t>
      </w:r>
      <w:proofErr w:type="gramStart"/>
      <w:r w:rsidRPr="008170F9">
        <w:rPr>
          <w:rFonts w:asciiTheme="minorHAnsi" w:hAnsiTheme="minorHAnsi" w:cstheme="minorHAnsi"/>
          <w:color w:val="252525"/>
          <w:sz w:val="28"/>
          <w:szCs w:val="28"/>
        </w:rPr>
        <w:t>р</w:t>
      </w:r>
      <w:proofErr w:type="gramEnd"/>
      <w:r w:rsidRPr="008170F9">
        <w:rPr>
          <w:rFonts w:asciiTheme="minorHAnsi" w:hAnsiTheme="minorHAnsi" w:cstheme="minorHAnsi"/>
          <w:color w:val="252525"/>
          <w:sz w:val="28"/>
          <w:szCs w:val="28"/>
        </w:rPr>
        <w:t xml:space="preserve">ік (550—650 мм) тут перевищує кількість випаруваної з поверхні вологи. Це зумовлює промивний тип водного режиму, призводить до заболочування понижених ділянок, утворення болотних ґрунтів. Цьому сприяє також високий </w:t>
      </w:r>
      <w:proofErr w:type="gramStart"/>
      <w:r w:rsidRPr="008170F9">
        <w:rPr>
          <w:rFonts w:asciiTheme="minorHAnsi" w:hAnsiTheme="minorHAnsi" w:cstheme="minorHAnsi"/>
          <w:color w:val="252525"/>
          <w:sz w:val="28"/>
          <w:szCs w:val="28"/>
        </w:rPr>
        <w:t>р</w:t>
      </w:r>
      <w:proofErr w:type="gramEnd"/>
      <w:r w:rsidRPr="008170F9">
        <w:rPr>
          <w:rFonts w:asciiTheme="minorHAnsi" w:hAnsiTheme="minorHAnsi" w:cstheme="minorHAnsi"/>
          <w:color w:val="252525"/>
          <w:sz w:val="28"/>
          <w:szCs w:val="28"/>
        </w:rPr>
        <w:t>івень залягання</w:t>
      </w:r>
      <w:r w:rsidRPr="008170F9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91" w:tooltip="Ґрунтові води" w:history="1">
        <w:r w:rsidRPr="008170F9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ґрунтових вод</w:t>
        </w:r>
      </w:hyperlink>
      <w:r w:rsidRPr="008170F9">
        <w:rPr>
          <w:rFonts w:asciiTheme="minorHAnsi" w:hAnsiTheme="minorHAnsi" w:cstheme="minorHAnsi"/>
          <w:color w:val="252525"/>
          <w:sz w:val="28"/>
          <w:szCs w:val="28"/>
        </w:rPr>
        <w:t>.</w:t>
      </w:r>
    </w:p>
    <w:p w:rsidR="008170F9" w:rsidRPr="008170F9" w:rsidRDefault="008170F9" w:rsidP="008170F9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8170F9">
        <w:rPr>
          <w:rFonts w:asciiTheme="minorHAnsi" w:hAnsiTheme="minorHAnsi" w:cstheme="minorHAnsi"/>
          <w:color w:val="252525"/>
          <w:sz w:val="28"/>
          <w:szCs w:val="28"/>
          <w:lang w:val="uk-UA"/>
        </w:rPr>
        <w:t xml:space="preserve"> Ґрунтоутворюючі породи мають переважно легкий механічний склад і представлені піщаними та супіщаними льодовиковими і водно-льодовиковими відкладами. </w:t>
      </w:r>
      <w:r w:rsidRPr="008170F9">
        <w:rPr>
          <w:rFonts w:asciiTheme="minorHAnsi" w:hAnsiTheme="minorHAnsi" w:cstheme="minorHAnsi"/>
          <w:color w:val="252525"/>
          <w:sz w:val="28"/>
          <w:szCs w:val="28"/>
        </w:rPr>
        <w:t xml:space="preserve">Зрідка, переважно </w:t>
      </w:r>
      <w:proofErr w:type="gramStart"/>
      <w:r w:rsidRPr="008170F9">
        <w:rPr>
          <w:rFonts w:asciiTheme="minorHAnsi" w:hAnsiTheme="minorHAnsi" w:cstheme="minorHAnsi"/>
          <w:color w:val="252525"/>
          <w:sz w:val="28"/>
          <w:szCs w:val="28"/>
        </w:rPr>
        <w:t>у зах</w:t>
      </w:r>
      <w:proofErr w:type="gramEnd"/>
      <w:r w:rsidRPr="008170F9">
        <w:rPr>
          <w:rFonts w:asciiTheme="minorHAnsi" w:hAnsiTheme="minorHAnsi" w:cstheme="minorHAnsi"/>
          <w:color w:val="252525"/>
          <w:sz w:val="28"/>
          <w:szCs w:val="28"/>
        </w:rPr>
        <w:t xml:space="preserve">ідних районах, у місцях виходу на поверхню масивно-кристалічних порід трапляються крейдяно-мергельні відклади та невеликі острівки лесових. Основними типами ґрунтів </w:t>
      </w:r>
      <w:proofErr w:type="gramStart"/>
      <w:r w:rsidRPr="008170F9">
        <w:rPr>
          <w:rFonts w:asciiTheme="minorHAnsi" w:hAnsiTheme="minorHAnsi" w:cstheme="minorHAnsi"/>
          <w:color w:val="252525"/>
          <w:sz w:val="28"/>
          <w:szCs w:val="28"/>
        </w:rPr>
        <w:t>в</w:t>
      </w:r>
      <w:proofErr w:type="gramEnd"/>
      <w:r w:rsidRPr="008170F9">
        <w:rPr>
          <w:rFonts w:asciiTheme="minorHAnsi" w:hAnsiTheme="minorHAnsi" w:cstheme="minorHAnsi"/>
          <w:color w:val="252525"/>
          <w:sz w:val="28"/>
          <w:szCs w:val="28"/>
        </w:rPr>
        <w:t xml:space="preserve"> Поліссі (&gt;60 %) є</w:t>
      </w:r>
      <w:r w:rsidRPr="008170F9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92" w:tooltip="Дерново-підзолисті ґрунти" w:history="1">
        <w:r w:rsidRPr="008170F9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дерново-підзолисті ґрунти</w:t>
        </w:r>
      </w:hyperlink>
      <w:r w:rsidRPr="008170F9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8170F9">
        <w:rPr>
          <w:rFonts w:asciiTheme="minorHAnsi" w:hAnsiTheme="minorHAnsi" w:cstheme="minorHAnsi"/>
          <w:color w:val="252525"/>
          <w:sz w:val="28"/>
          <w:szCs w:val="28"/>
        </w:rPr>
        <w:t xml:space="preserve">із різним ступенем опідзолення, оглеєння та механічним складом. Вони утворились </w:t>
      </w:r>
      <w:proofErr w:type="gramStart"/>
      <w:r w:rsidRPr="008170F9">
        <w:rPr>
          <w:rFonts w:asciiTheme="minorHAnsi" w:hAnsiTheme="minorHAnsi" w:cstheme="minorHAnsi"/>
          <w:color w:val="252525"/>
          <w:sz w:val="28"/>
          <w:szCs w:val="28"/>
        </w:rPr>
        <w:t>п</w:t>
      </w:r>
      <w:proofErr w:type="gramEnd"/>
      <w:r w:rsidRPr="008170F9">
        <w:rPr>
          <w:rFonts w:asciiTheme="minorHAnsi" w:hAnsiTheme="minorHAnsi" w:cstheme="minorHAnsi"/>
          <w:color w:val="252525"/>
          <w:sz w:val="28"/>
          <w:szCs w:val="28"/>
        </w:rPr>
        <w:t>ід хвойними та мішаними лісами з трав'янистою рослинністю, що сприяло формуванню таких ґрунтових горизонтів: гумусо-елювіального (18-25 см), елювіального та ілювіального. Вмі</w:t>
      </w:r>
      <w:proofErr w:type="gramStart"/>
      <w:r w:rsidRPr="008170F9">
        <w:rPr>
          <w:rFonts w:asciiTheme="minorHAnsi" w:hAnsiTheme="minorHAnsi" w:cstheme="minorHAnsi"/>
          <w:color w:val="252525"/>
          <w:sz w:val="28"/>
          <w:szCs w:val="28"/>
        </w:rPr>
        <w:t>ст</w:t>
      </w:r>
      <w:proofErr w:type="gramEnd"/>
      <w:r w:rsidRPr="008170F9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93" w:tooltip="Гумус" w:history="1">
        <w:r w:rsidRPr="008170F9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гумусу</w:t>
        </w:r>
      </w:hyperlink>
      <w:r w:rsidRPr="008170F9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8170F9">
        <w:rPr>
          <w:rFonts w:asciiTheme="minorHAnsi" w:hAnsiTheme="minorHAnsi" w:cstheme="minorHAnsi"/>
          <w:color w:val="252525"/>
          <w:sz w:val="28"/>
          <w:szCs w:val="28"/>
        </w:rPr>
        <w:t>в орному шарі цих ґрунтів досить низький і коливається в межах від 0,7-1,0 % у піщаних і супіщаних до 1,5-2,0 % у суглинкових відмінах. Вони ущільнені (1,40-1,55г/см3), запасають мало вологи, мають високу вод</w:t>
      </w:r>
      <w:proofErr w:type="gramStart"/>
      <w:r w:rsidRPr="008170F9">
        <w:rPr>
          <w:rFonts w:asciiTheme="minorHAnsi" w:hAnsiTheme="minorHAnsi" w:cstheme="minorHAnsi"/>
          <w:color w:val="252525"/>
          <w:sz w:val="28"/>
          <w:szCs w:val="28"/>
        </w:rPr>
        <w:t>о-</w:t>
      </w:r>
      <w:proofErr w:type="gramEnd"/>
      <w:r w:rsidRPr="008170F9">
        <w:rPr>
          <w:rFonts w:asciiTheme="minorHAnsi" w:hAnsiTheme="minorHAnsi" w:cstheme="minorHAnsi"/>
          <w:color w:val="252525"/>
          <w:sz w:val="28"/>
          <w:szCs w:val="28"/>
        </w:rPr>
        <w:t xml:space="preserve"> і повітропроникність, низьку ємність вбирання та містять недостатньо основ та пожнивних речовин, реакція ґрунтового розчину в них кисла — рН 4,2-5,2. Домінують</w:t>
      </w:r>
      <w:r w:rsidRPr="008170F9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94" w:tooltip="Торф'яно-підзолисті ґрунти (ще не написана)" w:history="1">
        <w:r w:rsidRPr="008170F9">
          <w:rPr>
            <w:rStyle w:val="a5"/>
            <w:rFonts w:asciiTheme="minorHAnsi" w:hAnsiTheme="minorHAnsi" w:cstheme="minorHAnsi"/>
            <w:color w:val="A55858"/>
            <w:sz w:val="28"/>
            <w:szCs w:val="28"/>
          </w:rPr>
          <w:t>торф'яно-підзолисті ґрунти</w:t>
        </w:r>
      </w:hyperlink>
      <w:r w:rsidRPr="008170F9">
        <w:rPr>
          <w:rFonts w:asciiTheme="minorHAnsi" w:hAnsiTheme="minorHAnsi" w:cstheme="minorHAnsi"/>
          <w:color w:val="252525"/>
          <w:sz w:val="28"/>
          <w:szCs w:val="28"/>
        </w:rPr>
        <w:t>, які займають біля 75 % території Полісся. На базі продуктів елювіогенези крейдяного мергелю сформувалися</w:t>
      </w:r>
      <w:r w:rsidRPr="008170F9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195" w:tooltip="Рендзини" w:history="1">
        <w:r w:rsidRPr="008170F9">
          <w:rPr>
            <w:rStyle w:val="a5"/>
            <w:rFonts w:asciiTheme="minorHAnsi" w:hAnsiTheme="minorHAnsi" w:cstheme="minorHAnsi"/>
            <w:color w:val="0B0080"/>
            <w:sz w:val="28"/>
            <w:szCs w:val="28"/>
          </w:rPr>
          <w:t>дерново-карбонатні ґрунти</w:t>
        </w:r>
      </w:hyperlink>
      <w:hyperlink r:id="rId196" w:anchor="cite_note-1" w:history="1">
        <w:r w:rsidRPr="008170F9">
          <w:rPr>
            <w:rStyle w:val="a5"/>
            <w:rFonts w:asciiTheme="minorHAnsi" w:hAnsiTheme="minorHAnsi" w:cstheme="minorHAnsi"/>
            <w:color w:val="0B0080"/>
            <w:sz w:val="28"/>
            <w:szCs w:val="28"/>
            <w:vertAlign w:val="superscript"/>
          </w:rPr>
          <w:t>[1]</w:t>
        </w:r>
      </w:hyperlink>
      <w:r w:rsidRPr="008170F9">
        <w:rPr>
          <w:rFonts w:asciiTheme="minorHAnsi" w:hAnsiTheme="minorHAnsi" w:cstheme="minorHAnsi"/>
          <w:color w:val="252525"/>
          <w:sz w:val="28"/>
          <w:szCs w:val="28"/>
        </w:rPr>
        <w:t>.</w:t>
      </w:r>
    </w:p>
    <w:p w:rsidR="008170F9" w:rsidRPr="008170F9" w:rsidRDefault="008170F9" w:rsidP="008170F9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8170F9">
        <w:rPr>
          <w:rFonts w:asciiTheme="minorHAnsi" w:hAnsiTheme="minorHAnsi" w:cstheme="minorHAnsi"/>
          <w:color w:val="252525"/>
          <w:sz w:val="28"/>
          <w:szCs w:val="28"/>
        </w:rPr>
        <w:lastRenderedPageBreak/>
        <w:t xml:space="preserve">В наш час на процес ґрунтоутворення вплинула діяльність людини. Вирубка лісів та розорювання великих площ та осушення боліт зумовило зниження </w:t>
      </w:r>
      <w:proofErr w:type="gramStart"/>
      <w:r w:rsidRPr="008170F9">
        <w:rPr>
          <w:rFonts w:asciiTheme="minorHAnsi" w:hAnsiTheme="minorHAnsi" w:cstheme="minorHAnsi"/>
          <w:color w:val="252525"/>
          <w:sz w:val="28"/>
          <w:szCs w:val="28"/>
        </w:rPr>
        <w:t>р</w:t>
      </w:r>
      <w:proofErr w:type="gramEnd"/>
      <w:r w:rsidRPr="008170F9">
        <w:rPr>
          <w:rFonts w:asciiTheme="minorHAnsi" w:hAnsiTheme="minorHAnsi" w:cstheme="minorHAnsi"/>
          <w:color w:val="252525"/>
          <w:sz w:val="28"/>
          <w:szCs w:val="28"/>
        </w:rPr>
        <w:t>івня ґрунтових вод, збільшення надходження в ґрунт органічних речовин з коренями трав'янистих рослин, що призвело до посилення дернового процесу ґрунтоутворення.</w:t>
      </w:r>
    </w:p>
    <w:p w:rsidR="008170F9" w:rsidRPr="008170F9" w:rsidRDefault="008170F9" w:rsidP="00930EFC">
      <w:pPr>
        <w:jc w:val="both"/>
        <w:rPr>
          <w:rFonts w:asciiTheme="minorHAnsi" w:hAnsiTheme="minorHAnsi" w:cstheme="minorHAnsi"/>
          <w:b/>
          <w:szCs w:val="28"/>
        </w:rPr>
      </w:pPr>
    </w:p>
    <w:p w:rsidR="008170F9" w:rsidRPr="008170F9" w:rsidRDefault="008170F9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8170F9" w:rsidRDefault="008170F9" w:rsidP="008170F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2.</w:t>
      </w:r>
      <w:r w:rsidRPr="00727AC9">
        <w:rPr>
          <w:b/>
          <w:szCs w:val="28"/>
          <w:lang w:val="uk-UA"/>
        </w:rPr>
        <w:t>Дерново-підзолисті грунти, їх утворення, будова ґрунтового профілю, склад, властивості, класифікація.</w:t>
      </w:r>
    </w:p>
    <w:p w:rsidR="00BA08CC" w:rsidRDefault="00BA08CC" w:rsidP="008170F9">
      <w:pPr>
        <w:jc w:val="both"/>
        <w:rPr>
          <w:b/>
          <w:szCs w:val="28"/>
          <w:lang w:val="uk-UA"/>
        </w:rPr>
      </w:pPr>
    </w:p>
    <w:p w:rsidR="005C3A6E" w:rsidRPr="005C3A6E" w:rsidRDefault="005C3A6E" w:rsidP="005C3A6E">
      <w:pPr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  <w:r w:rsidRPr="005C3A6E">
        <w:rPr>
          <w:rFonts w:asciiTheme="minorHAnsi" w:hAnsiTheme="minorHAnsi" w:cstheme="minorHAnsi"/>
          <w:b/>
          <w:bCs/>
          <w:i/>
          <w:iCs/>
          <w:color w:val="444444"/>
          <w:szCs w:val="28"/>
          <w:lang w:val="uk-UA"/>
        </w:rPr>
        <w:t>Дерново-підзолисті ґрунти</w:t>
      </w:r>
      <w:r w:rsidRPr="005C3A6E">
        <w:rPr>
          <w:rFonts w:asciiTheme="minorHAnsi" w:hAnsiTheme="minorHAnsi" w:cstheme="minorHAnsi"/>
          <w:color w:val="444444"/>
          <w:szCs w:val="28"/>
          <w:lang w:val="uk-UA"/>
        </w:rPr>
        <w:t xml:space="preserve"> сформувалися під лісовою рослинністю на безкарбонатних давньоалювіальних, водно-льодовикових і моренних відкладах піщаного, супіщаного та суглинкового механічного складу, іноді на продуктах вивітрювання твердих кислих і карбонатних порід. Завдяки легкому механічному складу материнських порід та відсутності у хвойно-широколистяних лісах ялини серед дерново-підзолистих ґрунтів переважають </w:t>
      </w:r>
      <w:r w:rsidRPr="005C3A6E">
        <w:rPr>
          <w:rFonts w:asciiTheme="minorHAnsi" w:hAnsiTheme="minorHAnsi" w:cstheme="minorHAnsi"/>
          <w:b/>
          <w:color w:val="444444"/>
          <w:szCs w:val="28"/>
          <w:lang w:val="uk-UA"/>
        </w:rPr>
        <w:t>слабо- та середньопідзолисті їх різновидності</w:t>
      </w:r>
      <w:r w:rsidRPr="005C3A6E">
        <w:rPr>
          <w:rFonts w:asciiTheme="minorHAnsi" w:hAnsiTheme="minorHAnsi" w:cstheme="minorHAnsi"/>
          <w:color w:val="444444"/>
          <w:szCs w:val="28"/>
          <w:lang w:val="uk-UA"/>
        </w:rPr>
        <w:t>.</w:t>
      </w:r>
    </w:p>
    <w:p w:rsidR="005C3A6E" w:rsidRPr="005C3A6E" w:rsidRDefault="005C3A6E" w:rsidP="005C3A6E">
      <w:pPr>
        <w:shd w:val="clear" w:color="auto" w:fill="F7F7F7"/>
        <w:spacing w:after="75" w:line="300" w:lineRule="atLeast"/>
        <w:ind w:firstLine="567"/>
        <w:jc w:val="both"/>
        <w:rPr>
          <w:rFonts w:asciiTheme="minorHAnsi" w:hAnsiTheme="minorHAnsi" w:cstheme="minorHAnsi"/>
          <w:b/>
          <w:color w:val="444444"/>
          <w:szCs w:val="28"/>
          <w:lang w:val="uk-UA"/>
        </w:rPr>
      </w:pPr>
      <w:r w:rsidRPr="005C3A6E">
        <w:rPr>
          <w:rFonts w:asciiTheme="minorHAnsi" w:hAnsiTheme="minorHAnsi" w:cstheme="minorHAnsi"/>
          <w:b/>
          <w:color w:val="444444"/>
          <w:szCs w:val="28"/>
          <w:lang w:val="uk-UA"/>
        </w:rPr>
        <w:t>Серед дерново-підзолистих ґрунтів найбільш поширені приховано-підзолисті, дерново-слабопідзолисті глинисто-піщані, дерново-слабопідзолисті супіщані, дерново-середньопідзолисті супіщані, дерново-підзолисто-глейові ґрунти.</w:t>
      </w:r>
    </w:p>
    <w:p w:rsidR="005C3A6E" w:rsidRPr="005C3A6E" w:rsidRDefault="005C3A6E" w:rsidP="005C3A6E">
      <w:pPr>
        <w:shd w:val="clear" w:color="auto" w:fill="F7F7F7"/>
        <w:spacing w:after="75" w:line="300" w:lineRule="atLeast"/>
        <w:ind w:firstLine="567"/>
        <w:jc w:val="both"/>
        <w:rPr>
          <w:rFonts w:asciiTheme="minorHAnsi" w:hAnsiTheme="minorHAnsi" w:cstheme="minorHAnsi"/>
          <w:color w:val="444444"/>
          <w:szCs w:val="28"/>
          <w:lang w:val="uk-UA"/>
        </w:rPr>
      </w:pPr>
      <w:r w:rsidRPr="005C3A6E">
        <w:rPr>
          <w:rFonts w:asciiTheme="minorHAnsi" w:hAnsiTheme="minorHAnsi" w:cstheme="minorHAnsi"/>
          <w:b/>
          <w:bCs/>
          <w:i/>
          <w:iCs/>
          <w:color w:val="444444"/>
          <w:szCs w:val="28"/>
          <w:lang w:val="uk-UA"/>
        </w:rPr>
        <w:t>Дерново-середньопідзолисті ґрунти</w:t>
      </w:r>
      <w:r w:rsidRPr="005C3A6E">
        <w:rPr>
          <w:rFonts w:asciiTheme="minorHAnsi" w:hAnsiTheme="minorHAnsi" w:cstheme="minorHAnsi"/>
          <w:color w:val="444444"/>
          <w:szCs w:val="28"/>
          <w:lang w:val="uk-UA"/>
        </w:rPr>
        <w:t> є переважно супіщаними. Вони сформувалися під змішаними лісами на флювіогляціальних і гляціальних відкладах, поширені на терасах та моренно-зандрових рівнинах. У цих ґрунтів чітко виражений підзолистий процес, наслідком якого є суцільний білястий горизонт товщею до 20 см. В алювіальному горизонті наявні прошарки червоно-бурого суглинку або супіску до 3-5 см товщиною, які чергуються з прошарками піску. Дерново-підзолисті супіщані й легкосуглинкові ґрунти краще утримують вологу у верхніх горизонтах. Вони багатші на гумус (1,5-,5 %) і рухомі поживні речовини, мають кращі водно-фізичні властивості й умови водного живлення рослин. На землях з дерново-підзолистими супіщаними і легкосуглинковими ґрунтами вирощують озиму пшеницю, кукурудзу, льон-довгунець.</w:t>
      </w:r>
    </w:p>
    <w:p w:rsidR="005C3A6E" w:rsidRPr="005C3A6E" w:rsidRDefault="005C3A6E" w:rsidP="005C3A6E">
      <w:pPr>
        <w:shd w:val="clear" w:color="auto" w:fill="F7F7F7"/>
        <w:spacing w:after="75" w:line="300" w:lineRule="atLeast"/>
        <w:ind w:firstLine="567"/>
        <w:jc w:val="both"/>
        <w:rPr>
          <w:rFonts w:asciiTheme="minorHAnsi" w:hAnsiTheme="minorHAnsi" w:cstheme="minorHAnsi"/>
          <w:color w:val="444444"/>
          <w:szCs w:val="28"/>
        </w:rPr>
      </w:pPr>
      <w:r w:rsidRPr="005C3A6E">
        <w:rPr>
          <w:rFonts w:asciiTheme="minorHAnsi" w:hAnsiTheme="minorHAnsi" w:cstheme="minorHAnsi"/>
          <w:b/>
          <w:bCs/>
          <w:i/>
          <w:iCs/>
          <w:color w:val="444444"/>
          <w:szCs w:val="28"/>
          <w:lang w:val="uk-UA"/>
        </w:rPr>
        <w:t>Дерново-підзолисто-глейові ґрунти</w:t>
      </w:r>
      <w:r w:rsidRPr="005C3A6E">
        <w:rPr>
          <w:rFonts w:asciiTheme="minorHAnsi" w:hAnsiTheme="minorHAnsi" w:cstheme="minorHAnsi"/>
          <w:color w:val="444444"/>
          <w:szCs w:val="28"/>
          <w:lang w:val="uk-UA"/>
        </w:rPr>
        <w:t> поширені серед дерново-підзолистих у зниженнях. Оглеєння зумовлюється надмірним зволоженням нижніх шарів ґрунту внаслідок високого залягання підґрунтових вод, а також поверхневими водами. Ґрунти характеризуються низькою кислотністю. Кращими серед них є глеюваті різновидності, а сильноглейові є орнопридатними. Основними заходами щодо підвищення їх родючості є регулювання водного режиму, поліпшення умов аерації, вапнування.</w:t>
      </w:r>
    </w:p>
    <w:p w:rsidR="005C3A6E" w:rsidRPr="005C3A6E" w:rsidRDefault="005C3A6E" w:rsidP="005C3A6E">
      <w:pPr>
        <w:shd w:val="clear" w:color="auto" w:fill="F7F7F7"/>
        <w:spacing w:after="75" w:line="300" w:lineRule="atLeast"/>
        <w:ind w:firstLine="567"/>
        <w:jc w:val="both"/>
        <w:rPr>
          <w:rFonts w:asciiTheme="minorHAnsi" w:hAnsiTheme="minorHAnsi" w:cstheme="minorHAnsi"/>
          <w:color w:val="444444"/>
          <w:szCs w:val="28"/>
          <w:lang w:val="uk-UA"/>
        </w:rPr>
      </w:pPr>
      <w:r w:rsidRPr="005C3A6E">
        <w:rPr>
          <w:rFonts w:asciiTheme="minorHAnsi" w:hAnsiTheme="minorHAnsi" w:cstheme="minorHAnsi"/>
          <w:b/>
          <w:bCs/>
          <w:i/>
          <w:iCs/>
          <w:color w:val="444444"/>
          <w:szCs w:val="28"/>
          <w:lang w:val="uk-UA"/>
        </w:rPr>
        <w:lastRenderedPageBreak/>
        <w:t>Дерново-карбонатні ґрунти</w:t>
      </w:r>
      <w:r w:rsidRPr="005C3A6E">
        <w:rPr>
          <w:rFonts w:asciiTheme="minorHAnsi" w:hAnsiTheme="minorHAnsi" w:cstheme="minorHAnsi"/>
          <w:color w:val="444444"/>
          <w:szCs w:val="28"/>
          <w:lang w:val="uk-UA"/>
        </w:rPr>
        <w:t> сформувались на крейдових і мергельних породах на Волинському Поліссі; мають гумусовий профіль потужністю 20-40 см, вміст гумусу — від 2 до 3,5 %. Завдяки близькому заляганню карбонатних порід ґрунту насичені кальцієм; нейтральна або слаболужна реакція ґрунтового розчину.</w:t>
      </w:r>
    </w:p>
    <w:p w:rsidR="005C3A6E" w:rsidRPr="005C3A6E" w:rsidRDefault="005C3A6E" w:rsidP="005C3A6E">
      <w:pPr>
        <w:shd w:val="clear" w:color="auto" w:fill="F7F7F7"/>
        <w:spacing w:after="75" w:line="300" w:lineRule="atLeast"/>
        <w:ind w:firstLine="567"/>
        <w:jc w:val="both"/>
        <w:rPr>
          <w:rFonts w:asciiTheme="minorHAnsi" w:hAnsiTheme="minorHAnsi" w:cstheme="minorHAnsi"/>
          <w:color w:val="444444"/>
          <w:szCs w:val="28"/>
          <w:lang w:val="uk-UA"/>
        </w:rPr>
      </w:pPr>
      <w:r w:rsidRPr="005C3A6E">
        <w:rPr>
          <w:rFonts w:asciiTheme="minorHAnsi" w:hAnsiTheme="minorHAnsi" w:cstheme="minorHAnsi"/>
          <w:b/>
          <w:bCs/>
          <w:i/>
          <w:iCs/>
          <w:color w:val="444444"/>
          <w:szCs w:val="28"/>
          <w:lang w:val="uk-UA"/>
        </w:rPr>
        <w:t>Сірі лісові ґрунти</w:t>
      </w:r>
      <w:r w:rsidRPr="005C3A6E">
        <w:rPr>
          <w:rFonts w:asciiTheme="minorHAnsi" w:hAnsiTheme="minorHAnsi" w:cstheme="minorHAnsi"/>
          <w:color w:val="444444"/>
          <w:szCs w:val="28"/>
          <w:lang w:val="uk-UA"/>
        </w:rPr>
        <w:t xml:space="preserve"> сформувалися під широколистими лісами на карбонатних, лесових породах, в умовах досить теплого і не дуже вологого клімату. Вони представлені неоглеєними й оглеєними світло-сірими і сірими ґрунтами. </w:t>
      </w:r>
    </w:p>
    <w:p w:rsidR="005C3A6E" w:rsidRPr="005C3A6E" w:rsidRDefault="005C3A6E" w:rsidP="005C3A6E">
      <w:pPr>
        <w:shd w:val="clear" w:color="auto" w:fill="F7F7F7"/>
        <w:spacing w:after="75" w:line="300" w:lineRule="atLeast"/>
        <w:ind w:firstLine="567"/>
        <w:jc w:val="both"/>
        <w:rPr>
          <w:rFonts w:asciiTheme="minorHAnsi" w:hAnsiTheme="minorHAnsi" w:cstheme="minorHAnsi"/>
          <w:color w:val="444444"/>
          <w:szCs w:val="28"/>
          <w:lang w:val="uk-UA"/>
        </w:rPr>
      </w:pPr>
      <w:r w:rsidRPr="005C3A6E">
        <w:rPr>
          <w:rFonts w:asciiTheme="minorHAnsi" w:hAnsiTheme="minorHAnsi" w:cstheme="minorHAnsi"/>
          <w:color w:val="444444"/>
          <w:szCs w:val="28"/>
          <w:lang w:val="uk-UA"/>
        </w:rPr>
        <w:t>Вони придатні під всі зональні сільськогосподарські культури, плодові та ягідні насадження.</w:t>
      </w:r>
    </w:p>
    <w:p w:rsidR="005C3A6E" w:rsidRPr="005C3A6E" w:rsidRDefault="005C3A6E" w:rsidP="005C3A6E">
      <w:pPr>
        <w:shd w:val="clear" w:color="auto" w:fill="F7F7F7"/>
        <w:spacing w:after="75" w:line="300" w:lineRule="atLeast"/>
        <w:ind w:firstLine="567"/>
        <w:jc w:val="both"/>
        <w:rPr>
          <w:rFonts w:asciiTheme="minorHAnsi" w:hAnsiTheme="minorHAnsi" w:cstheme="minorHAnsi"/>
          <w:color w:val="444444"/>
          <w:szCs w:val="28"/>
          <w:lang w:val="uk-UA"/>
        </w:rPr>
      </w:pPr>
      <w:r w:rsidRPr="005C3A6E">
        <w:rPr>
          <w:rFonts w:asciiTheme="minorHAnsi" w:hAnsiTheme="minorHAnsi" w:cstheme="minorHAnsi"/>
          <w:b/>
          <w:bCs/>
          <w:i/>
          <w:iCs/>
          <w:color w:val="444444"/>
          <w:szCs w:val="28"/>
          <w:lang w:val="uk-UA"/>
        </w:rPr>
        <w:t>Опідзолені ґрунти</w:t>
      </w:r>
      <w:r w:rsidRPr="005C3A6E">
        <w:rPr>
          <w:rFonts w:asciiTheme="minorHAnsi" w:hAnsiTheme="minorHAnsi" w:cstheme="minorHAnsi"/>
          <w:color w:val="444444"/>
          <w:szCs w:val="28"/>
          <w:lang w:val="uk-UA"/>
        </w:rPr>
        <w:t> представлені темно-сірими опідзоленими і чорноземами опідзоленими. Вони поширені переважно в лісостепу, де росли байрачні ліси.</w:t>
      </w:r>
    </w:p>
    <w:p w:rsidR="000A2551" w:rsidRDefault="005C3A6E" w:rsidP="005C3A6E">
      <w:pPr>
        <w:shd w:val="clear" w:color="auto" w:fill="F7F7F7"/>
        <w:spacing w:after="75" w:line="300" w:lineRule="atLeast"/>
        <w:ind w:firstLine="567"/>
        <w:jc w:val="both"/>
        <w:rPr>
          <w:rFonts w:asciiTheme="minorHAnsi" w:hAnsiTheme="minorHAnsi" w:cstheme="minorHAnsi"/>
          <w:color w:val="444444"/>
          <w:szCs w:val="28"/>
          <w:lang w:val="uk-UA"/>
        </w:rPr>
      </w:pPr>
      <w:r w:rsidRPr="005C3A6E">
        <w:rPr>
          <w:rFonts w:asciiTheme="minorHAnsi" w:hAnsiTheme="minorHAnsi" w:cstheme="minorHAnsi"/>
          <w:b/>
          <w:bCs/>
          <w:i/>
          <w:iCs/>
          <w:color w:val="444444"/>
          <w:szCs w:val="28"/>
          <w:lang w:val="uk-UA"/>
        </w:rPr>
        <w:t>Темно-сірі опідзолені ґрунти</w:t>
      </w:r>
      <w:r w:rsidRPr="005C3A6E">
        <w:rPr>
          <w:rFonts w:asciiTheme="minorHAnsi" w:hAnsiTheme="minorHAnsi" w:cstheme="minorHAnsi"/>
          <w:color w:val="444444"/>
          <w:szCs w:val="28"/>
          <w:lang w:val="uk-UA"/>
        </w:rPr>
        <w:t xml:space="preserve"> сформувалися на лесових породах, карбонати в їх профілі вилугувані й залягають на глибині 120-140см. </w:t>
      </w:r>
      <w:r w:rsidRPr="005C3A6E">
        <w:rPr>
          <w:rFonts w:asciiTheme="minorHAnsi" w:hAnsiTheme="minorHAnsi" w:cstheme="minorHAnsi"/>
          <w:b/>
          <w:bCs/>
          <w:i/>
          <w:iCs/>
          <w:color w:val="444444"/>
          <w:szCs w:val="28"/>
          <w:lang w:val="uk-UA"/>
        </w:rPr>
        <w:t>Чорноземи опідзолені</w:t>
      </w:r>
      <w:r w:rsidRPr="005C3A6E">
        <w:rPr>
          <w:rFonts w:asciiTheme="minorHAnsi" w:hAnsiTheme="minorHAnsi" w:cstheme="minorHAnsi"/>
          <w:color w:val="444444"/>
          <w:szCs w:val="28"/>
          <w:lang w:val="uk-UA"/>
        </w:rPr>
        <w:t xml:space="preserve"> поширені на півночі лісостепової зони. Ознаками опідзолення є ущільнення нижньої частини гумусового горизонту і наявність крем'янки у верхній його частині. Вони розвинулись під розрідженими грабово-дубовими лісами, слабокислі, вміст гумусу невеликий — 3,5-5,5%. Характеризуються структурністю, хорошими агрофізичними властивостями. Опідзолені ґрунти використовують під всі сільськогосподарські культури лісостепової зони, сади, ягідники та ін. </w:t>
      </w: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0A2551" w:rsidRDefault="000A2551" w:rsidP="000A255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3.</w:t>
      </w:r>
      <w:r w:rsidRPr="00727AC9">
        <w:rPr>
          <w:b/>
          <w:szCs w:val="28"/>
          <w:lang w:val="uk-UA"/>
        </w:rPr>
        <w:t>Агрономічна оцінка і шляхи підвищення родючості дерново-підзолистих грунтів</w:t>
      </w:r>
      <w:r>
        <w:rPr>
          <w:szCs w:val="28"/>
          <w:lang w:val="uk-UA"/>
        </w:rPr>
        <w:t>.</w:t>
      </w:r>
    </w:p>
    <w:p w:rsidR="000A2551" w:rsidRPr="000A2551" w:rsidRDefault="000A2551" w:rsidP="000A255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666666"/>
          <w:szCs w:val="28"/>
        </w:rPr>
      </w:pPr>
      <w:r w:rsidRPr="000A2551">
        <w:rPr>
          <w:rFonts w:asciiTheme="minorHAnsi" w:hAnsiTheme="minorHAnsi" w:cstheme="minorHAnsi"/>
          <w:b/>
          <w:bCs/>
          <w:color w:val="666666"/>
          <w:szCs w:val="28"/>
        </w:rPr>
        <w:t>Заходи щодо окультурення дерново-підзолистих і підзолистих грунтів </w:t>
      </w:r>
      <w:r w:rsidRPr="000A2551">
        <w:rPr>
          <w:rFonts w:asciiTheme="minorHAnsi" w:hAnsiTheme="minorHAnsi" w:cstheme="minorHAnsi"/>
          <w:color w:val="666666"/>
          <w:szCs w:val="28"/>
        </w:rPr>
        <w:t>і підвищенню їх родючості визначаються особливостями цих грунтів. Більшість їх характеризується малопотужних перегнійно горизонту, обедненностью органічними та мінеральними сполуками, кислою реакцією, слабкою структурностью і недостатньою аераціей</w:t>
      </w:r>
      <w:proofErr w:type="gramStart"/>
      <w:r w:rsidRPr="000A2551">
        <w:rPr>
          <w:rFonts w:asciiTheme="minorHAnsi" w:hAnsiTheme="minorHAnsi" w:cstheme="minorHAnsi"/>
          <w:color w:val="666666"/>
          <w:szCs w:val="28"/>
        </w:rPr>
        <w:t>.Д</w:t>
      </w:r>
      <w:proofErr w:type="gramEnd"/>
      <w:r w:rsidRPr="000A2551">
        <w:rPr>
          <w:rFonts w:asciiTheme="minorHAnsi" w:hAnsiTheme="minorHAnsi" w:cstheme="minorHAnsi"/>
          <w:color w:val="666666"/>
          <w:szCs w:val="28"/>
        </w:rPr>
        <w:t xml:space="preserve">ля підвищення родючості дерново-підзолисті грунти необхідно збагачувати органічною речовиною (гній, торфокомпосту, зелене </w:t>
      </w:r>
      <w:proofErr w:type="gramStart"/>
      <w:r w:rsidRPr="000A2551">
        <w:rPr>
          <w:rFonts w:asciiTheme="minorHAnsi" w:hAnsiTheme="minorHAnsi" w:cstheme="minorHAnsi"/>
          <w:color w:val="666666"/>
          <w:szCs w:val="28"/>
        </w:rPr>
        <w:t>добриво).</w:t>
      </w:r>
      <w:proofErr w:type="gramEnd"/>
      <w:r w:rsidRPr="000A2551">
        <w:rPr>
          <w:rFonts w:asciiTheme="minorHAnsi" w:hAnsiTheme="minorHAnsi" w:cstheme="minorHAnsi"/>
          <w:color w:val="666666"/>
          <w:szCs w:val="28"/>
        </w:rPr>
        <w:t xml:space="preserve"> Потреба в органічному добриві тим більше, чим сильніше виражений </w:t>
      </w:r>
      <w:proofErr w:type="gramStart"/>
      <w:r w:rsidRPr="000A2551">
        <w:rPr>
          <w:rFonts w:asciiTheme="minorHAnsi" w:hAnsiTheme="minorHAnsi" w:cstheme="minorHAnsi"/>
          <w:color w:val="666666"/>
          <w:szCs w:val="28"/>
        </w:rPr>
        <w:t>п</w:t>
      </w:r>
      <w:proofErr w:type="gramEnd"/>
      <w:r w:rsidRPr="000A2551">
        <w:rPr>
          <w:rFonts w:asciiTheme="minorHAnsi" w:hAnsiTheme="minorHAnsi" w:cstheme="minorHAnsi"/>
          <w:color w:val="666666"/>
          <w:szCs w:val="28"/>
        </w:rPr>
        <w:t>ідзолистий процес.</w:t>
      </w:r>
    </w:p>
    <w:p w:rsidR="000A2551" w:rsidRPr="000A2551" w:rsidRDefault="000A2551" w:rsidP="000A255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666666"/>
          <w:szCs w:val="28"/>
        </w:rPr>
      </w:pPr>
      <w:r w:rsidRPr="000A2551">
        <w:rPr>
          <w:rFonts w:asciiTheme="minorHAnsi" w:hAnsiTheme="minorHAnsi" w:cstheme="minorHAnsi"/>
          <w:b/>
          <w:bCs/>
          <w:color w:val="666666"/>
          <w:szCs w:val="28"/>
        </w:rPr>
        <w:t>Дуже істотним агрозаходу </w:t>
      </w:r>
      <w:r w:rsidRPr="000A2551">
        <w:rPr>
          <w:rFonts w:asciiTheme="minorHAnsi" w:hAnsiTheme="minorHAnsi" w:cstheme="minorHAnsi"/>
          <w:color w:val="666666"/>
          <w:szCs w:val="28"/>
        </w:rPr>
        <w:t>, необхідним для поліпшення якості і підвищення родючості дерново-підзолистих грунтів (як орних, так і знову ос</w:t>
      </w:r>
      <w:r>
        <w:rPr>
          <w:rFonts w:asciiTheme="minorHAnsi" w:hAnsiTheme="minorHAnsi" w:cstheme="minorHAnsi"/>
          <w:color w:val="666666"/>
          <w:szCs w:val="28"/>
        </w:rPr>
        <w:t xml:space="preserve">воюваних угідь), </w:t>
      </w:r>
      <w:r w:rsidRPr="000A2551">
        <w:rPr>
          <w:rFonts w:asciiTheme="minorHAnsi" w:hAnsiTheme="minorHAnsi" w:cstheme="minorHAnsi"/>
          <w:b/>
          <w:color w:val="666666"/>
          <w:szCs w:val="28"/>
        </w:rPr>
        <w:t xml:space="preserve">є </w:t>
      </w:r>
      <w:r w:rsidRPr="000A2551">
        <w:rPr>
          <w:rFonts w:asciiTheme="minorHAnsi" w:hAnsiTheme="minorHAnsi" w:cstheme="minorHAnsi"/>
          <w:b/>
          <w:color w:val="666666"/>
          <w:szCs w:val="28"/>
          <w:lang w:val="uk-UA"/>
        </w:rPr>
        <w:t>вапнування</w:t>
      </w:r>
      <w:proofErr w:type="gramStart"/>
      <w:r w:rsidRPr="000A2551">
        <w:rPr>
          <w:rFonts w:asciiTheme="minorHAnsi" w:hAnsiTheme="minorHAnsi" w:cstheme="minorHAnsi"/>
          <w:color w:val="666666"/>
          <w:szCs w:val="28"/>
        </w:rPr>
        <w:t>.В</w:t>
      </w:r>
      <w:proofErr w:type="gramEnd"/>
      <w:r w:rsidRPr="000A2551">
        <w:rPr>
          <w:rFonts w:asciiTheme="minorHAnsi" w:hAnsiTheme="minorHAnsi" w:cstheme="minorHAnsi"/>
          <w:color w:val="666666"/>
          <w:szCs w:val="28"/>
        </w:rPr>
        <w:t xml:space="preserve"> результаті вапнування дерново-підзолисті грунти насичуються підставами, набувають більш сприятливі фізичні властивості, що, у свою чергу, покращує аерацію, водопроникність і теплові властивості їх. Завдяки нейтралізації кислої реакції і поліпшенню повітряних і водних </w:t>
      </w:r>
      <w:r w:rsidRPr="000A2551">
        <w:rPr>
          <w:rFonts w:asciiTheme="minorHAnsi" w:hAnsiTheme="minorHAnsi" w:cstheme="minorHAnsi"/>
          <w:color w:val="666666"/>
          <w:szCs w:val="28"/>
        </w:rPr>
        <w:lastRenderedPageBreak/>
        <w:t>властивостей в дерново-підзолистих грунтах посилюються і мікробіологічні процеси, що призводять до накопичення поживних речовин. Найбільше значення має вапнування сильно вилужених, збіднених вапном, кислих підзолистих і дерново-підзолистих почв</w:t>
      </w:r>
      <w:proofErr w:type="gramStart"/>
      <w:r w:rsidRPr="000A2551">
        <w:rPr>
          <w:rFonts w:asciiTheme="minorHAnsi" w:hAnsiTheme="minorHAnsi" w:cstheme="minorHAnsi"/>
          <w:color w:val="666666"/>
          <w:szCs w:val="28"/>
        </w:rPr>
        <w:t>.О</w:t>
      </w:r>
      <w:proofErr w:type="gramEnd"/>
      <w:r w:rsidRPr="000A2551">
        <w:rPr>
          <w:rFonts w:asciiTheme="minorHAnsi" w:hAnsiTheme="minorHAnsi" w:cstheme="minorHAnsi"/>
          <w:color w:val="666666"/>
          <w:szCs w:val="28"/>
        </w:rPr>
        <w:t>днако вапнування не замінює внесення добрив, а є головним чином лише засобом поліпшення фізичних і біохімічних властивостей дерново-підзолистих грунтів. Тому висока ефективність вапнування досягається тільки при одночасному внесенні в грунт достатніх кількостей всіх необхідних поживних речовин в комплексі з іншими агрозаходу.</w:t>
      </w:r>
    </w:p>
    <w:p w:rsidR="000A2551" w:rsidRDefault="000A2551" w:rsidP="000A255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666666"/>
          <w:szCs w:val="28"/>
          <w:lang w:val="uk-UA"/>
        </w:rPr>
      </w:pPr>
      <w:r w:rsidRPr="000A2551">
        <w:rPr>
          <w:rFonts w:asciiTheme="minorHAnsi" w:hAnsiTheme="minorHAnsi" w:cstheme="minorHAnsi"/>
          <w:b/>
          <w:bCs/>
          <w:color w:val="666666"/>
          <w:szCs w:val="28"/>
        </w:rPr>
        <w:t>Особливо важливе значення в окультуренні дерново-підзолистих грунтів має створення потужного орного шару</w:t>
      </w:r>
      <w:proofErr w:type="gramStart"/>
      <w:r w:rsidRPr="000A2551">
        <w:rPr>
          <w:rFonts w:asciiTheme="minorHAnsi" w:hAnsiTheme="minorHAnsi" w:cstheme="minorHAnsi"/>
          <w:b/>
          <w:bCs/>
          <w:color w:val="666666"/>
          <w:szCs w:val="28"/>
        </w:rPr>
        <w:t> </w:t>
      </w:r>
      <w:r w:rsidRPr="000A2551">
        <w:rPr>
          <w:rFonts w:asciiTheme="minorHAnsi" w:hAnsiTheme="minorHAnsi" w:cstheme="minorHAnsi"/>
          <w:color w:val="666666"/>
          <w:szCs w:val="28"/>
        </w:rPr>
        <w:t>.</w:t>
      </w:r>
      <w:proofErr w:type="gramEnd"/>
      <w:r w:rsidRPr="000A2551">
        <w:rPr>
          <w:rFonts w:asciiTheme="minorHAnsi" w:hAnsiTheme="minorHAnsi" w:cstheme="minorHAnsi"/>
          <w:color w:val="666666"/>
          <w:szCs w:val="28"/>
        </w:rPr>
        <w:t xml:space="preserve"> Поглиблення орного шару і його окультурення в зоні дерново-підзолистих грунтів значно підвищують урожай звичайно в перший же рік і сприяють підвищенню врожайності всіх сільськогосподарських культур у наступні годи</w:t>
      </w:r>
      <w:r>
        <w:rPr>
          <w:rFonts w:asciiTheme="minorHAnsi" w:hAnsiTheme="minorHAnsi" w:cstheme="minorHAnsi"/>
          <w:color w:val="666666"/>
          <w:szCs w:val="28"/>
          <w:lang w:val="uk-UA"/>
        </w:rPr>
        <w:t>.</w:t>
      </w:r>
    </w:p>
    <w:p w:rsidR="000A2551" w:rsidRDefault="000A2551" w:rsidP="000A255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666666"/>
          <w:szCs w:val="28"/>
          <w:lang w:val="uk-UA"/>
        </w:rPr>
      </w:pPr>
      <w:r w:rsidRPr="000A2551">
        <w:rPr>
          <w:rFonts w:asciiTheme="minorHAnsi" w:hAnsiTheme="minorHAnsi" w:cstheme="minorHAnsi"/>
          <w:color w:val="666666"/>
          <w:szCs w:val="28"/>
        </w:rPr>
        <w:t>Агрономічна оцінка і </w:t>
      </w:r>
      <w:r w:rsidRPr="000A2551">
        <w:rPr>
          <w:rFonts w:asciiTheme="minorHAnsi" w:hAnsiTheme="minorHAnsi" w:cstheme="minorHAnsi"/>
          <w:b/>
          <w:bCs/>
          <w:color w:val="666666"/>
          <w:szCs w:val="28"/>
        </w:rPr>
        <w:t xml:space="preserve">заходи щодо окультурення та </w:t>
      </w:r>
      <w:proofErr w:type="gramStart"/>
      <w:r w:rsidRPr="000A2551">
        <w:rPr>
          <w:rFonts w:asciiTheme="minorHAnsi" w:hAnsiTheme="minorHAnsi" w:cstheme="minorHAnsi"/>
          <w:b/>
          <w:bCs/>
          <w:color w:val="666666"/>
          <w:szCs w:val="28"/>
        </w:rPr>
        <w:t>п</w:t>
      </w:r>
      <w:proofErr w:type="gramEnd"/>
      <w:r w:rsidRPr="000A2551">
        <w:rPr>
          <w:rFonts w:asciiTheme="minorHAnsi" w:hAnsiTheme="minorHAnsi" w:cstheme="minorHAnsi"/>
          <w:b/>
          <w:bCs/>
          <w:color w:val="666666"/>
          <w:szCs w:val="28"/>
        </w:rPr>
        <w:t>ідвищення родючості.</w:t>
      </w:r>
    </w:p>
    <w:p w:rsidR="000A2551" w:rsidRPr="000A2551" w:rsidRDefault="000A2551" w:rsidP="000A255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666666"/>
          <w:szCs w:val="28"/>
        </w:rPr>
      </w:pPr>
      <w:r w:rsidRPr="000A2551">
        <w:rPr>
          <w:rFonts w:asciiTheme="minorHAnsi" w:hAnsiTheme="minorHAnsi" w:cstheme="minorHAnsi"/>
          <w:b/>
          <w:bCs/>
          <w:color w:val="666666"/>
          <w:szCs w:val="28"/>
        </w:rPr>
        <w:t> </w:t>
      </w:r>
      <w:r w:rsidRPr="000A2551">
        <w:rPr>
          <w:rFonts w:asciiTheme="minorHAnsi" w:hAnsiTheme="minorHAnsi" w:cstheme="minorHAnsi"/>
          <w:color w:val="666666"/>
          <w:szCs w:val="28"/>
        </w:rPr>
        <w:t xml:space="preserve">Дерново-підзолисті грунти розташовуються </w:t>
      </w:r>
      <w:proofErr w:type="gramStart"/>
      <w:r w:rsidRPr="000A2551">
        <w:rPr>
          <w:rFonts w:asciiTheme="minorHAnsi" w:hAnsiTheme="minorHAnsi" w:cstheme="minorHAnsi"/>
          <w:color w:val="666666"/>
          <w:szCs w:val="28"/>
        </w:rPr>
        <w:t>в</w:t>
      </w:r>
      <w:proofErr w:type="gramEnd"/>
      <w:r w:rsidRPr="000A2551">
        <w:rPr>
          <w:rFonts w:asciiTheme="minorHAnsi" w:hAnsiTheme="minorHAnsi" w:cstheme="minorHAnsi"/>
          <w:color w:val="666666"/>
          <w:szCs w:val="28"/>
        </w:rPr>
        <w:t xml:space="preserve"> зоні достатнього зволоження і сприятливих для багатьох сільськогосподарських культур температур. У той же час грунту володіють рядом негативних властивостей, що ускладнюють або роблять неможливим отримання високих і </w:t>
      </w:r>
      <w:proofErr w:type="gramStart"/>
      <w:r w:rsidRPr="000A2551">
        <w:rPr>
          <w:rFonts w:asciiTheme="minorHAnsi" w:hAnsiTheme="minorHAnsi" w:cstheme="minorHAnsi"/>
          <w:color w:val="666666"/>
          <w:szCs w:val="28"/>
        </w:rPr>
        <w:t>ст</w:t>
      </w:r>
      <w:proofErr w:type="gramEnd"/>
      <w:r w:rsidRPr="000A2551">
        <w:rPr>
          <w:rFonts w:asciiTheme="minorHAnsi" w:hAnsiTheme="minorHAnsi" w:cstheme="minorHAnsi"/>
          <w:color w:val="666666"/>
          <w:szCs w:val="28"/>
        </w:rPr>
        <w:t>ійких врожаїв сільськогосподарських культур: гумусовий горизонт їх незначний за потужністю, кількість гумусу невелика, якісний склад його несприятливий; вмі</w:t>
      </w:r>
      <w:proofErr w:type="gramStart"/>
      <w:r w:rsidRPr="000A2551">
        <w:rPr>
          <w:rFonts w:asciiTheme="minorHAnsi" w:hAnsiTheme="minorHAnsi" w:cstheme="minorHAnsi"/>
          <w:color w:val="666666"/>
          <w:szCs w:val="28"/>
        </w:rPr>
        <w:t>ст</w:t>
      </w:r>
      <w:proofErr w:type="gramEnd"/>
      <w:r w:rsidRPr="000A2551">
        <w:rPr>
          <w:rFonts w:asciiTheme="minorHAnsi" w:hAnsiTheme="minorHAnsi" w:cstheme="minorHAnsi"/>
          <w:color w:val="666666"/>
          <w:szCs w:val="28"/>
        </w:rPr>
        <w:t xml:space="preserve"> азоту та елементів зольного харчування в доступній рослинам формі не забезпечує культурні рослини необхідною кількістю елементів живлення: реакція грунту кисла, ємність обмінного поглинання незначна: гумусовий горизонт не володіє водопрочной структурою багато грунту завалунени, що перешкоджає їх обробці, посіву культур, догляду за ними і збиранні врожаю. Виходячи з цього, основні заходи щодо окультурення і </w:t>
      </w:r>
      <w:proofErr w:type="gramStart"/>
      <w:r w:rsidRPr="000A2551">
        <w:rPr>
          <w:rFonts w:asciiTheme="minorHAnsi" w:hAnsiTheme="minorHAnsi" w:cstheme="minorHAnsi"/>
          <w:color w:val="666666"/>
          <w:szCs w:val="28"/>
        </w:rPr>
        <w:t>п</w:t>
      </w:r>
      <w:proofErr w:type="gramEnd"/>
      <w:r w:rsidRPr="000A2551">
        <w:rPr>
          <w:rFonts w:asciiTheme="minorHAnsi" w:hAnsiTheme="minorHAnsi" w:cstheme="minorHAnsi"/>
          <w:color w:val="666666"/>
          <w:szCs w:val="28"/>
        </w:rPr>
        <w:t>ідвищення родючості грунтів наступні: збільшення потужності орного шару до 25-28 см в польових сівозмінах і до 30-35 см в овочевих; збільшення ступеня насиченості грунту підставами (нейтралізація надлишкової кислотності з доведенням рНсол до 5, 5-6,0); збільшення вмісту гумусу і поліпшення його якісного складу: збільшення вмісту в орному шарі рухомих форм азоту, фосфору і калію: поліпшення водного і повітряного режимі</w:t>
      </w:r>
      <w:proofErr w:type="gramStart"/>
      <w:r w:rsidRPr="000A2551">
        <w:rPr>
          <w:rFonts w:asciiTheme="minorHAnsi" w:hAnsiTheme="minorHAnsi" w:cstheme="minorHAnsi"/>
          <w:color w:val="666666"/>
          <w:szCs w:val="28"/>
        </w:rPr>
        <w:t>в</w:t>
      </w:r>
      <w:proofErr w:type="gramEnd"/>
      <w:r w:rsidRPr="000A2551">
        <w:rPr>
          <w:rFonts w:asciiTheme="minorHAnsi" w:hAnsiTheme="minorHAnsi" w:cstheme="minorHAnsi"/>
          <w:color w:val="666666"/>
          <w:szCs w:val="28"/>
        </w:rPr>
        <w:t>.</w:t>
      </w:r>
    </w:p>
    <w:p w:rsidR="000A2551" w:rsidRPr="000A2551" w:rsidRDefault="000A2551" w:rsidP="000A2551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0A2551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0A2551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0A2551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0A2551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Pr="000A2551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0A2551" w:rsidRDefault="000A2551" w:rsidP="000A255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 14.  Грунти  зони  Лісостепу</w:t>
      </w:r>
    </w:p>
    <w:p w:rsidR="000A2551" w:rsidRPr="000A2551" w:rsidRDefault="000A2551" w:rsidP="000A2551">
      <w:pPr>
        <w:numPr>
          <w:ilvl w:val="0"/>
          <w:numId w:val="41"/>
        </w:numPr>
        <w:jc w:val="both"/>
        <w:rPr>
          <w:b/>
          <w:szCs w:val="28"/>
          <w:lang w:val="uk-UA"/>
        </w:rPr>
      </w:pPr>
      <w:r w:rsidRPr="000A2551">
        <w:rPr>
          <w:b/>
          <w:szCs w:val="28"/>
          <w:lang w:val="uk-UA"/>
        </w:rPr>
        <w:t>Територія і кордони зони Лісостепу. Природні умови процесу ґрунтоутворення.</w:t>
      </w:r>
    </w:p>
    <w:p w:rsidR="000A2551" w:rsidRPr="000A2551" w:rsidRDefault="000A2551" w:rsidP="000A2551">
      <w:pPr>
        <w:numPr>
          <w:ilvl w:val="0"/>
          <w:numId w:val="41"/>
        </w:numPr>
        <w:jc w:val="both"/>
        <w:rPr>
          <w:b/>
          <w:szCs w:val="28"/>
          <w:lang w:val="uk-UA"/>
        </w:rPr>
      </w:pPr>
      <w:r w:rsidRPr="000A2551">
        <w:rPr>
          <w:b/>
          <w:szCs w:val="28"/>
          <w:lang w:val="uk-UA"/>
        </w:rPr>
        <w:t>Сірі лісові грунти, їх утворення, будова профілю, склад, властивості, класифікація.</w:t>
      </w:r>
    </w:p>
    <w:p w:rsidR="000A2551" w:rsidRDefault="000A2551" w:rsidP="000A2551">
      <w:pPr>
        <w:numPr>
          <w:ilvl w:val="0"/>
          <w:numId w:val="41"/>
        </w:numPr>
        <w:jc w:val="both"/>
        <w:rPr>
          <w:szCs w:val="28"/>
          <w:lang w:val="uk-UA"/>
        </w:rPr>
      </w:pPr>
      <w:r w:rsidRPr="000A2551">
        <w:rPr>
          <w:b/>
          <w:szCs w:val="28"/>
          <w:lang w:val="uk-UA"/>
        </w:rPr>
        <w:t>Агрономічна оцінка і шляхи підвищення родючості сірих-лісових грунтів</w:t>
      </w:r>
      <w:r>
        <w:rPr>
          <w:szCs w:val="28"/>
          <w:lang w:val="uk-UA"/>
        </w:rPr>
        <w:t>.</w:t>
      </w: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0A2551" w:rsidRPr="000A2551" w:rsidRDefault="000A2551" w:rsidP="000A2551">
      <w:pPr>
        <w:ind w:left="57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1.</w:t>
      </w:r>
      <w:r w:rsidRPr="000A2551">
        <w:rPr>
          <w:b/>
          <w:szCs w:val="28"/>
          <w:lang w:val="uk-UA"/>
        </w:rPr>
        <w:t>Територія і кордони зони Лісостепу. Природні умови процесу ґрунтоутворення.</w:t>
      </w:r>
    </w:p>
    <w:p w:rsidR="00930EFC" w:rsidRDefault="00930EFC" w:rsidP="00930EFC">
      <w:pPr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2B48EE" w:rsidP="004D495D">
      <w:pPr>
        <w:rPr>
          <w:rFonts w:asciiTheme="minorHAnsi" w:hAnsiTheme="minorHAnsi" w:cstheme="minorHAnsi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0425" cy="3367544"/>
            <wp:effectExtent l="0" t="0" r="0" b="0"/>
            <wp:docPr id="2" name="Рисунок 1" descr="http://gm3d.ru/image/3609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3d.ru/image/36094_1.png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8EE" w:rsidRDefault="002B48EE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2B48EE" w:rsidRDefault="002B48EE" w:rsidP="004D495D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  <w:r w:rsidRPr="002B48EE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>Лісостепова зона охоплює площу 202 тис. км2, що складає 34% території України. Вона охоплює Тернопільську,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 xml:space="preserve"> </w:t>
      </w:r>
      <w:r w:rsidRPr="002B48EE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 xml:space="preserve"> Хмельницьку, Вінницьку, Черкаську, Полтавську і Харківську області, південну половину Львівської, Волинської, Житомирської, Київської, Чернігівської, велику частину Сумської, північні частини Одеської і Кіровоградської, а також частково Івано-Франківську і Чернівецьку області. </w:t>
      </w:r>
    </w:p>
    <w:p w:rsidR="00B87D57" w:rsidRDefault="002B48EE" w:rsidP="004D495D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  <w:r w:rsidRPr="002B48EE">
        <w:rPr>
          <w:rFonts w:asciiTheme="minorHAnsi" w:hAnsiTheme="minorHAnsi" w:cstheme="minorHAnsi"/>
          <w:color w:val="000000"/>
          <w:szCs w:val="28"/>
          <w:shd w:val="clear" w:color="auto" w:fill="FFFFFF"/>
        </w:rPr>
        <w:t>.</w:t>
      </w:r>
      <w:r w:rsidRPr="002B48EE">
        <w:rPr>
          <w:rFonts w:asciiTheme="minorHAnsi" w:hAnsiTheme="minorHAnsi" w:cstheme="minorHAnsi"/>
          <w:color w:val="000000"/>
          <w:szCs w:val="28"/>
        </w:rPr>
        <w:br/>
      </w:r>
      <w:r w:rsidRPr="002B48EE">
        <w:rPr>
          <w:rFonts w:asciiTheme="minorHAnsi" w:hAnsiTheme="minorHAnsi" w:cstheme="minorHAnsi"/>
          <w:color w:val="000000"/>
          <w:szCs w:val="28"/>
          <w:shd w:val="clear" w:color="auto" w:fill="FFFFFF"/>
        </w:rPr>
        <w:t xml:space="preserve">Переважаючі ґрунтотворні породи </w:t>
      </w:r>
      <w:proofErr w:type="gramStart"/>
      <w:r w:rsidRPr="002B48EE">
        <w:rPr>
          <w:rFonts w:asciiTheme="minorHAnsi" w:hAnsiTheme="minorHAnsi" w:cstheme="minorHAnsi"/>
          <w:color w:val="000000"/>
          <w:szCs w:val="28"/>
          <w:shd w:val="clear" w:color="auto" w:fill="FFFFFF"/>
        </w:rPr>
        <w:t>л</w:t>
      </w:r>
      <w:proofErr w:type="gramEnd"/>
      <w:r w:rsidRPr="002B48EE">
        <w:rPr>
          <w:rFonts w:asciiTheme="minorHAnsi" w:hAnsiTheme="minorHAnsi" w:cstheme="minorHAnsi"/>
          <w:color w:val="000000"/>
          <w:szCs w:val="28"/>
          <w:shd w:val="clear" w:color="auto" w:fill="FFFFFF"/>
        </w:rPr>
        <w:t>ісостепової зони – леси, лесовидні глини і суглинки, а також продукти переробки корінних порід</w:t>
      </w:r>
    </w:p>
    <w:p w:rsidR="002B48EE" w:rsidRPr="002B48EE" w:rsidRDefault="002B48EE" w:rsidP="00B87D57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2B48EE">
        <w:rPr>
          <w:rStyle w:val="aa"/>
          <w:rFonts w:asciiTheme="minorHAnsi" w:hAnsiTheme="minorHAnsi" w:cstheme="minorHAnsi"/>
          <w:color w:val="000000"/>
          <w:sz w:val="28"/>
          <w:szCs w:val="28"/>
          <w:lang w:val="uk-UA"/>
        </w:rPr>
        <w:lastRenderedPageBreak/>
        <w:t>Чорноземи</w:t>
      </w:r>
      <w:r w:rsidRPr="002B48EE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2B48EE">
        <w:rPr>
          <w:rFonts w:asciiTheme="minorHAnsi" w:hAnsiTheme="minorHAnsi" w:cstheme="minorHAnsi"/>
          <w:color w:val="000000"/>
          <w:sz w:val="28"/>
          <w:szCs w:val="28"/>
          <w:lang w:val="uk-UA"/>
        </w:rPr>
        <w:t>– багаті темнозабарвлені гуматним гумусом грунти, насичені основами, із зернистою або грудкуватою структурою, що не мають ознак сучасного перезволоження і сформувались під багаторічною трав'янистою рослинністю в континентальному суббореальному поясі.</w:t>
      </w:r>
    </w:p>
    <w:p w:rsidR="002B48EE" w:rsidRPr="002B48EE" w:rsidRDefault="002B48EE" w:rsidP="00B87D57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B48EE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Умови грунтоутворення</w:t>
      </w:r>
      <w:r w:rsidRPr="002B48EE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2B48EE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2B48E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2B48EE">
        <w:rPr>
          <w:rFonts w:asciiTheme="minorHAnsi" w:hAnsiTheme="minorHAnsi" w:cstheme="minorHAnsi"/>
          <w:color w:val="000000"/>
          <w:sz w:val="28"/>
          <w:szCs w:val="28"/>
        </w:rPr>
        <w:t>зон</w:t>
      </w:r>
      <w:proofErr w:type="gramEnd"/>
      <w:r w:rsidRPr="002B48EE">
        <w:rPr>
          <w:rFonts w:asciiTheme="minorHAnsi" w:hAnsiTheme="minorHAnsi" w:cstheme="minorHAnsi"/>
          <w:color w:val="000000"/>
          <w:sz w:val="28"/>
          <w:szCs w:val="28"/>
        </w:rPr>
        <w:t>і розповсюдження чорноземів характеризуються наступною сукупністю факторів.</w:t>
      </w:r>
      <w:r w:rsidRPr="002B48EE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2B48EE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Клімат</w:t>
      </w:r>
      <w:r w:rsidRPr="002B48EE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2B48EE">
        <w:rPr>
          <w:rFonts w:asciiTheme="minorHAnsi" w:hAnsiTheme="minorHAnsi" w:cstheme="minorHAnsi"/>
          <w:color w:val="000000"/>
          <w:sz w:val="28"/>
          <w:szCs w:val="28"/>
        </w:rPr>
        <w:t xml:space="preserve">суббореальний, континентальний, слабоаридний, сезонно контрастний. Сума опадів складає від 350 до 500 мм на </w:t>
      </w:r>
      <w:proofErr w:type="gramStart"/>
      <w:r w:rsidRPr="002B48EE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2B48EE">
        <w:rPr>
          <w:rFonts w:asciiTheme="minorHAnsi" w:hAnsiTheme="minorHAnsi" w:cstheme="minorHAnsi"/>
          <w:color w:val="000000"/>
          <w:sz w:val="28"/>
          <w:szCs w:val="28"/>
        </w:rPr>
        <w:t>ік, Кз = 0,6-1,1, тип водного режиму непромивний.</w:t>
      </w:r>
      <w:r w:rsidRPr="002B48EE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2B48EE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Рельєф</w:t>
      </w:r>
      <w:r w:rsidRPr="002B48EE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2B48EE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2B48EE">
        <w:rPr>
          <w:rFonts w:asciiTheme="minorHAnsi" w:hAnsiTheme="minorHAnsi" w:cstheme="minorHAnsi"/>
          <w:color w:val="000000"/>
          <w:sz w:val="28"/>
          <w:szCs w:val="28"/>
        </w:rPr>
        <w:t>ізноманітний – у степу рівнинний з добре вираженим мікрорельєфом, у лісостепу – горбисто-хвилястий.</w:t>
      </w:r>
      <w:r w:rsidRPr="002B48EE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2B48EE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Грунтотворні породи</w:t>
      </w:r>
      <w:r w:rsidRPr="002B48EE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2B48EE">
        <w:rPr>
          <w:rFonts w:asciiTheme="minorHAnsi" w:hAnsiTheme="minorHAnsi" w:cstheme="minorHAnsi"/>
          <w:color w:val="000000"/>
          <w:sz w:val="28"/>
          <w:szCs w:val="28"/>
        </w:rPr>
        <w:t xml:space="preserve">переважно леси та лесоподібні суглинки, </w:t>
      </w:r>
      <w:proofErr w:type="gramStart"/>
      <w:r w:rsidRPr="002B48EE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2B48EE">
        <w:rPr>
          <w:rFonts w:asciiTheme="minorHAnsi" w:hAnsiTheme="minorHAnsi" w:cstheme="minorHAnsi"/>
          <w:color w:val="000000"/>
          <w:sz w:val="28"/>
          <w:szCs w:val="28"/>
        </w:rPr>
        <w:t xml:space="preserve">ідко – елювій вапнякових порід та щільні глини. Щодо останніх питання залишається спірним. Майже </w:t>
      </w:r>
      <w:proofErr w:type="gramStart"/>
      <w:r w:rsidRPr="002B48EE">
        <w:rPr>
          <w:rFonts w:asciiTheme="minorHAnsi" w:hAnsiTheme="minorHAnsi" w:cstheme="minorHAnsi"/>
          <w:color w:val="000000"/>
          <w:sz w:val="28"/>
          <w:szCs w:val="28"/>
        </w:rPr>
        <w:t>вс</w:t>
      </w:r>
      <w:proofErr w:type="gramEnd"/>
      <w:r w:rsidRPr="002B48EE">
        <w:rPr>
          <w:rFonts w:asciiTheme="minorHAnsi" w:hAnsiTheme="minorHAnsi" w:cstheme="minorHAnsi"/>
          <w:color w:val="000000"/>
          <w:sz w:val="28"/>
          <w:szCs w:val="28"/>
        </w:rPr>
        <w:t>і породи карбонатні, інколи засолені. Чорноземи утворюються під густою трав'янистою степовою</w:t>
      </w:r>
      <w:r w:rsidRPr="002B48EE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2B48EE">
        <w:rPr>
          <w:rStyle w:val="ab"/>
          <w:rFonts w:asciiTheme="minorHAnsi" w:hAnsiTheme="minorHAnsi" w:cstheme="minorHAnsi"/>
          <w:b/>
          <w:bCs/>
          <w:color w:val="000000"/>
          <w:sz w:val="28"/>
          <w:szCs w:val="28"/>
        </w:rPr>
        <w:t>рослинністю</w:t>
      </w:r>
      <w:r w:rsidRPr="002B48EE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2B48EE">
        <w:rPr>
          <w:rFonts w:asciiTheme="minorHAnsi" w:hAnsiTheme="minorHAnsi" w:cstheme="minorHAnsi"/>
          <w:color w:val="000000"/>
          <w:sz w:val="28"/>
          <w:szCs w:val="28"/>
        </w:rPr>
        <w:t>з потужною кореневою системою. У чорноземній зоні спостерігається явно виражена зональність рослинного покриву. Так, для лісостепу характерне чергування широколистяних лі</w:t>
      </w:r>
      <w:proofErr w:type="gramStart"/>
      <w:r w:rsidRPr="002B48EE">
        <w:rPr>
          <w:rFonts w:asciiTheme="minorHAnsi" w:hAnsiTheme="minorHAnsi" w:cstheme="minorHAnsi"/>
          <w:color w:val="000000"/>
          <w:sz w:val="28"/>
          <w:szCs w:val="28"/>
        </w:rPr>
        <w:t>с</w:t>
      </w:r>
      <w:proofErr w:type="gramEnd"/>
      <w:r w:rsidRPr="002B48EE">
        <w:rPr>
          <w:rFonts w:asciiTheme="minorHAnsi" w:hAnsiTheme="minorHAnsi" w:cstheme="minorHAnsi"/>
          <w:color w:val="000000"/>
          <w:sz w:val="28"/>
          <w:szCs w:val="28"/>
        </w:rPr>
        <w:t xml:space="preserve">ів з ділянками лучної рослинності, </w:t>
      </w:r>
      <w:proofErr w:type="gramStart"/>
      <w:r w:rsidRPr="002B48EE">
        <w:rPr>
          <w:rFonts w:asciiTheme="minorHAnsi" w:hAnsiTheme="minorHAnsi" w:cstheme="minorHAnsi"/>
          <w:color w:val="000000"/>
          <w:sz w:val="28"/>
          <w:szCs w:val="28"/>
        </w:rPr>
        <w:t>як</w:t>
      </w:r>
      <w:proofErr w:type="gramEnd"/>
      <w:r w:rsidRPr="002B48EE">
        <w:rPr>
          <w:rFonts w:asciiTheme="minorHAnsi" w:hAnsiTheme="minorHAnsi" w:cstheme="minorHAnsi"/>
          <w:color w:val="000000"/>
          <w:sz w:val="28"/>
          <w:szCs w:val="28"/>
        </w:rPr>
        <w:t>і раніше були зайняті ковилою, типчаком, костром тощо.</w:t>
      </w:r>
    </w:p>
    <w:p w:rsidR="00F65432" w:rsidRPr="002B48EE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Pr="002B48EE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Pr="002B48EE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B87D57" w:rsidP="004D495D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2.</w:t>
      </w:r>
      <w:r w:rsidRPr="000A2551">
        <w:rPr>
          <w:b/>
          <w:szCs w:val="28"/>
          <w:lang w:val="uk-UA"/>
        </w:rPr>
        <w:t>Сірі лісові грунти, їх утворення, будова профілю, склад, властивості, класифікація</w:t>
      </w:r>
      <w:r>
        <w:rPr>
          <w:b/>
          <w:szCs w:val="28"/>
          <w:lang w:val="uk-UA"/>
        </w:rPr>
        <w:t>.</w:t>
      </w:r>
    </w:p>
    <w:p w:rsidR="005254C9" w:rsidRPr="005254C9" w:rsidRDefault="005254C9" w:rsidP="005254C9">
      <w:pPr>
        <w:spacing w:before="100" w:beforeAutospacing="1" w:after="100" w:afterAutospacing="1"/>
        <w:rPr>
          <w:rFonts w:asciiTheme="minorHAnsi" w:hAnsiTheme="minorHAnsi" w:cstheme="minorHAnsi"/>
          <w:color w:val="000000"/>
          <w:szCs w:val="28"/>
          <w:lang w:val="uk-UA"/>
        </w:rPr>
      </w:pPr>
      <w:r w:rsidRPr="005254C9">
        <w:rPr>
          <w:rFonts w:asciiTheme="minorHAnsi" w:hAnsiTheme="minorHAnsi" w:cstheme="minorHAnsi"/>
          <w:color w:val="000000"/>
          <w:szCs w:val="28"/>
          <w:lang w:val="uk-UA"/>
        </w:rPr>
        <w:t>Сірі лісові грунти за сукупністю морфологічних ознак і властивостей займають перехідне положення від дерново-підзолистих грунтів південно-тайговій підзони до чорноземних грунтах лісостепу.</w:t>
      </w:r>
    </w:p>
    <w:p w:rsidR="005254C9" w:rsidRPr="005254C9" w:rsidRDefault="005254C9" w:rsidP="005254C9">
      <w:pPr>
        <w:spacing w:before="100" w:beforeAutospacing="1" w:after="100" w:afterAutospacing="1"/>
        <w:rPr>
          <w:rFonts w:asciiTheme="minorHAnsi" w:hAnsiTheme="minorHAnsi" w:cstheme="minorHAnsi"/>
          <w:color w:val="000000"/>
          <w:szCs w:val="28"/>
          <w:lang w:val="uk-UA"/>
        </w:rPr>
      </w:pPr>
      <w:r w:rsidRPr="005254C9">
        <w:rPr>
          <w:rFonts w:asciiTheme="minorHAnsi" w:hAnsiTheme="minorHAnsi" w:cstheme="minorHAnsi"/>
          <w:i/>
          <w:iCs/>
          <w:color w:val="000000"/>
          <w:szCs w:val="28"/>
        </w:rPr>
        <w:t> </w:t>
      </w:r>
      <w:r w:rsidRPr="005254C9">
        <w:rPr>
          <w:rFonts w:asciiTheme="minorHAnsi" w:hAnsiTheme="minorHAnsi" w:cstheme="minorHAnsi"/>
          <w:i/>
          <w:iCs/>
          <w:color w:val="000000"/>
          <w:szCs w:val="28"/>
          <w:lang w:val="uk-UA"/>
        </w:rPr>
        <w:t>Классіфікація</w:t>
      </w:r>
      <w:r>
        <w:rPr>
          <w:rFonts w:asciiTheme="minorHAnsi" w:hAnsiTheme="minorHAnsi" w:cstheme="minorHAnsi"/>
          <w:i/>
          <w:iCs/>
          <w:color w:val="000000"/>
          <w:szCs w:val="28"/>
          <w:lang w:val="uk-UA"/>
        </w:rPr>
        <w:t xml:space="preserve"> сі</w:t>
      </w:r>
      <w:r w:rsidRPr="005254C9">
        <w:rPr>
          <w:rFonts w:asciiTheme="minorHAnsi" w:hAnsiTheme="minorHAnsi" w:cstheme="minorHAnsi"/>
          <w:i/>
          <w:iCs/>
          <w:color w:val="000000"/>
          <w:szCs w:val="28"/>
          <w:lang w:val="uk-UA"/>
        </w:rPr>
        <w:t>рих лісових грунтів.</w:t>
      </w:r>
      <w:r w:rsidRPr="005254C9">
        <w:rPr>
          <w:rFonts w:asciiTheme="minorHAnsi" w:hAnsiTheme="minorHAnsi" w:cstheme="minorHAnsi"/>
          <w:color w:val="000000"/>
          <w:szCs w:val="28"/>
          <w:lang w:val="uk-UA"/>
        </w:rPr>
        <w:t>Тип сірих лісових грунтів поділяється на підтипи:</w:t>
      </w:r>
      <w:r w:rsidRPr="005254C9">
        <w:rPr>
          <w:rFonts w:asciiTheme="minorHAnsi" w:hAnsiTheme="minorHAnsi" w:cstheme="minorHAnsi"/>
          <w:color w:val="000000"/>
          <w:szCs w:val="28"/>
        </w:rPr>
        <w:t> </w:t>
      </w:r>
      <w:r w:rsidRPr="005254C9">
        <w:rPr>
          <w:rFonts w:asciiTheme="minorHAnsi" w:hAnsiTheme="minorHAnsi" w:cstheme="minorHAnsi"/>
          <w:i/>
          <w:iCs/>
          <w:color w:val="000000"/>
          <w:szCs w:val="28"/>
          <w:lang w:val="uk-UA"/>
        </w:rPr>
        <w:t>світло-сірі</w:t>
      </w:r>
      <w:r w:rsidRPr="005254C9">
        <w:rPr>
          <w:rFonts w:asciiTheme="minorHAnsi" w:hAnsiTheme="minorHAnsi" w:cstheme="minorHAnsi"/>
          <w:color w:val="000000"/>
          <w:szCs w:val="28"/>
          <w:lang w:val="uk-UA"/>
        </w:rPr>
        <w:t>,</w:t>
      </w:r>
      <w:r w:rsidRPr="005254C9">
        <w:rPr>
          <w:rFonts w:asciiTheme="minorHAnsi" w:hAnsiTheme="minorHAnsi" w:cstheme="minorHAnsi"/>
          <w:color w:val="000000"/>
          <w:szCs w:val="28"/>
        </w:rPr>
        <w:t> </w:t>
      </w:r>
      <w:r w:rsidRPr="005254C9">
        <w:rPr>
          <w:rFonts w:asciiTheme="minorHAnsi" w:hAnsiTheme="minorHAnsi" w:cstheme="minorHAnsi"/>
          <w:i/>
          <w:iCs/>
          <w:color w:val="000000"/>
          <w:szCs w:val="28"/>
          <w:lang w:val="uk-UA"/>
        </w:rPr>
        <w:t>сірі і темно - сірі лісові грунти.</w:t>
      </w:r>
    </w:p>
    <w:p w:rsidR="005254C9" w:rsidRPr="005254C9" w:rsidRDefault="005254C9" w:rsidP="005254C9">
      <w:pPr>
        <w:spacing w:before="100" w:beforeAutospacing="1" w:after="100" w:afterAutospacing="1"/>
        <w:rPr>
          <w:rFonts w:asciiTheme="minorHAnsi" w:hAnsiTheme="minorHAnsi" w:cstheme="minorHAnsi"/>
          <w:color w:val="000000"/>
          <w:szCs w:val="28"/>
        </w:rPr>
      </w:pPr>
      <w:proofErr w:type="gramStart"/>
      <w:r w:rsidRPr="005254C9">
        <w:rPr>
          <w:rFonts w:asciiTheme="minorHAnsi" w:hAnsiTheme="minorHAnsi" w:cstheme="minorHAnsi"/>
          <w:color w:val="000000"/>
          <w:szCs w:val="28"/>
        </w:rPr>
        <w:t>Св</w:t>
      </w:r>
      <w:proofErr w:type="gramEnd"/>
      <w:r w:rsidRPr="005254C9">
        <w:rPr>
          <w:rFonts w:asciiTheme="minorHAnsi" w:hAnsiTheme="minorHAnsi" w:cstheme="minorHAnsi"/>
          <w:color w:val="000000"/>
          <w:szCs w:val="28"/>
        </w:rPr>
        <w:t>ітло-сірі та сірі лісові грунти формуються переважно в північній частині зони (більш виражений спадний струм Н</w:t>
      </w:r>
      <w:r w:rsidRPr="005254C9">
        <w:rPr>
          <w:rFonts w:asciiTheme="minorHAnsi" w:hAnsiTheme="minorHAnsi" w:cstheme="minorHAnsi"/>
          <w:color w:val="000000"/>
          <w:szCs w:val="28"/>
          <w:vertAlign w:val="subscript"/>
        </w:rPr>
        <w:t>2</w:t>
      </w:r>
      <w:r w:rsidRPr="005254C9">
        <w:rPr>
          <w:rFonts w:asciiTheme="minorHAnsi" w:hAnsiTheme="minorHAnsi" w:cstheme="minorHAnsi"/>
          <w:color w:val="000000"/>
          <w:szCs w:val="28"/>
        </w:rPr>
        <w:t xml:space="preserve">О, більший винос підстав з осаду - тут помітно розвинений підзолистий процес). Далі на </w:t>
      </w:r>
      <w:proofErr w:type="gramStart"/>
      <w:r w:rsidRPr="005254C9">
        <w:rPr>
          <w:rFonts w:asciiTheme="minorHAnsi" w:hAnsiTheme="minorHAnsi" w:cstheme="minorHAnsi"/>
          <w:color w:val="000000"/>
          <w:szCs w:val="28"/>
        </w:rPr>
        <w:t>п</w:t>
      </w:r>
      <w:proofErr w:type="gramEnd"/>
      <w:r w:rsidRPr="005254C9">
        <w:rPr>
          <w:rFonts w:asciiTheme="minorHAnsi" w:hAnsiTheme="minorHAnsi" w:cstheme="minorHAnsi"/>
          <w:color w:val="000000"/>
          <w:szCs w:val="28"/>
        </w:rPr>
        <w:t>івдень переважають темно-сірі грунти в поєднанні з оподзоленнимі і вилуженими чорноземами, а світло-сірі грунти зустрічаються лише на ділянках рельєфу з підвищеним зволоженням.</w:t>
      </w:r>
    </w:p>
    <w:p w:rsidR="005254C9" w:rsidRPr="005254C9" w:rsidRDefault="005254C9" w:rsidP="005254C9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Cs w:val="28"/>
        </w:rPr>
      </w:pPr>
      <w:r w:rsidRPr="005254C9">
        <w:rPr>
          <w:rFonts w:asciiTheme="minorHAnsi" w:hAnsiTheme="minorHAnsi" w:cstheme="minorHAnsi"/>
          <w:b/>
          <w:i/>
          <w:iCs/>
          <w:color w:val="000000"/>
          <w:szCs w:val="28"/>
        </w:rPr>
        <w:t>на види</w:t>
      </w:r>
      <w:r w:rsidRPr="005254C9">
        <w:rPr>
          <w:rFonts w:asciiTheme="minorHAnsi" w:hAnsiTheme="minorHAnsi" w:cstheme="minorHAnsi"/>
          <w:b/>
          <w:color w:val="000000"/>
          <w:szCs w:val="28"/>
        </w:rPr>
        <w:t> сі</w:t>
      </w:r>
      <w:proofErr w:type="gramStart"/>
      <w:r w:rsidRPr="005254C9">
        <w:rPr>
          <w:rFonts w:asciiTheme="minorHAnsi" w:hAnsiTheme="minorHAnsi" w:cstheme="minorHAnsi"/>
          <w:b/>
          <w:color w:val="000000"/>
          <w:szCs w:val="28"/>
        </w:rPr>
        <w:t>р</w:t>
      </w:r>
      <w:proofErr w:type="gramEnd"/>
      <w:r w:rsidRPr="005254C9">
        <w:rPr>
          <w:rFonts w:asciiTheme="minorHAnsi" w:hAnsiTheme="minorHAnsi" w:cstheme="minorHAnsi"/>
          <w:b/>
          <w:color w:val="000000"/>
          <w:szCs w:val="28"/>
        </w:rPr>
        <w:t>і лісові грунти діляться:</w:t>
      </w:r>
    </w:p>
    <w:p w:rsidR="005254C9" w:rsidRPr="005254C9" w:rsidRDefault="005254C9" w:rsidP="005254C9">
      <w:pPr>
        <w:spacing w:before="100" w:beforeAutospacing="1" w:after="100" w:afterAutospacing="1"/>
        <w:rPr>
          <w:rFonts w:asciiTheme="minorHAnsi" w:hAnsiTheme="minorHAnsi" w:cstheme="minorHAnsi"/>
          <w:color w:val="000000"/>
          <w:szCs w:val="28"/>
        </w:rPr>
      </w:pPr>
      <w:r w:rsidRPr="005254C9">
        <w:rPr>
          <w:rFonts w:asciiTheme="minorHAnsi" w:hAnsiTheme="minorHAnsi" w:cstheme="minorHAnsi"/>
          <w:i/>
          <w:iCs/>
          <w:color w:val="000000"/>
          <w:szCs w:val="28"/>
        </w:rPr>
        <w:t> по глибині скипання</w:t>
      </w:r>
      <w:r w:rsidRPr="005254C9">
        <w:rPr>
          <w:rFonts w:asciiTheme="minorHAnsi" w:hAnsiTheme="minorHAnsi" w:cstheme="minorHAnsi"/>
          <w:color w:val="000000"/>
          <w:szCs w:val="28"/>
        </w:rPr>
        <w:t> - Високовскіпающіе (вище 100 см), глибоко-скипати (глибше 100 см).</w:t>
      </w:r>
    </w:p>
    <w:p w:rsidR="005254C9" w:rsidRPr="005254C9" w:rsidRDefault="005254C9" w:rsidP="005254C9">
      <w:pPr>
        <w:spacing w:before="100" w:beforeAutospacing="1" w:after="100" w:afterAutospacing="1"/>
        <w:rPr>
          <w:rFonts w:asciiTheme="minorHAnsi" w:hAnsiTheme="minorHAnsi" w:cstheme="minorHAnsi"/>
          <w:color w:val="000000"/>
          <w:szCs w:val="28"/>
        </w:rPr>
      </w:pPr>
      <w:r w:rsidRPr="005254C9">
        <w:rPr>
          <w:rFonts w:asciiTheme="minorHAnsi" w:hAnsiTheme="minorHAnsi" w:cstheme="minorHAnsi"/>
          <w:i/>
          <w:iCs/>
          <w:color w:val="000000"/>
          <w:szCs w:val="28"/>
        </w:rPr>
        <w:lastRenderedPageBreak/>
        <w:t xml:space="preserve"> за потужністю </w:t>
      </w:r>
      <w:proofErr w:type="gramStart"/>
      <w:r w:rsidRPr="005254C9">
        <w:rPr>
          <w:rFonts w:asciiTheme="minorHAnsi" w:hAnsiTheme="minorHAnsi" w:cstheme="minorHAnsi"/>
          <w:i/>
          <w:iCs/>
          <w:color w:val="000000"/>
          <w:szCs w:val="28"/>
        </w:rPr>
        <w:t>гумусового</w:t>
      </w:r>
      <w:proofErr w:type="gramEnd"/>
      <w:r w:rsidRPr="005254C9">
        <w:rPr>
          <w:rFonts w:asciiTheme="minorHAnsi" w:hAnsiTheme="minorHAnsi" w:cstheme="minorHAnsi"/>
          <w:i/>
          <w:iCs/>
          <w:color w:val="000000"/>
          <w:szCs w:val="28"/>
        </w:rPr>
        <w:t xml:space="preserve"> шару (А + A</w:t>
      </w:r>
      <w:r w:rsidRPr="005254C9">
        <w:rPr>
          <w:rFonts w:asciiTheme="minorHAnsi" w:hAnsiTheme="minorHAnsi" w:cstheme="minorHAnsi"/>
          <w:i/>
          <w:iCs/>
          <w:color w:val="000000"/>
          <w:szCs w:val="28"/>
          <w:vertAlign w:val="subscript"/>
        </w:rPr>
        <w:t>1</w:t>
      </w:r>
      <w:r w:rsidRPr="005254C9">
        <w:rPr>
          <w:rFonts w:asciiTheme="minorHAnsi" w:hAnsiTheme="minorHAnsi" w:cstheme="minorHAnsi"/>
          <w:i/>
          <w:iCs/>
          <w:color w:val="000000"/>
          <w:szCs w:val="28"/>
        </w:rPr>
        <w:t>A</w:t>
      </w:r>
      <w:r w:rsidRPr="005254C9">
        <w:rPr>
          <w:rFonts w:asciiTheme="minorHAnsi" w:hAnsiTheme="minorHAnsi" w:cstheme="minorHAnsi"/>
          <w:i/>
          <w:iCs/>
          <w:color w:val="000000"/>
          <w:szCs w:val="28"/>
          <w:vertAlign w:val="subscript"/>
        </w:rPr>
        <w:t>2</w:t>
      </w:r>
      <w:r w:rsidRPr="005254C9">
        <w:rPr>
          <w:rFonts w:asciiTheme="minorHAnsi" w:hAnsiTheme="minorHAnsi" w:cstheme="minorHAnsi"/>
          <w:i/>
          <w:iCs/>
          <w:color w:val="000000"/>
          <w:szCs w:val="28"/>
        </w:rPr>
        <w:t>):</w:t>
      </w:r>
      <w:r w:rsidRPr="005254C9">
        <w:rPr>
          <w:rFonts w:asciiTheme="minorHAnsi" w:hAnsiTheme="minorHAnsi" w:cstheme="minorHAnsi"/>
          <w:color w:val="000000"/>
          <w:szCs w:val="28"/>
        </w:rPr>
        <w:t xml:space="preserve">- Потужні </w:t>
      </w:r>
      <w:proofErr w:type="gramStart"/>
      <w:r w:rsidRPr="005254C9">
        <w:rPr>
          <w:rFonts w:asciiTheme="minorHAnsi" w:hAnsiTheme="minorHAnsi" w:cstheme="minorHAnsi"/>
          <w:color w:val="000000"/>
          <w:szCs w:val="28"/>
        </w:rPr>
        <w:t>-А</w:t>
      </w:r>
      <w:proofErr w:type="gramEnd"/>
      <w:r w:rsidRPr="005254C9">
        <w:rPr>
          <w:rFonts w:asciiTheme="minorHAnsi" w:hAnsiTheme="minorHAnsi" w:cstheme="minorHAnsi"/>
          <w:color w:val="000000"/>
          <w:szCs w:val="28"/>
          <w:vertAlign w:val="subscript"/>
        </w:rPr>
        <w:t>1</w:t>
      </w:r>
      <w:r w:rsidRPr="005254C9">
        <w:rPr>
          <w:rFonts w:asciiTheme="minorHAnsi" w:hAnsiTheme="minorHAnsi" w:cstheme="minorHAnsi"/>
          <w:color w:val="000000"/>
          <w:szCs w:val="28"/>
        </w:rPr>
        <w:t>+ A</w:t>
      </w:r>
      <w:r w:rsidRPr="005254C9">
        <w:rPr>
          <w:rFonts w:asciiTheme="minorHAnsi" w:hAnsiTheme="minorHAnsi" w:cstheme="minorHAnsi"/>
          <w:color w:val="000000"/>
          <w:szCs w:val="28"/>
          <w:vertAlign w:val="subscript"/>
        </w:rPr>
        <w:t>1</w:t>
      </w:r>
      <w:r w:rsidRPr="005254C9">
        <w:rPr>
          <w:rFonts w:asciiTheme="minorHAnsi" w:hAnsiTheme="minorHAnsi" w:cstheme="minorHAnsi"/>
          <w:color w:val="000000"/>
          <w:szCs w:val="28"/>
        </w:rPr>
        <w:t>A</w:t>
      </w:r>
      <w:r w:rsidRPr="005254C9">
        <w:rPr>
          <w:rFonts w:asciiTheme="minorHAnsi" w:hAnsiTheme="minorHAnsi" w:cstheme="minorHAnsi"/>
          <w:color w:val="000000"/>
          <w:szCs w:val="28"/>
          <w:vertAlign w:val="subscript"/>
        </w:rPr>
        <w:t>2</w:t>
      </w:r>
      <w:r w:rsidRPr="005254C9">
        <w:rPr>
          <w:rFonts w:asciiTheme="minorHAnsi" w:hAnsiTheme="minorHAnsi" w:cstheme="minorHAnsi"/>
          <w:color w:val="000000"/>
          <w:szCs w:val="28"/>
        </w:rPr>
        <w:t> &gt; 40 см,</w:t>
      </w:r>
    </w:p>
    <w:p w:rsidR="005254C9" w:rsidRPr="005254C9" w:rsidRDefault="005254C9" w:rsidP="005254C9">
      <w:pPr>
        <w:spacing w:before="100" w:beforeAutospacing="1" w:after="100" w:afterAutospacing="1"/>
        <w:rPr>
          <w:rFonts w:asciiTheme="minorHAnsi" w:hAnsiTheme="minorHAnsi" w:cstheme="minorHAnsi"/>
          <w:color w:val="000000"/>
          <w:szCs w:val="28"/>
        </w:rPr>
      </w:pPr>
      <w:r w:rsidRPr="005254C9">
        <w:rPr>
          <w:rFonts w:asciiTheme="minorHAnsi" w:hAnsiTheme="minorHAnsi" w:cstheme="minorHAnsi"/>
          <w:color w:val="000000"/>
          <w:szCs w:val="28"/>
        </w:rPr>
        <w:t>середньоглибокі - А</w:t>
      </w:r>
      <w:proofErr w:type="gramStart"/>
      <w:r w:rsidRPr="005254C9">
        <w:rPr>
          <w:rFonts w:asciiTheme="minorHAnsi" w:hAnsiTheme="minorHAnsi" w:cstheme="minorHAnsi"/>
          <w:color w:val="000000"/>
          <w:szCs w:val="28"/>
          <w:vertAlign w:val="subscript"/>
        </w:rPr>
        <w:t>1</w:t>
      </w:r>
      <w:proofErr w:type="gramEnd"/>
      <w:r w:rsidRPr="005254C9">
        <w:rPr>
          <w:rFonts w:asciiTheme="minorHAnsi" w:hAnsiTheme="minorHAnsi" w:cstheme="minorHAnsi"/>
          <w:color w:val="000000"/>
          <w:szCs w:val="28"/>
        </w:rPr>
        <w:t> + А</w:t>
      </w:r>
      <w:r w:rsidRPr="005254C9">
        <w:rPr>
          <w:rFonts w:asciiTheme="minorHAnsi" w:hAnsiTheme="minorHAnsi" w:cstheme="minorHAnsi"/>
          <w:color w:val="000000"/>
          <w:szCs w:val="28"/>
          <w:vertAlign w:val="subscript"/>
        </w:rPr>
        <w:t>1</w:t>
      </w:r>
      <w:r w:rsidRPr="005254C9">
        <w:rPr>
          <w:rFonts w:asciiTheme="minorHAnsi" w:hAnsiTheme="minorHAnsi" w:cstheme="minorHAnsi"/>
          <w:color w:val="000000"/>
          <w:szCs w:val="28"/>
        </w:rPr>
        <w:t>А</w:t>
      </w:r>
      <w:r w:rsidRPr="005254C9">
        <w:rPr>
          <w:rFonts w:asciiTheme="minorHAnsi" w:hAnsiTheme="minorHAnsi" w:cstheme="minorHAnsi"/>
          <w:color w:val="000000"/>
          <w:szCs w:val="28"/>
          <w:vertAlign w:val="subscript"/>
        </w:rPr>
        <w:t>2</w:t>
      </w:r>
      <w:r w:rsidRPr="005254C9">
        <w:rPr>
          <w:rFonts w:asciiTheme="minorHAnsi" w:hAnsiTheme="minorHAnsi" w:cstheme="minorHAnsi"/>
          <w:color w:val="000000"/>
          <w:szCs w:val="28"/>
        </w:rPr>
        <w:t> - 20-40 см, малопотужні - А</w:t>
      </w:r>
      <w:r w:rsidRPr="005254C9">
        <w:rPr>
          <w:rFonts w:asciiTheme="minorHAnsi" w:hAnsiTheme="minorHAnsi" w:cstheme="minorHAnsi"/>
          <w:color w:val="000000"/>
          <w:szCs w:val="28"/>
          <w:vertAlign w:val="subscript"/>
        </w:rPr>
        <w:t>1</w:t>
      </w:r>
      <w:r w:rsidRPr="005254C9">
        <w:rPr>
          <w:rFonts w:asciiTheme="minorHAnsi" w:hAnsiTheme="minorHAnsi" w:cstheme="minorHAnsi"/>
          <w:color w:val="000000"/>
          <w:szCs w:val="28"/>
        </w:rPr>
        <w:t> + А</w:t>
      </w:r>
      <w:r w:rsidRPr="005254C9">
        <w:rPr>
          <w:rFonts w:asciiTheme="minorHAnsi" w:hAnsiTheme="minorHAnsi" w:cstheme="minorHAnsi"/>
          <w:color w:val="000000"/>
          <w:szCs w:val="28"/>
          <w:vertAlign w:val="subscript"/>
        </w:rPr>
        <w:t>1</w:t>
      </w:r>
      <w:r w:rsidRPr="005254C9">
        <w:rPr>
          <w:rFonts w:asciiTheme="minorHAnsi" w:hAnsiTheme="minorHAnsi" w:cstheme="minorHAnsi"/>
          <w:color w:val="000000"/>
          <w:szCs w:val="28"/>
        </w:rPr>
        <w:t>А</w:t>
      </w:r>
      <w:r w:rsidRPr="005254C9">
        <w:rPr>
          <w:rFonts w:asciiTheme="minorHAnsi" w:hAnsiTheme="minorHAnsi" w:cstheme="minorHAnsi"/>
          <w:color w:val="000000"/>
          <w:szCs w:val="28"/>
          <w:vertAlign w:val="subscript"/>
        </w:rPr>
        <w:t>2</w:t>
      </w:r>
      <w:r w:rsidRPr="005254C9">
        <w:rPr>
          <w:rFonts w:asciiTheme="minorHAnsi" w:hAnsiTheme="minorHAnsi" w:cstheme="minorHAnsi"/>
          <w:color w:val="000000"/>
          <w:szCs w:val="28"/>
        </w:rPr>
        <w:t> &lt;20 см.</w:t>
      </w:r>
    </w:p>
    <w:p w:rsidR="005254C9" w:rsidRPr="005254C9" w:rsidRDefault="005254C9" w:rsidP="00C42DD9">
      <w:pPr>
        <w:spacing w:before="100" w:beforeAutospacing="1" w:after="100" w:afterAutospacing="1"/>
        <w:rPr>
          <w:rFonts w:asciiTheme="minorHAnsi" w:hAnsiTheme="minorHAnsi" w:cstheme="minorHAnsi"/>
          <w:color w:val="000000"/>
          <w:szCs w:val="28"/>
        </w:rPr>
      </w:pPr>
      <w:r w:rsidRPr="005254C9">
        <w:rPr>
          <w:rFonts w:asciiTheme="minorHAnsi" w:hAnsiTheme="minorHAnsi" w:cstheme="minorHAnsi"/>
          <w:i/>
          <w:iCs/>
          <w:color w:val="000000"/>
          <w:szCs w:val="28"/>
        </w:rPr>
        <w:t> </w:t>
      </w:r>
    </w:p>
    <w:p w:rsidR="005254C9" w:rsidRPr="005254C9" w:rsidRDefault="005254C9" w:rsidP="005254C9">
      <w:pPr>
        <w:spacing w:before="100" w:beforeAutospacing="1" w:after="100" w:afterAutospacing="1"/>
        <w:rPr>
          <w:rFonts w:asciiTheme="minorHAnsi" w:hAnsiTheme="minorHAnsi" w:cstheme="minorHAnsi"/>
          <w:color w:val="000000"/>
          <w:szCs w:val="28"/>
        </w:rPr>
      </w:pPr>
      <w:r w:rsidRPr="005254C9">
        <w:rPr>
          <w:rFonts w:asciiTheme="minorHAnsi" w:hAnsiTheme="minorHAnsi" w:cstheme="minorHAnsi"/>
          <w:i/>
          <w:iCs/>
          <w:color w:val="000000"/>
          <w:szCs w:val="28"/>
        </w:rPr>
        <w:t> </w:t>
      </w:r>
      <w:r w:rsidRPr="005254C9">
        <w:rPr>
          <w:rFonts w:asciiTheme="minorHAnsi" w:hAnsiTheme="minorHAnsi" w:cstheme="minorHAnsi"/>
          <w:b/>
          <w:i/>
          <w:iCs/>
          <w:color w:val="000000"/>
          <w:szCs w:val="28"/>
        </w:rPr>
        <w:t xml:space="preserve">Шляхи </w:t>
      </w:r>
      <w:proofErr w:type="gramStart"/>
      <w:r w:rsidRPr="005254C9">
        <w:rPr>
          <w:rFonts w:asciiTheme="minorHAnsi" w:hAnsiTheme="minorHAnsi" w:cstheme="minorHAnsi"/>
          <w:b/>
          <w:i/>
          <w:iCs/>
          <w:color w:val="000000"/>
          <w:szCs w:val="28"/>
        </w:rPr>
        <w:t>п</w:t>
      </w:r>
      <w:proofErr w:type="gramEnd"/>
      <w:r w:rsidRPr="005254C9">
        <w:rPr>
          <w:rFonts w:asciiTheme="minorHAnsi" w:hAnsiTheme="minorHAnsi" w:cstheme="minorHAnsi"/>
          <w:b/>
          <w:i/>
          <w:iCs/>
          <w:color w:val="000000"/>
          <w:szCs w:val="28"/>
        </w:rPr>
        <w:t>ідвищення родючості</w:t>
      </w:r>
      <w:r w:rsidRPr="005254C9">
        <w:rPr>
          <w:rFonts w:asciiTheme="minorHAnsi" w:hAnsiTheme="minorHAnsi" w:cstheme="minorHAnsi"/>
          <w:b/>
          <w:color w:val="000000"/>
          <w:szCs w:val="28"/>
        </w:rPr>
        <w:t>: В</w:t>
      </w:r>
      <w:r w:rsidRPr="005254C9">
        <w:rPr>
          <w:rFonts w:asciiTheme="minorHAnsi" w:hAnsiTheme="minorHAnsi" w:cstheme="minorHAnsi"/>
          <w:color w:val="000000"/>
          <w:szCs w:val="28"/>
        </w:rPr>
        <w:t xml:space="preserve">несення органічних і мінеральних добрив, вапнування, поглиблення орного шару, </w:t>
      </w:r>
      <w:proofErr w:type="gramStart"/>
      <w:r w:rsidRPr="005254C9">
        <w:rPr>
          <w:rFonts w:asciiTheme="minorHAnsi" w:hAnsiTheme="minorHAnsi" w:cstheme="minorHAnsi"/>
          <w:color w:val="000000"/>
          <w:szCs w:val="28"/>
        </w:rPr>
        <w:t>пос</w:t>
      </w:r>
      <w:proofErr w:type="gramEnd"/>
      <w:r w:rsidRPr="005254C9">
        <w:rPr>
          <w:rFonts w:asciiTheme="minorHAnsi" w:hAnsiTheme="minorHAnsi" w:cstheme="minorHAnsi"/>
          <w:color w:val="000000"/>
          <w:szCs w:val="28"/>
        </w:rPr>
        <w:t>ів багаторічних трав, своєчасна обробка, глибоке розпушування, знищення ґрунтової кірки, накопичення і збереження вологи і т.п. На еродованих землях - протиерозійні лісові насадження, грунтозахисні сівозміни та застосування добрив.</w:t>
      </w:r>
    </w:p>
    <w:p w:rsidR="005254C9" w:rsidRPr="005254C9" w:rsidRDefault="005254C9" w:rsidP="005254C9">
      <w:pPr>
        <w:spacing w:before="100" w:beforeAutospacing="1" w:after="100" w:afterAutospacing="1"/>
        <w:rPr>
          <w:rFonts w:asciiTheme="minorHAnsi" w:hAnsiTheme="minorHAnsi" w:cstheme="minorHAnsi"/>
          <w:color w:val="000000"/>
          <w:szCs w:val="28"/>
        </w:rPr>
      </w:pPr>
      <w:r w:rsidRPr="005254C9">
        <w:rPr>
          <w:rFonts w:asciiTheme="minorHAnsi" w:hAnsiTheme="minorHAnsi" w:cstheme="minorHAnsi"/>
          <w:color w:val="000000"/>
          <w:szCs w:val="28"/>
        </w:rPr>
        <w:t> </w:t>
      </w:r>
    </w:p>
    <w:p w:rsidR="00C42DD9" w:rsidRDefault="00C42DD9" w:rsidP="00C42DD9">
      <w:pPr>
        <w:ind w:left="57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3.</w:t>
      </w:r>
      <w:r w:rsidRPr="000A2551">
        <w:rPr>
          <w:b/>
          <w:szCs w:val="28"/>
          <w:lang w:val="uk-UA"/>
        </w:rPr>
        <w:t>Агрономічна оцінка і шляхи підвищення родючості сірих-лісових грунтів</w:t>
      </w:r>
      <w:r>
        <w:rPr>
          <w:szCs w:val="28"/>
          <w:lang w:val="uk-UA"/>
        </w:rPr>
        <w:t>.</w:t>
      </w:r>
    </w:p>
    <w:p w:rsidR="00C42DD9" w:rsidRDefault="00C42DD9" w:rsidP="00C42DD9">
      <w:pPr>
        <w:ind w:left="570"/>
        <w:jc w:val="both"/>
        <w:rPr>
          <w:szCs w:val="28"/>
          <w:lang w:val="uk-UA"/>
        </w:rPr>
      </w:pPr>
    </w:p>
    <w:p w:rsidR="0008300E" w:rsidRPr="00EB15F1" w:rsidRDefault="0008300E" w:rsidP="00EB15F1">
      <w:pPr>
        <w:pStyle w:val="a6"/>
        <w:spacing w:before="0" w:beforeAutospacing="0" w:after="158" w:afterAutospacing="0" w:line="321" w:lineRule="atLeast"/>
        <w:jc w:val="both"/>
        <w:rPr>
          <w:rFonts w:asciiTheme="minorHAnsi" w:hAnsiTheme="minorHAnsi" w:cstheme="minorHAnsi"/>
          <w:color w:val="2C3E50"/>
          <w:sz w:val="28"/>
          <w:szCs w:val="28"/>
          <w:lang w:val="uk-UA"/>
        </w:rPr>
      </w:pPr>
      <w:r w:rsidRPr="00EB15F1">
        <w:rPr>
          <w:rFonts w:asciiTheme="minorHAnsi" w:hAnsiTheme="minorHAnsi" w:cstheme="minorHAnsi"/>
          <w:color w:val="2C3E50"/>
          <w:sz w:val="28"/>
          <w:szCs w:val="28"/>
          <w:lang w:val="uk-UA"/>
        </w:rPr>
        <w:t>Сірі опідзолені ґрунти містять мало гумусу, біологічні процеси в них відбувається неінтенсивно, реакція ґрунтового розчину кисла. Саме тому нагромадження поживних речовин, поліпшення фізичних властивостей грунту і раціональне використання їх у сівозміні є основними заходами підвищення родючості сірих опідзолених грунтів.</w:t>
      </w:r>
    </w:p>
    <w:p w:rsidR="0008300E" w:rsidRPr="00EB15F1" w:rsidRDefault="0008300E" w:rsidP="0008300E">
      <w:pPr>
        <w:pStyle w:val="a6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  <w:lang w:val="uk-UA"/>
        </w:rPr>
      </w:pPr>
      <w:r w:rsidRPr="00EB15F1">
        <w:rPr>
          <w:rFonts w:asciiTheme="minorHAnsi" w:hAnsiTheme="minorHAnsi" w:cstheme="minorHAnsi"/>
          <w:color w:val="2C3E50"/>
          <w:sz w:val="28"/>
          <w:szCs w:val="28"/>
          <w:lang w:val="uk-UA"/>
        </w:rPr>
        <w:t>Поліпшує фізико-хімічні властивості грунтів і сприяє підвищенню врожаїв сільськогосподарських рослин вапнування кислих грунтів.</w:t>
      </w:r>
    </w:p>
    <w:p w:rsidR="0008300E" w:rsidRPr="00EB15F1" w:rsidRDefault="0008300E" w:rsidP="0008300E">
      <w:pPr>
        <w:pStyle w:val="a6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</w:rPr>
      </w:pPr>
      <w:r w:rsidRPr="00EB15F1">
        <w:rPr>
          <w:rFonts w:asciiTheme="minorHAnsi" w:hAnsiTheme="minorHAnsi" w:cstheme="minorHAnsi"/>
          <w:b/>
          <w:color w:val="2C3E50"/>
          <w:sz w:val="28"/>
          <w:szCs w:val="28"/>
        </w:rPr>
        <w:t>Окультурення сірих опідзолених грунтів</w:t>
      </w:r>
      <w:r w:rsidRPr="00EB15F1">
        <w:rPr>
          <w:rFonts w:asciiTheme="minorHAnsi" w:hAnsiTheme="minorHAnsi" w:cstheme="minorHAnsi"/>
          <w:color w:val="2C3E50"/>
          <w:sz w:val="28"/>
          <w:szCs w:val="28"/>
        </w:rPr>
        <w:t xml:space="preserve"> — це передусім створення глибокого </w:t>
      </w:r>
      <w:proofErr w:type="gramStart"/>
      <w:r w:rsidRPr="00EB15F1">
        <w:rPr>
          <w:rFonts w:asciiTheme="minorHAnsi" w:hAnsiTheme="minorHAnsi" w:cstheme="minorHAnsi"/>
          <w:color w:val="2C3E50"/>
          <w:sz w:val="28"/>
          <w:szCs w:val="28"/>
        </w:rPr>
        <w:t>структурного</w:t>
      </w:r>
      <w:proofErr w:type="gramEnd"/>
      <w:r w:rsidRPr="00EB15F1">
        <w:rPr>
          <w:rFonts w:asciiTheme="minorHAnsi" w:hAnsiTheme="minorHAnsi" w:cstheme="minorHAnsi"/>
          <w:color w:val="2C3E50"/>
          <w:sz w:val="28"/>
          <w:szCs w:val="28"/>
        </w:rPr>
        <w:t xml:space="preserve"> орного горизонту. Орний </w:t>
      </w:r>
      <w:proofErr w:type="gramStart"/>
      <w:r w:rsidRPr="00EB15F1">
        <w:rPr>
          <w:rFonts w:asciiTheme="minorHAnsi" w:hAnsiTheme="minorHAnsi" w:cstheme="minorHAnsi"/>
          <w:color w:val="2C3E50"/>
          <w:sz w:val="28"/>
          <w:szCs w:val="28"/>
        </w:rPr>
        <w:t>шар поглиблюють поступово з одночасним внесенням органічних і мінеральних добрив</w:t>
      </w:r>
      <w:proofErr w:type="gramEnd"/>
      <w:r w:rsidRPr="00EB15F1">
        <w:rPr>
          <w:rFonts w:asciiTheme="minorHAnsi" w:hAnsiTheme="minorHAnsi" w:cstheme="minorHAnsi"/>
          <w:color w:val="2C3E50"/>
          <w:sz w:val="28"/>
          <w:szCs w:val="28"/>
        </w:rPr>
        <w:t xml:space="preserve"> та мікродобрив. Застосування органічних добрив не тільки збагачує грунт на поживні речовини, </w:t>
      </w:r>
      <w:proofErr w:type="gramStart"/>
      <w:r w:rsidRPr="00EB15F1">
        <w:rPr>
          <w:rFonts w:asciiTheme="minorHAnsi" w:hAnsiTheme="minorHAnsi" w:cstheme="minorHAnsi"/>
          <w:color w:val="2C3E50"/>
          <w:sz w:val="28"/>
          <w:szCs w:val="28"/>
        </w:rPr>
        <w:t>а й</w:t>
      </w:r>
      <w:proofErr w:type="gramEnd"/>
      <w:r w:rsidRPr="00EB15F1">
        <w:rPr>
          <w:rFonts w:asciiTheme="minorHAnsi" w:hAnsiTheme="minorHAnsi" w:cstheme="minorHAnsi"/>
          <w:color w:val="2C3E50"/>
          <w:sz w:val="28"/>
          <w:szCs w:val="28"/>
        </w:rPr>
        <w:t xml:space="preserve"> поліпшує фізико-хімічні властивості його (аерація, зниження кислотності, запобігання запливанню грунтів тощо).</w:t>
      </w:r>
    </w:p>
    <w:p w:rsidR="0008300E" w:rsidRPr="00EB15F1" w:rsidRDefault="0008300E" w:rsidP="0008300E">
      <w:pPr>
        <w:pStyle w:val="a6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</w:rPr>
      </w:pPr>
      <w:r w:rsidRPr="00EB15F1">
        <w:rPr>
          <w:rFonts w:asciiTheme="minorHAnsi" w:hAnsiTheme="minorHAnsi" w:cstheme="minorHAnsi"/>
          <w:color w:val="2C3E50"/>
          <w:sz w:val="28"/>
          <w:szCs w:val="28"/>
        </w:rPr>
        <w:t xml:space="preserve">Одним із заходів </w:t>
      </w:r>
      <w:proofErr w:type="gramStart"/>
      <w:r w:rsidRPr="00EB15F1">
        <w:rPr>
          <w:rFonts w:asciiTheme="minorHAnsi" w:hAnsiTheme="minorHAnsi" w:cstheme="minorHAnsi"/>
          <w:color w:val="2C3E50"/>
          <w:sz w:val="28"/>
          <w:szCs w:val="28"/>
        </w:rPr>
        <w:t>п</w:t>
      </w:r>
      <w:proofErr w:type="gramEnd"/>
      <w:r w:rsidRPr="00EB15F1">
        <w:rPr>
          <w:rFonts w:asciiTheme="minorHAnsi" w:hAnsiTheme="minorHAnsi" w:cstheme="minorHAnsi"/>
          <w:color w:val="2C3E50"/>
          <w:sz w:val="28"/>
          <w:szCs w:val="28"/>
        </w:rPr>
        <w:t>ідвищення родючості грунтів зони є нагромадження й ефективне використання вологи — снігозатримання, нагромадження талих вод, насадження лісосмуг, регулювання стоку води, відповідний обробіток грунту тощо.</w:t>
      </w:r>
    </w:p>
    <w:p w:rsidR="0008300E" w:rsidRPr="00EB15F1" w:rsidRDefault="0008300E" w:rsidP="0008300E">
      <w:pPr>
        <w:pStyle w:val="a6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</w:rPr>
      </w:pPr>
      <w:r w:rsidRPr="00EB15F1">
        <w:rPr>
          <w:rFonts w:asciiTheme="minorHAnsi" w:hAnsiTheme="minorHAnsi" w:cstheme="minorHAnsi"/>
          <w:color w:val="2C3E50"/>
          <w:sz w:val="28"/>
          <w:szCs w:val="28"/>
        </w:rPr>
        <w:t xml:space="preserve">Важливим агрозаходом поліпшення грунтів зони є боротьба з </w:t>
      </w:r>
      <w:proofErr w:type="gramStart"/>
      <w:r w:rsidRPr="00EB15F1">
        <w:rPr>
          <w:rFonts w:asciiTheme="minorHAnsi" w:hAnsiTheme="minorHAnsi" w:cstheme="minorHAnsi"/>
          <w:color w:val="2C3E50"/>
          <w:sz w:val="28"/>
          <w:szCs w:val="28"/>
        </w:rPr>
        <w:t>водною</w:t>
      </w:r>
      <w:proofErr w:type="gramEnd"/>
      <w:r w:rsidRPr="00EB15F1">
        <w:rPr>
          <w:rFonts w:asciiTheme="minorHAnsi" w:hAnsiTheme="minorHAnsi" w:cstheme="minorHAnsi"/>
          <w:color w:val="2C3E50"/>
          <w:sz w:val="28"/>
          <w:szCs w:val="28"/>
        </w:rPr>
        <w:t xml:space="preserve"> ерозією (лісові і полезахисні насадження, залуження і залісення схилів, обробіток упоперек схилів тощо, а також раціональне використання грунтів у сівозмінах).</w:t>
      </w:r>
    </w:p>
    <w:p w:rsidR="0008300E" w:rsidRPr="00EB15F1" w:rsidRDefault="0008300E" w:rsidP="0008300E">
      <w:pPr>
        <w:pStyle w:val="a6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</w:rPr>
      </w:pPr>
      <w:r w:rsidRPr="00EB15F1">
        <w:rPr>
          <w:rFonts w:asciiTheme="minorHAnsi" w:hAnsiTheme="minorHAnsi" w:cstheme="minorHAnsi"/>
          <w:color w:val="2C3E50"/>
          <w:sz w:val="28"/>
          <w:szCs w:val="28"/>
        </w:rPr>
        <w:t xml:space="preserve">Встановлення раціональної структури </w:t>
      </w:r>
      <w:proofErr w:type="gramStart"/>
      <w:r w:rsidRPr="00EB15F1">
        <w:rPr>
          <w:rFonts w:asciiTheme="minorHAnsi" w:hAnsiTheme="minorHAnsi" w:cstheme="minorHAnsi"/>
          <w:color w:val="2C3E50"/>
          <w:sz w:val="28"/>
          <w:szCs w:val="28"/>
        </w:rPr>
        <w:t>пос</w:t>
      </w:r>
      <w:proofErr w:type="gramEnd"/>
      <w:r w:rsidRPr="00EB15F1">
        <w:rPr>
          <w:rFonts w:asciiTheme="minorHAnsi" w:hAnsiTheme="minorHAnsi" w:cstheme="minorHAnsi"/>
          <w:color w:val="2C3E50"/>
          <w:sz w:val="28"/>
          <w:szCs w:val="28"/>
        </w:rPr>
        <w:t>івних площ і впровадження сівозмін значно підвищать родючість грунтів зони.</w:t>
      </w:r>
    </w:p>
    <w:p w:rsidR="00B87D57" w:rsidRDefault="00EB15F1" w:rsidP="004D495D">
      <w:pPr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lastRenderedPageBreak/>
        <w:t>Тема 15. Каштанові</w:t>
      </w:r>
      <w:r w:rsidR="00402483">
        <w:rPr>
          <w:rFonts w:asciiTheme="minorHAnsi" w:hAnsiTheme="minorHAnsi" w:cstheme="minorHAnsi"/>
          <w:b/>
          <w:szCs w:val="28"/>
          <w:lang w:val="uk-UA"/>
        </w:rPr>
        <w:t>,</w:t>
      </w:r>
      <w:r>
        <w:rPr>
          <w:rFonts w:asciiTheme="minorHAnsi" w:hAnsiTheme="minorHAnsi" w:cstheme="minorHAnsi"/>
          <w:b/>
          <w:szCs w:val="28"/>
          <w:lang w:val="uk-UA"/>
        </w:rPr>
        <w:t xml:space="preserve"> засолені грунти.</w:t>
      </w:r>
    </w:p>
    <w:p w:rsidR="00EB15F1" w:rsidRDefault="00EB15F1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402483" w:rsidRDefault="00402483" w:rsidP="004D495D">
      <w:pPr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1.Типи та поширення каштанових грунтів.</w:t>
      </w:r>
    </w:p>
    <w:p w:rsidR="00402483" w:rsidRPr="00EB15F1" w:rsidRDefault="00402483" w:rsidP="004D495D">
      <w:pPr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2.Засолені грунти – їх види.</w:t>
      </w:r>
    </w:p>
    <w:p w:rsidR="00B87D57" w:rsidRPr="00EB15F1" w:rsidRDefault="00B87D57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Pr="00402483" w:rsidRDefault="00F65432" w:rsidP="00402483">
      <w:pPr>
        <w:rPr>
          <w:rFonts w:asciiTheme="minorHAnsi" w:hAnsiTheme="minorHAnsi" w:cstheme="minorHAnsi"/>
          <w:b/>
          <w:szCs w:val="28"/>
          <w:lang w:val="uk-UA"/>
        </w:rPr>
      </w:pPr>
    </w:p>
    <w:p w:rsidR="00402483" w:rsidRDefault="00402483" w:rsidP="00402483">
      <w:pPr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1.Типи та поширення каштанових грунтів.</w:t>
      </w:r>
    </w:p>
    <w:p w:rsidR="00F65432" w:rsidRPr="005254C9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402483" w:rsidRPr="00402483" w:rsidRDefault="00402483" w:rsidP="00402483">
      <w:pPr>
        <w:pStyle w:val="a6"/>
        <w:shd w:val="clear" w:color="auto" w:fill="F2F2F2"/>
        <w:spacing w:before="90" w:beforeAutospacing="0" w:after="90" w:afterAutospacing="0" w:line="293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402483">
        <w:rPr>
          <w:rFonts w:asciiTheme="minorHAnsi" w:hAnsiTheme="minorHAnsi" w:cstheme="minorHAnsi"/>
          <w:b/>
          <w:bCs/>
          <w:color w:val="333333"/>
          <w:sz w:val="28"/>
          <w:szCs w:val="28"/>
          <w:lang w:val="uk-UA"/>
        </w:rPr>
        <w:t>Каштанові грунти</w:t>
      </w:r>
      <w:r w:rsidRPr="00402483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402483">
        <w:rPr>
          <w:rFonts w:asciiTheme="minorHAnsi" w:hAnsiTheme="minorHAnsi" w:cstheme="minorHAnsi"/>
          <w:color w:val="333333"/>
          <w:sz w:val="28"/>
          <w:szCs w:val="28"/>
          <w:lang w:val="uk-UA"/>
        </w:rPr>
        <w:t xml:space="preserve">сформувалися у зоні Сухого Степу в посушливих умовах при середньорічній кількості опадів 300-350 мм під зрідженим трав'янистим покривом. </w:t>
      </w:r>
      <w:r w:rsidRPr="00402483">
        <w:rPr>
          <w:rFonts w:asciiTheme="minorHAnsi" w:hAnsiTheme="minorHAnsi" w:cstheme="minorHAnsi"/>
          <w:color w:val="333333"/>
          <w:sz w:val="28"/>
          <w:szCs w:val="28"/>
        </w:rPr>
        <w:t xml:space="preserve">У результаті в грунт поступає значно менше органічних решток, кореневі системи, споживаючи вологу опадів, проникають на меншу глибину і це обумовлює невелику потужність їх </w:t>
      </w:r>
      <w:proofErr w:type="gramStart"/>
      <w:r w:rsidRPr="00402483">
        <w:rPr>
          <w:rFonts w:asciiTheme="minorHAnsi" w:hAnsiTheme="minorHAnsi" w:cstheme="minorHAnsi"/>
          <w:color w:val="333333"/>
          <w:sz w:val="28"/>
          <w:szCs w:val="28"/>
        </w:rPr>
        <w:t>проф</w:t>
      </w:r>
      <w:proofErr w:type="gramEnd"/>
      <w:r w:rsidRPr="00402483">
        <w:rPr>
          <w:rFonts w:asciiTheme="minorHAnsi" w:hAnsiTheme="minorHAnsi" w:cstheme="minorHAnsi"/>
          <w:color w:val="333333"/>
          <w:sz w:val="28"/>
          <w:szCs w:val="28"/>
        </w:rPr>
        <w:t>ілю</w:t>
      </w:r>
    </w:p>
    <w:p w:rsidR="00402483" w:rsidRDefault="00402483" w:rsidP="00402483">
      <w:pPr>
        <w:pStyle w:val="a6"/>
        <w:shd w:val="clear" w:color="auto" w:fill="F2F2F2"/>
        <w:spacing w:before="90" w:beforeAutospacing="0" w:after="90" w:afterAutospacing="0" w:line="293" w:lineRule="atLeast"/>
        <w:ind w:firstLine="360"/>
        <w:jc w:val="both"/>
        <w:rPr>
          <w:rFonts w:asciiTheme="minorHAnsi" w:hAnsiTheme="minorHAnsi" w:cstheme="minorHAnsi"/>
          <w:color w:val="333333"/>
          <w:sz w:val="28"/>
          <w:szCs w:val="28"/>
          <w:lang w:val="uk-UA"/>
        </w:rPr>
      </w:pPr>
      <w:r w:rsidRPr="00402483">
        <w:rPr>
          <w:rFonts w:asciiTheme="minorHAnsi" w:hAnsiTheme="minorHAnsi" w:cstheme="minorHAnsi"/>
          <w:color w:val="333333"/>
          <w:sz w:val="28"/>
          <w:szCs w:val="28"/>
        </w:rPr>
        <w:t xml:space="preserve">Каштанові грунти поділяються на три типи: </w:t>
      </w:r>
      <w:r w:rsidRPr="00402483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темно-каштанові </w:t>
      </w:r>
      <w:r w:rsidRPr="00402483">
        <w:rPr>
          <w:rFonts w:asciiTheme="minorHAnsi" w:hAnsiTheme="minorHAnsi" w:cstheme="minorHAnsi"/>
          <w:color w:val="333333"/>
          <w:sz w:val="28"/>
          <w:szCs w:val="28"/>
        </w:rPr>
        <w:t xml:space="preserve">з вмістом гумусу 3,0-4,0%, каштанові - 2,5-3,5 і </w:t>
      </w:r>
      <w:proofErr w:type="gramStart"/>
      <w:r w:rsidRPr="00402483">
        <w:rPr>
          <w:rFonts w:asciiTheme="minorHAnsi" w:hAnsiTheme="minorHAnsi" w:cstheme="minorHAnsi"/>
          <w:color w:val="333333"/>
          <w:sz w:val="28"/>
          <w:szCs w:val="28"/>
        </w:rPr>
        <w:t>св</w:t>
      </w:r>
      <w:proofErr w:type="gramEnd"/>
      <w:r w:rsidRPr="00402483">
        <w:rPr>
          <w:rFonts w:asciiTheme="minorHAnsi" w:hAnsiTheme="minorHAnsi" w:cstheme="minorHAnsi"/>
          <w:color w:val="333333"/>
          <w:sz w:val="28"/>
          <w:szCs w:val="28"/>
        </w:rPr>
        <w:t xml:space="preserve">ітло-каштанові - 2,0-2,5%. На території України в зоні Сухого Степу </w:t>
      </w:r>
      <w:r w:rsidRPr="00402483">
        <w:rPr>
          <w:rFonts w:asciiTheme="minorHAnsi" w:hAnsiTheme="minorHAnsi" w:cstheme="minorHAnsi"/>
          <w:b/>
          <w:color w:val="333333"/>
          <w:sz w:val="28"/>
          <w:szCs w:val="28"/>
        </w:rPr>
        <w:t>світло-каштанові</w:t>
      </w:r>
      <w:r w:rsidRPr="00402483">
        <w:rPr>
          <w:rFonts w:asciiTheme="minorHAnsi" w:hAnsiTheme="minorHAnsi" w:cstheme="minorHAnsi"/>
          <w:color w:val="333333"/>
          <w:sz w:val="28"/>
          <w:szCs w:val="28"/>
        </w:rPr>
        <w:t xml:space="preserve"> грунти не зустрічаються, а сформувалися лише темно-каштанові і </w:t>
      </w:r>
      <w:r w:rsidRPr="00402483">
        <w:rPr>
          <w:rFonts w:asciiTheme="minorHAnsi" w:hAnsiTheme="minorHAnsi" w:cstheme="minorHAnsi"/>
          <w:b/>
          <w:color w:val="333333"/>
          <w:sz w:val="28"/>
          <w:szCs w:val="28"/>
        </w:rPr>
        <w:t>каштанові.</w:t>
      </w:r>
      <w:r w:rsidRPr="00402483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33333"/>
          <w:sz w:val="28"/>
          <w:szCs w:val="28"/>
          <w:lang w:val="uk-UA"/>
        </w:rPr>
        <w:t>Х</w:t>
      </w:r>
      <w:r w:rsidRPr="00402483">
        <w:rPr>
          <w:rFonts w:asciiTheme="minorHAnsi" w:hAnsiTheme="minorHAnsi" w:cstheme="minorHAnsi"/>
          <w:color w:val="333333"/>
          <w:sz w:val="28"/>
          <w:szCs w:val="28"/>
        </w:rPr>
        <w:t xml:space="preserve">арактерною ознакою </w:t>
      </w:r>
      <w:r>
        <w:rPr>
          <w:rFonts w:asciiTheme="minorHAnsi" w:hAnsiTheme="minorHAnsi" w:cstheme="minorHAnsi"/>
          <w:color w:val="333333"/>
          <w:sz w:val="28"/>
          <w:szCs w:val="28"/>
          <w:lang w:val="uk-UA"/>
        </w:rPr>
        <w:t xml:space="preserve"> темно-каштанових  грунтів </w:t>
      </w:r>
      <w:r w:rsidRPr="002554BA">
        <w:rPr>
          <w:rFonts w:asciiTheme="minorHAnsi" w:hAnsiTheme="minorHAnsi" w:cstheme="minorHAnsi"/>
          <w:color w:val="333333"/>
          <w:sz w:val="28"/>
          <w:szCs w:val="28"/>
          <w:lang w:val="uk-UA"/>
        </w:rPr>
        <w:t xml:space="preserve"> є чітка диференціація профілю за елювіально-ілювіальним типом, яку можна визначити як морфологічно, так і за даними механічного аналізу</w:t>
      </w:r>
    </w:p>
    <w:p w:rsidR="00402483" w:rsidRDefault="00402483" w:rsidP="00402483">
      <w:pPr>
        <w:pStyle w:val="a6"/>
        <w:shd w:val="clear" w:color="auto" w:fill="F2F2F2"/>
        <w:spacing w:before="90" w:beforeAutospacing="0" w:after="90" w:afterAutospacing="0" w:line="293" w:lineRule="atLeast"/>
        <w:ind w:firstLine="360"/>
        <w:jc w:val="both"/>
        <w:rPr>
          <w:rFonts w:asciiTheme="minorHAnsi" w:hAnsiTheme="minorHAnsi" w:cstheme="minorHAnsi"/>
          <w:color w:val="333333"/>
          <w:sz w:val="28"/>
          <w:szCs w:val="28"/>
          <w:lang w:val="uk-UA"/>
        </w:rPr>
      </w:pPr>
      <w:proofErr w:type="gramStart"/>
      <w:r w:rsidRPr="00402483">
        <w:rPr>
          <w:rFonts w:asciiTheme="minorHAnsi" w:hAnsiTheme="minorHAnsi" w:cstheme="minorHAnsi"/>
          <w:color w:val="333333"/>
          <w:sz w:val="28"/>
          <w:szCs w:val="28"/>
        </w:rPr>
        <w:t>Ц</w:t>
      </w:r>
      <w:proofErr w:type="gramEnd"/>
      <w:r w:rsidRPr="00402483">
        <w:rPr>
          <w:rFonts w:asciiTheme="minorHAnsi" w:hAnsiTheme="minorHAnsi" w:cstheme="minorHAnsi"/>
          <w:color w:val="333333"/>
          <w:sz w:val="28"/>
          <w:szCs w:val="28"/>
        </w:rPr>
        <w:t xml:space="preserve">і грунти мають меншу глибину гумусового шару. </w:t>
      </w:r>
    </w:p>
    <w:p w:rsidR="00402483" w:rsidRPr="00402483" w:rsidRDefault="00402483" w:rsidP="00402483">
      <w:pPr>
        <w:pStyle w:val="a6"/>
        <w:shd w:val="clear" w:color="auto" w:fill="F2F2F2"/>
        <w:spacing w:before="90" w:beforeAutospacing="0" w:after="90" w:afterAutospacing="0" w:line="293" w:lineRule="atLeast"/>
        <w:ind w:firstLine="36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402483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2554BA" w:rsidRPr="002554BA" w:rsidRDefault="002554BA" w:rsidP="002554BA">
      <w:pPr>
        <w:spacing w:line="270" w:lineRule="atLeast"/>
        <w:textAlignment w:val="baseline"/>
        <w:rPr>
          <w:rFonts w:asciiTheme="minorHAnsi" w:hAnsiTheme="minorHAnsi" w:cstheme="minorHAnsi"/>
          <w:color w:val="000000"/>
          <w:szCs w:val="28"/>
        </w:rPr>
      </w:pPr>
      <w:r w:rsidRPr="002554BA">
        <w:rPr>
          <w:rFonts w:asciiTheme="minorHAnsi" w:hAnsiTheme="minorHAnsi" w:cstheme="minorHAnsi"/>
          <w:color w:val="000000"/>
          <w:szCs w:val="28"/>
        </w:rPr>
        <w:t xml:space="preserve">Родючість темно-каштанових ґрунтів вища, ніж каштанових, проте ці ґрунти в агровиробничому відношенні поступаються чорноземам внаслідок недостатнього </w:t>
      </w:r>
      <w:proofErr w:type="gramStart"/>
      <w:r w:rsidRPr="002554BA">
        <w:rPr>
          <w:rFonts w:asciiTheme="minorHAnsi" w:hAnsiTheme="minorHAnsi" w:cstheme="minorHAnsi"/>
          <w:color w:val="000000"/>
          <w:szCs w:val="28"/>
        </w:rPr>
        <w:t>природного</w:t>
      </w:r>
      <w:proofErr w:type="gramEnd"/>
      <w:r w:rsidRPr="002554BA">
        <w:rPr>
          <w:rFonts w:asciiTheme="minorHAnsi" w:hAnsiTheme="minorHAnsi" w:cstheme="minorHAnsi"/>
          <w:color w:val="000000"/>
          <w:szCs w:val="28"/>
        </w:rPr>
        <w:t xml:space="preserve"> зволоження. Однак потенційно </w:t>
      </w:r>
      <w:proofErr w:type="gramStart"/>
      <w:r w:rsidRPr="002554BA">
        <w:rPr>
          <w:rFonts w:asciiTheme="minorHAnsi" w:hAnsiTheme="minorHAnsi" w:cstheme="minorHAnsi"/>
          <w:color w:val="000000"/>
          <w:szCs w:val="28"/>
        </w:rPr>
        <w:t>вони</w:t>
      </w:r>
      <w:proofErr w:type="gramEnd"/>
      <w:r w:rsidRPr="002554BA">
        <w:rPr>
          <w:rFonts w:asciiTheme="minorHAnsi" w:hAnsiTheme="minorHAnsi" w:cstheme="minorHAnsi"/>
          <w:color w:val="000000"/>
          <w:szCs w:val="28"/>
        </w:rPr>
        <w:t xml:space="preserve"> багаті на поживні речовини, особливо на рухомі форми калію. Дещо менший у них вмі</w:t>
      </w:r>
      <w:proofErr w:type="gramStart"/>
      <w:r w:rsidRPr="002554BA">
        <w:rPr>
          <w:rFonts w:asciiTheme="minorHAnsi" w:hAnsiTheme="minorHAnsi" w:cstheme="minorHAnsi"/>
          <w:color w:val="000000"/>
          <w:szCs w:val="28"/>
        </w:rPr>
        <w:t>ст</w:t>
      </w:r>
      <w:proofErr w:type="gramEnd"/>
      <w:r w:rsidRPr="002554BA">
        <w:rPr>
          <w:rFonts w:asciiTheme="minorHAnsi" w:hAnsiTheme="minorHAnsi" w:cstheme="minorHAnsi"/>
          <w:color w:val="000000"/>
          <w:szCs w:val="28"/>
        </w:rPr>
        <w:t xml:space="preserve"> азоту, його кількість залежить від вмісту гумусу. </w:t>
      </w:r>
    </w:p>
    <w:p w:rsidR="00523BC9" w:rsidRDefault="002554BA" w:rsidP="002554BA">
      <w:pPr>
        <w:spacing w:line="270" w:lineRule="atLeast"/>
        <w:textAlignment w:val="baseline"/>
        <w:rPr>
          <w:rFonts w:asciiTheme="minorHAnsi" w:hAnsiTheme="minorHAnsi" w:cstheme="minorHAnsi"/>
          <w:color w:val="000000"/>
          <w:szCs w:val="28"/>
          <w:lang w:val="uk-UA"/>
        </w:rPr>
      </w:pPr>
      <w:r w:rsidRPr="002554BA">
        <w:rPr>
          <w:rFonts w:asciiTheme="minorHAnsi" w:hAnsiTheme="minorHAnsi" w:cstheme="minorHAnsi"/>
          <w:color w:val="000000"/>
          <w:szCs w:val="28"/>
        </w:rPr>
        <w:t xml:space="preserve">Для </w:t>
      </w:r>
      <w:proofErr w:type="gramStart"/>
      <w:r w:rsidRPr="002554BA">
        <w:rPr>
          <w:rFonts w:asciiTheme="minorHAnsi" w:hAnsiTheme="minorHAnsi" w:cstheme="minorHAnsi"/>
          <w:color w:val="000000"/>
          <w:szCs w:val="28"/>
        </w:rPr>
        <w:t>п</w:t>
      </w:r>
      <w:proofErr w:type="gramEnd"/>
      <w:r w:rsidRPr="002554BA">
        <w:rPr>
          <w:rFonts w:asciiTheme="minorHAnsi" w:hAnsiTheme="minorHAnsi" w:cstheme="minorHAnsi"/>
          <w:color w:val="000000"/>
          <w:szCs w:val="28"/>
        </w:rPr>
        <w:t>ідвищення родючості каштанових ґрунтів слід проводи-ти такі заходи, які сприяють збагаченню ґрунту вологою, запобі-гати пиловим бурям. Для цього треба насаджувати лісосмуги, проводити снігозатримання, запроваджувати куліси, застосову-вати систему обробітку ґрунту без обернення скиби. Ефективні на каштанових ґрунтах органічні добрива, а з мінеральних — азотн</w:t>
      </w:r>
      <w:r w:rsidR="00523BC9">
        <w:rPr>
          <w:rFonts w:asciiTheme="minorHAnsi" w:hAnsiTheme="minorHAnsi" w:cstheme="minorHAnsi"/>
          <w:color w:val="000000"/>
          <w:szCs w:val="28"/>
          <w:lang w:val="uk-UA"/>
        </w:rPr>
        <w:t xml:space="preserve">і. </w:t>
      </w:r>
      <w:r w:rsidRPr="002554BA">
        <w:rPr>
          <w:rFonts w:asciiTheme="minorHAnsi" w:hAnsiTheme="minorHAnsi" w:cstheme="minorHAnsi"/>
          <w:color w:val="000000"/>
          <w:szCs w:val="28"/>
        </w:rPr>
        <w:t xml:space="preserve">провівши плантажну оранку. </w:t>
      </w:r>
    </w:p>
    <w:p w:rsidR="00523BC9" w:rsidRDefault="00523BC9" w:rsidP="002554BA">
      <w:pPr>
        <w:spacing w:line="270" w:lineRule="atLeast"/>
        <w:textAlignment w:val="baseline"/>
        <w:rPr>
          <w:rFonts w:asciiTheme="minorHAnsi" w:hAnsiTheme="minorHAnsi" w:cstheme="minorHAnsi"/>
          <w:color w:val="000000"/>
          <w:szCs w:val="28"/>
          <w:lang w:val="uk-UA"/>
        </w:rPr>
      </w:pPr>
    </w:p>
    <w:p w:rsidR="00523BC9" w:rsidRDefault="00523BC9" w:rsidP="002554BA">
      <w:pPr>
        <w:spacing w:line="270" w:lineRule="atLeast"/>
        <w:textAlignment w:val="baseline"/>
        <w:rPr>
          <w:rFonts w:asciiTheme="minorHAnsi" w:hAnsiTheme="minorHAnsi" w:cstheme="minorHAnsi"/>
          <w:color w:val="000000"/>
          <w:szCs w:val="28"/>
          <w:lang w:val="uk-UA"/>
        </w:rPr>
      </w:pPr>
    </w:p>
    <w:p w:rsidR="002554BA" w:rsidRPr="00523BC9" w:rsidRDefault="002554BA" w:rsidP="002554BA">
      <w:pPr>
        <w:spacing w:line="270" w:lineRule="atLeast"/>
        <w:textAlignment w:val="baseline"/>
        <w:rPr>
          <w:rFonts w:asciiTheme="minorHAnsi" w:hAnsiTheme="minorHAnsi" w:cstheme="minorHAnsi"/>
          <w:color w:val="000000"/>
          <w:szCs w:val="28"/>
          <w:lang w:val="uk-UA"/>
        </w:rPr>
      </w:pPr>
      <w:r w:rsidRPr="00523BC9">
        <w:rPr>
          <w:rFonts w:asciiTheme="minorHAnsi" w:hAnsiTheme="minorHAnsi" w:cstheme="minorHAnsi"/>
          <w:color w:val="000000"/>
          <w:szCs w:val="28"/>
          <w:lang w:val="uk-UA"/>
        </w:rPr>
        <w:t>На зрошуваних каштанових ґрунтах урожаї всіх сільськогос-подарських культур підвищуються в 1,5–3 рази, але для збере-ження родючості цих ґрунтів потрібна висока культура зрошува-ного землеробства.</w:t>
      </w:r>
    </w:p>
    <w:p w:rsidR="002554BA" w:rsidRPr="00523BC9" w:rsidRDefault="002554BA" w:rsidP="002554BA">
      <w:pPr>
        <w:shd w:val="clear" w:color="auto" w:fill="F7F7F9"/>
        <w:spacing w:line="270" w:lineRule="atLeast"/>
        <w:textAlignment w:val="baseline"/>
        <w:rPr>
          <w:rFonts w:asciiTheme="minorHAnsi" w:hAnsiTheme="minorHAnsi" w:cstheme="minorHAnsi"/>
          <w:color w:val="000000"/>
          <w:szCs w:val="28"/>
          <w:lang w:val="uk-UA"/>
        </w:rPr>
      </w:pPr>
      <w:r w:rsidRPr="00523BC9">
        <w:rPr>
          <w:rFonts w:asciiTheme="minorHAnsi" w:hAnsiTheme="minorHAnsi" w:cstheme="minorHAnsi"/>
          <w:color w:val="000000"/>
          <w:szCs w:val="28"/>
          <w:lang w:val="uk-UA"/>
        </w:rPr>
        <w:br/>
      </w:r>
    </w:p>
    <w:p w:rsidR="002554BA" w:rsidRPr="002554BA" w:rsidRDefault="002554BA" w:rsidP="002554BA">
      <w:pPr>
        <w:spacing w:line="270" w:lineRule="atLeast"/>
        <w:textAlignment w:val="baseline"/>
        <w:rPr>
          <w:rFonts w:asciiTheme="minorHAnsi" w:hAnsiTheme="minorHAnsi" w:cstheme="minorHAnsi"/>
          <w:color w:val="000000"/>
          <w:szCs w:val="28"/>
        </w:rPr>
      </w:pPr>
      <w:r w:rsidRPr="002554BA">
        <w:rPr>
          <w:rFonts w:asciiTheme="minorHAnsi" w:hAnsiTheme="minorHAnsi" w:cstheme="minorHAnsi"/>
          <w:i/>
          <w:iCs/>
          <w:color w:val="FFFFFF"/>
          <w:szCs w:val="28"/>
          <w:bdr w:val="none" w:sz="0" w:space="0" w:color="auto" w:frame="1"/>
        </w:rPr>
        <w:t>Реклама</w:t>
      </w:r>
    </w:p>
    <w:p w:rsidR="002554BA" w:rsidRDefault="002554BA" w:rsidP="002554BA">
      <w:pPr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lastRenderedPageBreak/>
        <w:t>2.Засолені грунти – їх види.</w:t>
      </w:r>
    </w:p>
    <w:p w:rsidR="00F96C3B" w:rsidRPr="000C1695" w:rsidRDefault="00523BC9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  <w:lang w:val="uk-UA"/>
        </w:rPr>
      </w:pPr>
      <w:r w:rsidRPr="00523BC9">
        <w:rPr>
          <w:rFonts w:asciiTheme="minorHAnsi" w:hAnsiTheme="minorHAnsi" w:cstheme="minorHAnsi"/>
          <w:b/>
          <w:color w:val="000000"/>
          <w:spacing w:val="15"/>
          <w:szCs w:val="28"/>
          <w:lang w:val="uk-UA"/>
        </w:rPr>
        <w:t>Засоленими називають ґрунти</w:t>
      </w:r>
      <w:r w:rsidRPr="00523BC9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>,</w:t>
      </w:r>
      <w:r w:rsidR="00F96C3B" w:rsidRPr="000C1695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 - </w:t>
      </w:r>
      <w:r w:rsidRPr="00523BC9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 які мають у своєму профілі</w:t>
      </w:r>
      <w:r w:rsidR="00F96C3B" w:rsidRPr="000C1695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 </w:t>
      </w:r>
      <w:r w:rsidRPr="00523BC9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легкорозчинні солі в кількості, токсичній для сільськогосподарсь-ких рослин. </w:t>
      </w: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До них </w:t>
      </w:r>
      <w:r w:rsidRPr="00523BC9">
        <w:rPr>
          <w:rFonts w:asciiTheme="minorHAnsi" w:hAnsiTheme="minorHAnsi" w:cstheme="minorHAnsi"/>
          <w:b/>
          <w:color w:val="000000"/>
          <w:spacing w:val="15"/>
          <w:szCs w:val="28"/>
        </w:rPr>
        <w:t>належать солончаки і солонці</w:t>
      </w:r>
      <w:r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. В Українінайбільші їх площі зустрічаються в сухому Степу, в зонах Степута Лісостепу, незначні — на Поліссі. </w:t>
      </w:r>
      <w:proofErr w:type="gramEnd"/>
    </w:p>
    <w:p w:rsidR="00F96C3B" w:rsidRPr="000C1695" w:rsidRDefault="00523BC9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  <w:lang w:val="uk-UA"/>
        </w:rPr>
      </w:pPr>
      <w:r w:rsidRPr="00523BC9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>Формування засолених ґрунтів пов'язане з нагромадженням</w:t>
      </w:r>
      <w:r w:rsidR="00F96C3B" w:rsidRPr="000C1695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 </w:t>
      </w:r>
      <w:r w:rsidRPr="00523BC9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солей у ґрунтових водах і породах та умовами, що сприяють їхнійподальшій акумуляції в профілі ґрунтів.Основне джерело утворення солей (хлоридів, сульфатів,нітратів, силікатів і карбонатів) — це продукти вивітрюваннягірських порід. </w:t>
      </w:r>
      <w:r w:rsidRPr="00583F43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>Другим джерелом засолення ґрунтів є соленоснігеологічні породи різного походження. Перенесення солей з цихпорід у ґрунт відбувається за участю підґрунтових вод. Третє</w:t>
      </w:r>
      <w:r w:rsidR="00F96C3B" w:rsidRPr="000C1695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 </w:t>
      </w:r>
      <w:r w:rsidRPr="00583F43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>джерело — це вулканічна</w:t>
      </w:r>
      <w:r w:rsidR="00F96C3B" w:rsidRPr="000C1695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>.</w:t>
      </w:r>
      <w:r w:rsidRPr="00583F43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 </w:t>
      </w:r>
    </w:p>
    <w:p w:rsidR="000C1695" w:rsidRDefault="00523BC9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  <w:lang w:val="uk-UA"/>
        </w:rPr>
      </w:pPr>
      <w:r w:rsidRPr="00523BC9">
        <w:rPr>
          <w:rFonts w:asciiTheme="minorHAnsi" w:hAnsiTheme="minorHAnsi" w:cstheme="minorHAnsi"/>
          <w:b/>
          <w:color w:val="000000"/>
          <w:spacing w:val="15"/>
          <w:szCs w:val="28"/>
          <w:lang w:val="uk-UA"/>
        </w:rPr>
        <w:t>Розрізняють</w:t>
      </w:r>
      <w:r w:rsidR="00F96C3B" w:rsidRPr="000C1695">
        <w:rPr>
          <w:rFonts w:asciiTheme="minorHAnsi" w:hAnsiTheme="minorHAnsi" w:cstheme="minorHAnsi"/>
          <w:b/>
          <w:color w:val="000000"/>
          <w:spacing w:val="15"/>
          <w:szCs w:val="28"/>
          <w:lang w:val="uk-UA"/>
        </w:rPr>
        <w:t xml:space="preserve"> поверхневі солончаки</w:t>
      </w:r>
      <w:r w:rsidRPr="00523BC9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, в яких солі знаходяться уверхньому шарі ґрунту (0-30 см), та </w:t>
      </w:r>
      <w:r w:rsidRPr="00523BC9">
        <w:rPr>
          <w:rFonts w:asciiTheme="minorHAnsi" w:hAnsiTheme="minorHAnsi" w:cstheme="minorHAnsi"/>
          <w:b/>
          <w:color w:val="000000"/>
          <w:spacing w:val="15"/>
          <w:szCs w:val="28"/>
          <w:lang w:val="uk-UA"/>
        </w:rPr>
        <w:t>глибокопрофільні,</w:t>
      </w:r>
      <w:r w:rsidRPr="00523BC9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 в яких</w:t>
      </w:r>
      <w:r w:rsidR="00F96C3B" w:rsidRPr="000C1695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 </w:t>
      </w:r>
      <w:r w:rsidRPr="00523BC9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високі концентрації солей спостерігаються по всьому </w:t>
      </w:r>
      <w:r w:rsidR="000C1695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>профілю ґрунту.</w:t>
      </w:r>
    </w:p>
    <w:p w:rsidR="00523BC9" w:rsidRPr="00523BC9" w:rsidRDefault="00523BC9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b/>
          <w:color w:val="000000"/>
          <w:spacing w:val="15"/>
          <w:szCs w:val="28"/>
        </w:rPr>
      </w:pP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Склад солей впливає на морфологічну будову засоленихґрунтів. За морфологічними ознаками солончаки </w:t>
      </w:r>
      <w:r w:rsidRPr="00523BC9">
        <w:rPr>
          <w:rFonts w:asciiTheme="minorHAnsi" w:hAnsiTheme="minorHAnsi" w:cstheme="minorHAnsi"/>
          <w:b/>
          <w:color w:val="000000"/>
          <w:spacing w:val="15"/>
          <w:szCs w:val="28"/>
        </w:rPr>
        <w:t>поділяють напухкі, мокрі, чорні та кіркові.</w:t>
      </w:r>
      <w:proofErr w:type="gramEnd"/>
    </w:p>
    <w:p w:rsidR="00523BC9" w:rsidRPr="00523BC9" w:rsidRDefault="00F96C3B" w:rsidP="00F96C3B">
      <w:pPr>
        <w:shd w:val="clear" w:color="auto" w:fill="FFFFFF"/>
        <w:spacing w:before="100" w:beforeAutospacing="1" w:after="100" w:afterAutospacing="1" w:line="300" w:lineRule="atLeast"/>
        <w:rPr>
          <w:rFonts w:asciiTheme="minorHAnsi" w:hAnsiTheme="minorHAnsi" w:cstheme="minorHAnsi"/>
          <w:color w:val="000000"/>
          <w:spacing w:val="15"/>
          <w:szCs w:val="28"/>
        </w:rPr>
      </w:pPr>
      <w:r w:rsidRPr="000C1695">
        <w:rPr>
          <w:rFonts w:asciiTheme="minorHAnsi" w:hAnsiTheme="minorHAnsi" w:cstheme="minorHAnsi"/>
          <w:b/>
          <w:color w:val="000000"/>
          <w:spacing w:val="15"/>
          <w:szCs w:val="28"/>
          <w:lang w:val="uk-UA"/>
        </w:rPr>
        <w:t>-</w:t>
      </w:r>
      <w:r w:rsidR="00523BC9" w:rsidRPr="00523BC9">
        <w:rPr>
          <w:rFonts w:asciiTheme="minorHAnsi" w:hAnsiTheme="minorHAnsi" w:cstheme="minorHAnsi"/>
          <w:b/>
          <w:color w:val="000000"/>
          <w:spacing w:val="15"/>
          <w:szCs w:val="28"/>
        </w:rPr>
        <w:t>Пухкі солончаки</w:t>
      </w:r>
      <w:r w:rsidR="00523BC9"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 — ґрунти, в яких великий вміст сульфатунатрію — №2SO4 10Н20. Зверху вони дуже </w:t>
      </w:r>
      <w:proofErr w:type="gramStart"/>
      <w:r w:rsidR="00523BC9" w:rsidRPr="00523BC9">
        <w:rPr>
          <w:rFonts w:asciiTheme="minorHAnsi" w:hAnsiTheme="minorHAnsi" w:cstheme="minorHAnsi"/>
          <w:color w:val="000000"/>
          <w:spacing w:val="15"/>
          <w:szCs w:val="28"/>
        </w:rPr>
        <w:t>сух</w:t>
      </w:r>
      <w:proofErr w:type="gramEnd"/>
      <w:r w:rsidR="00523BC9" w:rsidRPr="00523BC9">
        <w:rPr>
          <w:rFonts w:asciiTheme="minorHAnsi" w:hAnsiTheme="minorHAnsi" w:cstheme="minorHAnsi"/>
          <w:color w:val="000000"/>
          <w:spacing w:val="15"/>
          <w:szCs w:val="28"/>
        </w:rPr>
        <w:t>і й пухкі.</w:t>
      </w:r>
    </w:p>
    <w:p w:rsidR="00F96C3B" w:rsidRPr="000C1695" w:rsidRDefault="00F96C3B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  <w:lang w:val="uk-UA"/>
        </w:rPr>
      </w:pPr>
      <w:r w:rsidRPr="000C1695">
        <w:rPr>
          <w:rFonts w:asciiTheme="minorHAnsi" w:hAnsiTheme="minorHAnsi" w:cstheme="minorHAnsi"/>
          <w:b/>
          <w:color w:val="000000"/>
          <w:spacing w:val="15"/>
          <w:szCs w:val="28"/>
          <w:lang w:val="uk-UA"/>
        </w:rPr>
        <w:t>-</w:t>
      </w:r>
      <w:r w:rsidR="00523BC9" w:rsidRPr="00523BC9">
        <w:rPr>
          <w:rFonts w:asciiTheme="minorHAnsi" w:hAnsiTheme="minorHAnsi" w:cstheme="minorHAnsi"/>
          <w:b/>
          <w:color w:val="000000"/>
          <w:spacing w:val="15"/>
          <w:szCs w:val="28"/>
        </w:rPr>
        <w:t>Мокрі солончаки</w:t>
      </w:r>
      <w:r w:rsidR="00523BC9"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 — ґрунти, що містять гігроскопічні солі —хлориди кальцію i магнію — СаСІ2 і МдСІ2. Темний, майже чор-ний колі</w:t>
      </w:r>
      <w:proofErr w:type="gramStart"/>
      <w:r w:rsidR="00523BC9" w:rsidRPr="00523BC9">
        <w:rPr>
          <w:rFonts w:asciiTheme="minorHAnsi" w:hAnsiTheme="minorHAnsi" w:cstheme="minorHAnsi"/>
          <w:color w:val="000000"/>
          <w:spacing w:val="15"/>
          <w:szCs w:val="28"/>
        </w:rPr>
        <w:t>р</w:t>
      </w:r>
      <w:proofErr w:type="gramEnd"/>
      <w:r w:rsidR="00523BC9"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 залежить від наявності у їх складі гігроскопічної во-логи.</w:t>
      </w:r>
    </w:p>
    <w:p w:rsidR="00523BC9" w:rsidRPr="00523BC9" w:rsidRDefault="00F96C3B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  <w:lang w:val="uk-UA"/>
        </w:rPr>
      </w:pPr>
      <w:r w:rsidRPr="000C1695">
        <w:rPr>
          <w:rFonts w:asciiTheme="minorHAnsi" w:hAnsiTheme="minorHAnsi" w:cstheme="minorHAnsi"/>
          <w:b/>
          <w:color w:val="000000"/>
          <w:spacing w:val="15"/>
          <w:szCs w:val="28"/>
          <w:lang w:val="uk-UA"/>
        </w:rPr>
        <w:t>-</w:t>
      </w:r>
      <w:r w:rsidR="00523BC9" w:rsidRPr="00523BC9">
        <w:rPr>
          <w:rFonts w:asciiTheme="minorHAnsi" w:hAnsiTheme="minorHAnsi" w:cstheme="minorHAnsi"/>
          <w:b/>
          <w:color w:val="000000"/>
          <w:spacing w:val="15"/>
          <w:szCs w:val="28"/>
          <w:lang w:val="uk-UA"/>
        </w:rPr>
        <w:t>Чорні солончаки</w:t>
      </w:r>
      <w:r w:rsidR="00523BC9" w:rsidRPr="00523BC9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 характеризуються наявністю соди №2СО3.її підвищений вміст сприяє розчинності органічної речовини, іпрофіль ґрунту набуває темного (чорного) забарвлення.</w:t>
      </w:r>
    </w:p>
    <w:p w:rsidR="00F96C3B" w:rsidRPr="000C1695" w:rsidRDefault="00523BC9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  <w:lang w:val="uk-UA"/>
        </w:rPr>
      </w:pPr>
      <w:r w:rsidRPr="00523BC9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Солончаки поділяють на два типи: </w:t>
      </w:r>
      <w:r w:rsidRPr="00523BC9">
        <w:rPr>
          <w:rFonts w:asciiTheme="minorHAnsi" w:hAnsiTheme="minorHAnsi" w:cstheme="minorHAnsi"/>
          <w:b/>
          <w:color w:val="000000"/>
          <w:spacing w:val="15"/>
          <w:szCs w:val="28"/>
          <w:lang w:val="uk-UA"/>
        </w:rPr>
        <w:t>гідроморфні й автоморфні</w:t>
      </w:r>
    </w:p>
    <w:p w:rsidR="00F96C3B" w:rsidRPr="000C1695" w:rsidRDefault="00F96C3B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  <w:lang w:val="uk-UA"/>
        </w:rPr>
      </w:pPr>
      <w:r w:rsidRPr="000C1695">
        <w:rPr>
          <w:rFonts w:asciiTheme="minorHAnsi" w:hAnsiTheme="minorHAnsi" w:cstheme="minorHAnsi"/>
          <w:b/>
          <w:color w:val="000000"/>
          <w:spacing w:val="15"/>
          <w:szCs w:val="28"/>
          <w:lang w:val="uk-UA"/>
        </w:rPr>
        <w:t xml:space="preserve">Гігроморфні- </w:t>
      </w:r>
      <w:r w:rsidR="00523BC9" w:rsidRPr="00523BC9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 розвиваються в умовах близького заля-гання </w:t>
      </w:r>
      <w:r w:rsidRPr="000C1695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>мінералізованих підґрунтових вод.</w:t>
      </w:r>
    </w:p>
    <w:p w:rsidR="00523BC9" w:rsidRPr="00523BC9" w:rsidRDefault="00523BC9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  <w:lang w:val="uk-UA"/>
        </w:rPr>
      </w:pPr>
      <w:r w:rsidRPr="00523BC9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 </w:t>
      </w:r>
      <w:r w:rsidR="00F96C3B" w:rsidRPr="000C1695">
        <w:rPr>
          <w:rFonts w:asciiTheme="minorHAnsi" w:hAnsiTheme="minorHAnsi" w:cstheme="minorHAnsi"/>
          <w:b/>
          <w:color w:val="000000"/>
          <w:spacing w:val="15"/>
          <w:szCs w:val="28"/>
          <w:lang w:val="uk-UA"/>
        </w:rPr>
        <w:t>А</w:t>
      </w:r>
      <w:r w:rsidRPr="00523BC9">
        <w:rPr>
          <w:rFonts w:asciiTheme="minorHAnsi" w:hAnsiTheme="minorHAnsi" w:cstheme="minorHAnsi"/>
          <w:b/>
          <w:color w:val="000000"/>
          <w:spacing w:val="15"/>
          <w:szCs w:val="28"/>
          <w:lang w:val="uk-UA"/>
        </w:rPr>
        <w:t>втоморфні</w:t>
      </w:r>
      <w:r w:rsidRPr="00523BC9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 — на за-солених ґрунтотворних породах при глибокому заляганні підґрун-тових вод.</w:t>
      </w:r>
    </w:p>
    <w:p w:rsidR="00523BC9" w:rsidRPr="00523BC9" w:rsidRDefault="00523BC9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</w:rPr>
      </w:pPr>
      <w:r w:rsidRPr="00523BC9">
        <w:rPr>
          <w:rFonts w:asciiTheme="minorHAnsi" w:hAnsiTheme="minorHAnsi" w:cstheme="minorHAnsi"/>
          <w:color w:val="000000"/>
          <w:spacing w:val="15"/>
          <w:szCs w:val="28"/>
        </w:rPr>
        <w:lastRenderedPageBreak/>
        <w:t>Більшість культурних рослин при наявності в ґрунті легко-розчинних солей розвиватись не можуть або дають дуже низьк</w:t>
      </w:r>
      <w:r w:rsidR="00F96C3B" w:rsidRPr="000C1695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І </w:t>
      </w:r>
      <w:r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врожаї. Проте не </w:t>
      </w: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вс</w:t>
      </w:r>
      <w:proofErr w:type="gramEnd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і сільськогосподарські рослини однаково</w:t>
      </w:r>
      <w:r w:rsidR="00F96C3B" w:rsidRPr="000C1695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 </w:t>
      </w:r>
      <w:r w:rsidRPr="00523BC9">
        <w:rPr>
          <w:rFonts w:asciiTheme="minorHAnsi" w:hAnsiTheme="minorHAnsi" w:cstheme="minorHAnsi"/>
          <w:color w:val="000000"/>
          <w:spacing w:val="15"/>
          <w:szCs w:val="28"/>
        </w:rPr>
        <w:t>витримують засолення ґрунту. Так, цукрові буряки, капуста, ба-вовник, просо, люцерна витримують відносно високу концент-рацію солей — до 0,6%, кукурудза, озима пшениця, ячмінь</w:t>
      </w: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,л</w:t>
      </w:r>
      <w:proofErr w:type="gramEnd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юцерна меншу — 0,3-0,4%, соняшник, льон, конюшина —тільки до 0,2-0,3%.</w:t>
      </w:r>
    </w:p>
    <w:p w:rsidR="00523BC9" w:rsidRPr="00523BC9" w:rsidRDefault="00523BC9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</w:rPr>
      </w:pPr>
      <w:r w:rsidRPr="00523BC9">
        <w:rPr>
          <w:rFonts w:asciiTheme="minorHAnsi" w:hAnsiTheme="minorHAnsi" w:cstheme="minorHAnsi"/>
          <w:b/>
          <w:color w:val="000000"/>
          <w:spacing w:val="15"/>
          <w:szCs w:val="28"/>
        </w:rPr>
        <w:t xml:space="preserve"> Основний меліоративний прийом </w:t>
      </w: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—п</w:t>
      </w:r>
      <w:proofErr w:type="gramEnd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ромивання солончаків прісною водою. Норми витрати води напромивання засолених земель залежать від </w:t>
      </w: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ступеня їх</w:t>
      </w:r>
      <w:proofErr w:type="gramEnd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 засолен-ня, вологості, гранулометричного складу і глибини заляганняпідґрунтових вод. Крім того, норми промивних вод не повиннібути занадто великими, щоб не зумовлювати </w:t>
      </w: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п</w:t>
      </w:r>
      <w:proofErr w:type="gramEnd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іднімання по капі-лярах засолених підґрунтових вод. Перед промиванням ґрунтнеобхідно глибоко виорати, оскільки при глибокій оранці швид-ше виминаються солі, а пухкий верхній шар запобігає </w:t>
      </w: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п</w:t>
      </w:r>
      <w:proofErr w:type="gramEnd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ідніман-ню солей по капілярах.</w:t>
      </w:r>
    </w:p>
    <w:p w:rsidR="00523BC9" w:rsidRPr="00523BC9" w:rsidRDefault="00523BC9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</w:rPr>
      </w:pPr>
      <w:r w:rsidRPr="00523BC9">
        <w:rPr>
          <w:rFonts w:asciiTheme="minorHAnsi" w:hAnsiTheme="minorHAnsi" w:cstheme="minorHAnsi"/>
          <w:color w:val="000000"/>
          <w:spacing w:val="15"/>
          <w:szCs w:val="28"/>
        </w:rPr>
        <w:t>Найкраще проводити промивання в осінньо-зимовий період</w:t>
      </w: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,к</w:t>
      </w:r>
      <w:proofErr w:type="gramEnd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оли підґрунтові води залягають найглибше, а випаровуваннянайменше. Для запобігання </w:t>
      </w: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п</w:t>
      </w:r>
      <w:proofErr w:type="gramEnd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ідніманню підґрунтових вод требавідводити промивні води з меліорованої території. Для знижен-ня рівня підґрунтових вод застосовують дренаж. При внесенніорганічних і мінеральних добрив, поліпшенні структури та поси-ленні біологічної активності ґрунтів родючість промитих від со-лей ґрунтів </w:t>
      </w: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п</w:t>
      </w:r>
      <w:proofErr w:type="gramEnd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ідвищується.</w:t>
      </w:r>
    </w:p>
    <w:p w:rsidR="00523BC9" w:rsidRPr="00583F43" w:rsidRDefault="00523BC9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  <w:lang w:val="uk-UA"/>
        </w:rPr>
      </w:pPr>
      <w:r w:rsidRPr="00523BC9">
        <w:rPr>
          <w:rFonts w:asciiTheme="minorHAnsi" w:hAnsiTheme="minorHAnsi" w:cstheme="minorHAnsi"/>
          <w:b/>
          <w:color w:val="000000"/>
          <w:spacing w:val="15"/>
          <w:szCs w:val="28"/>
          <w:lang w:val="uk-UA"/>
        </w:rPr>
        <w:t>Гіпсування —</w:t>
      </w:r>
      <w:r w:rsidRPr="00523BC9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 найефективніший засіб підвищення родючостісолонців з содовим засоленням, які мають високі вміст обмінно-го натрію і лужність ґрунтового розчину. </w:t>
      </w:r>
      <w:r w:rsidRPr="00583F43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>Гіпсування дає змогурізко поліпшити водно-фізичні та хімічні властивості солонців.Найбільш поширеним меліорантом для солонців є гіпс. Крімгіпсу, як меліоранти використовують інші кальцієві солі — карбо-нат та хлорид кальцію.</w:t>
      </w:r>
    </w:p>
    <w:p w:rsidR="00523BC9" w:rsidRPr="00523BC9" w:rsidRDefault="00523BC9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</w:rPr>
      </w:pPr>
      <w:r w:rsidRPr="00523BC9">
        <w:rPr>
          <w:rFonts w:asciiTheme="minorHAnsi" w:hAnsiTheme="minorHAnsi" w:cstheme="minorHAnsi"/>
          <w:color w:val="000000"/>
          <w:spacing w:val="15"/>
          <w:szCs w:val="28"/>
        </w:rPr>
        <w:t>При окультурюванні солонців велике значення має нагромад-ження вологи, що сприяє прискоренню процесів розсолонцюван-ня і розсолення солонців.</w:t>
      </w:r>
    </w:p>
    <w:p w:rsidR="00523BC9" w:rsidRPr="00523BC9" w:rsidRDefault="00523BC9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</w:rPr>
      </w:pPr>
      <w:r w:rsidRPr="00523BC9">
        <w:rPr>
          <w:rFonts w:asciiTheme="minorHAnsi" w:hAnsiTheme="minorHAnsi" w:cstheme="minorHAnsi"/>
          <w:color w:val="000000"/>
          <w:spacing w:val="15"/>
          <w:szCs w:val="28"/>
        </w:rPr>
        <w:t>Найвищі врожаї сільськогосподарських культур на солонце-вих землях в умовах посушливого клімату можна виростити тількипри зрошенні.</w:t>
      </w:r>
    </w:p>
    <w:p w:rsidR="00523BC9" w:rsidRPr="00523BC9" w:rsidRDefault="00523BC9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</w:rPr>
      </w:pPr>
      <w:r w:rsidRPr="00523BC9">
        <w:rPr>
          <w:rFonts w:asciiTheme="minorHAnsi" w:hAnsiTheme="minorHAnsi" w:cstheme="minorHAnsi"/>
          <w:b/>
          <w:color w:val="000000"/>
          <w:spacing w:val="15"/>
          <w:szCs w:val="28"/>
        </w:rPr>
        <w:lastRenderedPageBreak/>
        <w:t xml:space="preserve">Солоді </w:t>
      </w:r>
      <w:r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— це особливий тип ґрунту. </w:t>
      </w: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Вони</w:t>
      </w:r>
      <w:proofErr w:type="gramEnd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 поширені переваж-но в Лісостепу та Степу на понижених елементах рельєфу. Со-лоді сформувались у гідроморфних і напівгідроморфних умовах</w:t>
      </w: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,х</w:t>
      </w:r>
      <w:proofErr w:type="gramEnd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арактерною ознакою водного режиму цих ґрунтів є поєднаннятимчасового перезволожений з низхідним током вологи.</w:t>
      </w:r>
    </w:p>
    <w:p w:rsidR="00523BC9" w:rsidRPr="00523BC9" w:rsidRDefault="00523BC9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</w:rPr>
      </w:pPr>
      <w:r w:rsidRPr="00523BC9">
        <w:rPr>
          <w:rFonts w:asciiTheme="minorHAnsi" w:hAnsiTheme="minorHAnsi" w:cstheme="minorHAnsi"/>
          <w:color w:val="000000"/>
          <w:spacing w:val="15"/>
          <w:szCs w:val="28"/>
        </w:rPr>
        <w:t>Природна родючість солодей низька. У верхніх осолоділихгоризонтах мало органічних речовин та поживних елементів. Тому</w:t>
      </w:r>
      <w:r w:rsidR="000C1695" w:rsidRPr="000C1695">
        <w:rPr>
          <w:rFonts w:asciiTheme="minorHAnsi" w:hAnsiTheme="minorHAnsi" w:cstheme="minorHAnsi"/>
          <w:color w:val="000000"/>
          <w:spacing w:val="15"/>
          <w:szCs w:val="28"/>
          <w:lang w:val="uk-UA"/>
        </w:rPr>
        <w:t xml:space="preserve"> </w:t>
      </w:r>
      <w:r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для </w:t>
      </w: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п</w:t>
      </w:r>
      <w:proofErr w:type="gramEnd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ідвищення родючості солодей треба вносити органічні імінеральні добрива. При кислій реакції верхніх осолоділих </w:t>
      </w: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гори-зонт</w:t>
      </w:r>
      <w:proofErr w:type="gramEnd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ів слід проводити вапнування. Важливим агротехнічним за-ходом, що поліпшує водно-фізичні властивості солодей, є гли-боке розпушування і збагачення ї</w:t>
      </w: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х</w:t>
      </w:r>
      <w:proofErr w:type="gramEnd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 на органічну речовину.</w:t>
      </w:r>
    </w:p>
    <w:p w:rsidR="00523BC9" w:rsidRPr="00523BC9" w:rsidRDefault="00523BC9" w:rsidP="00523BC9">
      <w:pPr>
        <w:shd w:val="clear" w:color="auto" w:fill="FFFFFF"/>
        <w:spacing w:before="105" w:after="100" w:afterAutospacing="1" w:line="300" w:lineRule="atLeast"/>
        <w:jc w:val="both"/>
        <w:rPr>
          <w:rFonts w:asciiTheme="minorHAnsi" w:hAnsiTheme="minorHAnsi" w:cstheme="minorHAnsi"/>
          <w:color w:val="000000"/>
          <w:spacing w:val="15"/>
          <w:szCs w:val="28"/>
        </w:rPr>
      </w:pPr>
      <w:r w:rsidRPr="00523BC9">
        <w:rPr>
          <w:rFonts w:asciiTheme="minorHAnsi" w:hAnsiTheme="minorHAnsi" w:cstheme="minorHAnsi"/>
          <w:color w:val="000000"/>
          <w:spacing w:val="15"/>
          <w:szCs w:val="28"/>
        </w:rPr>
        <w:t xml:space="preserve">Використання солодей </w:t>
      </w:r>
      <w:proofErr w:type="gramStart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п</w:t>
      </w:r>
      <w:proofErr w:type="gramEnd"/>
      <w:r w:rsidRPr="00523BC9">
        <w:rPr>
          <w:rFonts w:asciiTheme="minorHAnsi" w:hAnsiTheme="minorHAnsi" w:cstheme="minorHAnsi"/>
          <w:color w:val="000000"/>
          <w:spacing w:val="15"/>
          <w:szCs w:val="28"/>
        </w:rPr>
        <w:t>ід посів сільськогосподарських куль-тур у більшості випадків обмежене і залежить від їх залягання нарельєфі. Для поліпшення водного режиму солодей проводятьдренаж, відводять їх під полезахисні насадження або використо-вують під продуктивні сінокоси.</w:t>
      </w:r>
    </w:p>
    <w:p w:rsidR="00F65432" w:rsidRPr="000C1695" w:rsidRDefault="00F65432" w:rsidP="004D495D">
      <w:pPr>
        <w:rPr>
          <w:rFonts w:asciiTheme="minorHAnsi" w:hAnsiTheme="minorHAnsi" w:cstheme="minorHAnsi"/>
          <w:szCs w:val="28"/>
        </w:rPr>
      </w:pPr>
    </w:p>
    <w:p w:rsidR="00F65432" w:rsidRPr="000C1695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Pr="000C1695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Pr="000C1695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Pr="000C1695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Pr="000C1695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31411B" w:rsidRDefault="0031411B" w:rsidP="0031411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 16.    Грунтові карти і картограми, їх значення в с-г виробництві.</w:t>
      </w:r>
    </w:p>
    <w:p w:rsidR="0031411B" w:rsidRDefault="0031411B" w:rsidP="0031411B">
      <w:pPr>
        <w:jc w:val="both"/>
        <w:rPr>
          <w:b/>
          <w:szCs w:val="28"/>
          <w:lang w:val="uk-UA"/>
        </w:rPr>
      </w:pPr>
    </w:p>
    <w:p w:rsidR="0031411B" w:rsidRPr="0031411B" w:rsidRDefault="0031411B" w:rsidP="0031411B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</w:t>
      </w:r>
      <w:r w:rsidRPr="0031411B">
        <w:rPr>
          <w:rFonts w:asciiTheme="minorHAnsi" w:hAnsiTheme="minorHAnsi" w:cstheme="minorHAnsi"/>
          <w:b/>
          <w:szCs w:val="28"/>
          <w:lang w:val="uk-UA"/>
        </w:rPr>
        <w:t>1. Поняття про ґрунтову карту і картограму.</w:t>
      </w:r>
    </w:p>
    <w:p w:rsidR="0031411B" w:rsidRPr="0031411B" w:rsidRDefault="00C2249A" w:rsidP="0031411B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 xml:space="preserve">        2. Ґрунтовий профіль</w:t>
      </w:r>
      <w:r w:rsidR="0031411B" w:rsidRPr="0031411B">
        <w:rPr>
          <w:rFonts w:asciiTheme="minorHAnsi" w:hAnsiTheme="minorHAnsi" w:cstheme="minorHAnsi"/>
          <w:b/>
          <w:szCs w:val="28"/>
          <w:lang w:val="uk-UA"/>
        </w:rPr>
        <w:t xml:space="preserve"> .</w:t>
      </w:r>
    </w:p>
    <w:p w:rsidR="0031411B" w:rsidRPr="0031411B" w:rsidRDefault="0031411B" w:rsidP="0031411B">
      <w:pPr>
        <w:ind w:left="540" w:hanging="540"/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31411B">
        <w:rPr>
          <w:rFonts w:asciiTheme="minorHAnsi" w:hAnsiTheme="minorHAnsi" w:cstheme="minorHAnsi"/>
          <w:b/>
          <w:szCs w:val="28"/>
          <w:lang w:val="uk-UA"/>
        </w:rPr>
        <w:t xml:space="preserve">        3. Земельний кадастр.</w:t>
      </w:r>
    </w:p>
    <w:p w:rsidR="00F65432" w:rsidRPr="0031411B" w:rsidRDefault="00F65432" w:rsidP="004D495D">
      <w:pPr>
        <w:rPr>
          <w:rFonts w:asciiTheme="minorHAnsi" w:hAnsiTheme="minorHAnsi" w:cstheme="minorHAnsi"/>
          <w:b/>
          <w:szCs w:val="28"/>
          <w:lang w:val="uk-UA"/>
        </w:rPr>
      </w:pPr>
    </w:p>
    <w:p w:rsidR="00F65432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583F43" w:rsidRDefault="00583F43" w:rsidP="00583F43">
      <w:p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1.</w:t>
      </w:r>
      <w:r w:rsidRPr="00583F43">
        <w:rPr>
          <w:rFonts w:asciiTheme="minorHAnsi" w:hAnsiTheme="minorHAnsi" w:cstheme="minorHAnsi"/>
          <w:b/>
          <w:szCs w:val="28"/>
          <w:lang w:val="uk-UA"/>
        </w:rPr>
        <w:t>Поняття про ґрунтову карту і картограму.</w:t>
      </w:r>
    </w:p>
    <w:p w:rsidR="009E0D3C" w:rsidRPr="00EA28DF" w:rsidRDefault="00583F43" w:rsidP="00583F43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EA28D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Грунтова карта </w:t>
      </w:r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– графічне зображення на картографічній основі в певному масштабі просторового розміщення грунтових </w:t>
      </w:r>
      <w:proofErr w:type="gramStart"/>
      <w:r w:rsidRPr="00EA28DF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EA28DF">
        <w:rPr>
          <w:rFonts w:asciiTheme="minorHAnsi" w:hAnsiTheme="minorHAnsi" w:cstheme="minorHAnsi"/>
          <w:color w:val="000000"/>
          <w:sz w:val="28"/>
          <w:szCs w:val="28"/>
        </w:rPr>
        <w:t>ізниць на будь-якій території.</w:t>
      </w:r>
    </w:p>
    <w:p w:rsidR="00583F43" w:rsidRPr="00EA28DF" w:rsidRDefault="00583F43" w:rsidP="00583F43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 На ній показують грунту з притаманними їм властивостями. Грунтова карта узагальнює результати грунтових </w:t>
      </w:r>
      <w:proofErr w:type="gramStart"/>
      <w:r w:rsidRPr="00EA28DF">
        <w:rPr>
          <w:rFonts w:asciiTheme="minorHAnsi" w:hAnsiTheme="minorHAnsi" w:cstheme="minorHAnsi"/>
          <w:color w:val="000000"/>
          <w:sz w:val="28"/>
          <w:szCs w:val="28"/>
        </w:rPr>
        <w:t>досл</w:t>
      </w:r>
      <w:proofErr w:type="gramEnd"/>
      <w:r w:rsidRPr="00EA28DF">
        <w:rPr>
          <w:rFonts w:asciiTheme="minorHAnsi" w:hAnsiTheme="minorHAnsi" w:cstheme="minorHAnsi"/>
          <w:color w:val="000000"/>
          <w:sz w:val="28"/>
          <w:szCs w:val="28"/>
        </w:rPr>
        <w:t>іджень; вона повинна бути точною, тому що від цього залежить ефективність агроном</w:t>
      </w:r>
      <w:r w:rsidR="00850F49"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ічної </w:t>
      </w:r>
      <w:r w:rsidR="00850F49" w:rsidRPr="00EA28DF">
        <w:rPr>
          <w:rFonts w:asciiTheme="minorHAnsi" w:hAnsiTheme="minorHAnsi" w:cstheme="minorHAnsi"/>
          <w:color w:val="000000"/>
          <w:sz w:val="28"/>
          <w:szCs w:val="28"/>
          <w:lang w:val="uk-UA"/>
        </w:rPr>
        <w:t>роботи</w:t>
      </w:r>
      <w:r w:rsidRPr="00EA28D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E0D3C" w:rsidRPr="00EA28DF" w:rsidRDefault="00583F43" w:rsidP="00583F43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EA28DF">
        <w:rPr>
          <w:rFonts w:asciiTheme="minorHAnsi" w:hAnsiTheme="minorHAnsi" w:cstheme="minorHAnsi"/>
          <w:b/>
          <w:color w:val="000000"/>
          <w:sz w:val="28"/>
          <w:szCs w:val="28"/>
        </w:rPr>
        <w:t>Точність карти</w:t>
      </w:r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 – ступінь відповідності розміщення грунті</w:t>
      </w:r>
      <w:proofErr w:type="gramStart"/>
      <w:r w:rsidRPr="00EA28DF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 на карті розміщення їх в природі.</w:t>
      </w:r>
    </w:p>
    <w:p w:rsidR="00583F43" w:rsidRPr="00EA28DF" w:rsidRDefault="00583F43" w:rsidP="00583F43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EA28DF">
        <w:rPr>
          <w:rFonts w:asciiTheme="minorHAnsi" w:hAnsiTheme="minorHAnsi" w:cstheme="minorHAnsi"/>
          <w:color w:val="000000"/>
          <w:sz w:val="28"/>
          <w:szCs w:val="28"/>
          <w:lang w:val="uk-UA"/>
        </w:rPr>
        <w:t>За масштабами, змістом і призначенням грунтові карти поділяють на такі категорії</w:t>
      </w:r>
      <w:r w:rsidRPr="00EA28DF">
        <w:rPr>
          <w:rFonts w:asciiTheme="minorHAnsi" w:hAnsiTheme="minorHAnsi" w:cstheme="minorHAnsi"/>
          <w:b/>
          <w:color w:val="000000"/>
          <w:sz w:val="28"/>
          <w:szCs w:val="28"/>
          <w:lang w:val="uk-UA"/>
        </w:rPr>
        <w:t>: детальні</w:t>
      </w:r>
      <w:r w:rsidRPr="00EA28DF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(масштаб від 1: 5000 до 1: 2000 і більше</w:t>
      </w:r>
      <w:r w:rsidRPr="00EA28DF">
        <w:rPr>
          <w:rFonts w:asciiTheme="minorHAnsi" w:hAnsiTheme="minorHAnsi" w:cstheme="minorHAnsi"/>
          <w:b/>
          <w:color w:val="000000"/>
          <w:sz w:val="28"/>
          <w:szCs w:val="28"/>
          <w:lang w:val="uk-UA"/>
        </w:rPr>
        <w:t>), великомасштабні</w:t>
      </w:r>
      <w:r w:rsidRPr="00EA28DF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(масштаб від 1:10 000 до 1: 50 000), </w:t>
      </w:r>
      <w:r w:rsidRPr="00EA28DF">
        <w:rPr>
          <w:rFonts w:asciiTheme="minorHAnsi" w:hAnsiTheme="minorHAnsi" w:cstheme="minorHAnsi"/>
          <w:b/>
          <w:color w:val="000000"/>
          <w:sz w:val="28"/>
          <w:szCs w:val="28"/>
          <w:lang w:val="uk-UA"/>
        </w:rPr>
        <w:t xml:space="preserve">середньомасштабні </w:t>
      </w:r>
      <w:r w:rsidRPr="00EA28DF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(масштаб від 1: 100 000 до 1: 300 000), </w:t>
      </w:r>
      <w:r w:rsidRPr="00EA28DF">
        <w:rPr>
          <w:rFonts w:asciiTheme="minorHAnsi" w:hAnsiTheme="minorHAnsi" w:cstheme="minorHAnsi"/>
          <w:b/>
          <w:color w:val="000000"/>
          <w:sz w:val="28"/>
          <w:szCs w:val="28"/>
          <w:lang w:val="uk-UA"/>
        </w:rPr>
        <w:t xml:space="preserve">дрібномасштабні </w:t>
      </w:r>
      <w:r w:rsidRPr="00EA28DF">
        <w:rPr>
          <w:rFonts w:asciiTheme="minorHAnsi" w:hAnsiTheme="minorHAnsi" w:cstheme="minorHAnsi"/>
          <w:color w:val="000000"/>
          <w:sz w:val="28"/>
          <w:szCs w:val="28"/>
          <w:lang w:val="uk-UA"/>
        </w:rPr>
        <w:t>(масштаб від 1: 300 000 до 1:1 000 000</w:t>
      </w:r>
      <w:r w:rsidRPr="00EA28DF">
        <w:rPr>
          <w:rFonts w:asciiTheme="minorHAnsi" w:hAnsiTheme="minorHAnsi" w:cstheme="minorHAnsi"/>
          <w:b/>
          <w:color w:val="000000"/>
          <w:sz w:val="28"/>
          <w:szCs w:val="28"/>
          <w:lang w:val="uk-UA"/>
        </w:rPr>
        <w:t>), оглядові</w:t>
      </w:r>
      <w:r w:rsidRPr="00EA28DF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(масштаб дрібніше 1: 1000000).</w:t>
      </w:r>
    </w:p>
    <w:p w:rsidR="00583F43" w:rsidRPr="00EA28DF" w:rsidRDefault="00583F43" w:rsidP="00583F43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EA28DF">
        <w:rPr>
          <w:rFonts w:asciiTheme="minorHAnsi" w:hAnsiTheme="minorHAnsi" w:cstheme="minorHAnsi"/>
          <w:b/>
          <w:color w:val="000000"/>
          <w:sz w:val="28"/>
          <w:szCs w:val="28"/>
          <w:lang w:val="uk-UA"/>
        </w:rPr>
        <w:t xml:space="preserve">Детальні </w:t>
      </w:r>
      <w:r w:rsidRPr="00EA28DF">
        <w:rPr>
          <w:rFonts w:asciiTheme="minorHAnsi" w:hAnsiTheme="minorHAnsi" w:cstheme="minorHAnsi"/>
          <w:color w:val="000000"/>
          <w:sz w:val="28"/>
          <w:szCs w:val="28"/>
          <w:lang w:val="uk-UA"/>
        </w:rPr>
        <w:t>грунтові карти складають для вирішення спеціальних завдань при проведенні науково-дослідних робіт на дослідних станціях, сортодільницях і досвідчених полях, плантаціях багаторічних насаджень, складанні проектів озеленення населених місць з метою повного врахування відмінностей між грунтами.</w:t>
      </w:r>
    </w:p>
    <w:p w:rsidR="00583F43" w:rsidRPr="00EA28DF" w:rsidRDefault="00583F43" w:rsidP="00583F43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A28D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Великомасштабні </w:t>
      </w:r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грунтові карти є основним видом грунтових карт для </w:t>
      </w:r>
      <w:proofErr w:type="gramStart"/>
      <w:r w:rsidRPr="00EA28DF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EA28DF">
        <w:rPr>
          <w:rFonts w:asciiTheme="minorHAnsi" w:hAnsiTheme="minorHAnsi" w:cstheme="minorHAnsi"/>
          <w:color w:val="000000"/>
          <w:sz w:val="28"/>
          <w:szCs w:val="28"/>
        </w:rPr>
        <w:t>ізних господарств як робочий документ для планування і проведення агротехнічних і меліоративних робіт, для організації раціонального режиму використання території. На цих картах зображують групи грунтів аж до видів і різновидів, що вельми важливо при внутрішньогосподарському землеустрій, розробці конкретних заходів щодо підвищення грунтової родючості.</w:t>
      </w:r>
    </w:p>
    <w:p w:rsidR="00583F43" w:rsidRPr="00EA28DF" w:rsidRDefault="00583F43" w:rsidP="00583F43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A28D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Середньомасштабні </w:t>
      </w:r>
      <w:r w:rsidRPr="00EA28DF">
        <w:rPr>
          <w:rFonts w:asciiTheme="minorHAnsi" w:hAnsiTheme="minorHAnsi" w:cstheme="minorHAnsi"/>
          <w:color w:val="000000"/>
          <w:sz w:val="28"/>
          <w:szCs w:val="28"/>
        </w:rPr>
        <w:t>грунтові карти складають для адміністративних районів, округі</w:t>
      </w:r>
      <w:proofErr w:type="gramStart"/>
      <w:r w:rsidRPr="00EA28DF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, невеликих областей. Вони необхідні при виборі територій для розміщення сільськогосподарських </w:t>
      </w:r>
      <w:proofErr w:type="gramStart"/>
      <w:r w:rsidRPr="00EA28DF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EA28DF">
        <w:rPr>
          <w:rFonts w:asciiTheme="minorHAnsi" w:hAnsiTheme="minorHAnsi" w:cstheme="minorHAnsi"/>
          <w:color w:val="000000"/>
          <w:sz w:val="28"/>
          <w:szCs w:val="28"/>
        </w:rPr>
        <w:t>ідприємств, ферм, виконання будівельних робіт, використання земельних ресурсів та прогнозування їх змін, обгрунтування перспективи розвитку сільського господарства в районах та областях.</w:t>
      </w:r>
    </w:p>
    <w:p w:rsidR="00583F43" w:rsidRPr="00EA28DF" w:rsidRDefault="00583F43" w:rsidP="00583F43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EA28DF">
        <w:rPr>
          <w:rFonts w:asciiTheme="minorHAnsi" w:hAnsiTheme="minorHAnsi" w:cstheme="minorHAnsi"/>
          <w:b/>
          <w:color w:val="000000"/>
          <w:sz w:val="28"/>
          <w:szCs w:val="28"/>
        </w:rPr>
        <w:t>Др</w:t>
      </w:r>
      <w:proofErr w:type="gramEnd"/>
      <w:r w:rsidRPr="00EA28DF">
        <w:rPr>
          <w:rFonts w:asciiTheme="minorHAnsi" w:hAnsiTheme="minorHAnsi" w:cstheme="minorHAnsi"/>
          <w:b/>
          <w:color w:val="000000"/>
          <w:sz w:val="28"/>
          <w:szCs w:val="28"/>
        </w:rPr>
        <w:t>ібномасштабні</w:t>
      </w:r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 грунтові карти складають для великих адміністративних областей, республік, невеликих держав, для планування </w:t>
      </w:r>
      <w:r w:rsidRPr="00EA28DF">
        <w:rPr>
          <w:rFonts w:asciiTheme="minorHAnsi" w:hAnsiTheme="minorHAnsi" w:cstheme="minorHAnsi"/>
          <w:color w:val="000000"/>
          <w:sz w:val="28"/>
          <w:szCs w:val="28"/>
        </w:rPr>
        <w:lastRenderedPageBreak/>
        <w:t>сільськогосподарського виробництва в цих регіонах, розробки меліоративних і лісогосподарських заходів, обліку земельного фонду та ін</w:t>
      </w:r>
    </w:p>
    <w:p w:rsidR="00583F43" w:rsidRPr="00EA28DF" w:rsidRDefault="00583F43" w:rsidP="00583F43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A28D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Оглядові </w:t>
      </w:r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грунтові карти відображають загальні закономірності грунтового покриву по природних зонах окремих країн, континентів. Їх використовують для приблизного </w:t>
      </w:r>
      <w:proofErr w:type="gramStart"/>
      <w:r w:rsidRPr="00EA28DF">
        <w:rPr>
          <w:rFonts w:asciiTheme="minorHAnsi" w:hAnsiTheme="minorHAnsi" w:cstheme="minorHAnsi"/>
          <w:color w:val="000000"/>
          <w:sz w:val="28"/>
          <w:szCs w:val="28"/>
        </w:rPr>
        <w:t>обл</w:t>
      </w:r>
      <w:proofErr w:type="gramEnd"/>
      <w:r w:rsidRPr="00EA28DF">
        <w:rPr>
          <w:rFonts w:asciiTheme="minorHAnsi" w:hAnsiTheme="minorHAnsi" w:cstheme="minorHAnsi"/>
          <w:color w:val="000000"/>
          <w:sz w:val="28"/>
          <w:szCs w:val="28"/>
        </w:rPr>
        <w:t>іку земельного фонду, навчальних цілей.</w:t>
      </w:r>
    </w:p>
    <w:p w:rsidR="00583F43" w:rsidRPr="00EA28DF" w:rsidRDefault="00583F43" w:rsidP="00583F43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Грунтові карти містять такі елементи: ситуацію картографічної основи та грунтової карти (грунтові контури, значки, індекси всередині них, що відображають грунту, гранулометричний склад тощо); зарамкове оформлення – найменування карти, господарства, району, області, республіки або країни вказують вгорі з лівого боку, а масштаб – нижче найменування карти; записи про те, хто і коли проводив грунтові </w:t>
      </w:r>
      <w:proofErr w:type="gramStart"/>
      <w:r w:rsidRPr="00EA28DF">
        <w:rPr>
          <w:rFonts w:asciiTheme="minorHAnsi" w:hAnsiTheme="minorHAnsi" w:cstheme="minorHAnsi"/>
          <w:color w:val="000000"/>
          <w:sz w:val="28"/>
          <w:szCs w:val="28"/>
        </w:rPr>
        <w:t>досл</w:t>
      </w:r>
      <w:proofErr w:type="gramEnd"/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ідження, інформацію про укладача, використану основу, умовні позначення (номер по порядку, індекс, розмальовка, найменування грунтів, гранулометричний склад, почвообразующіе і підстилають породи, умови їх залягання по рельєфу, тип і ступінь зволоження, рівень залягання грунтових вод і ступінь їх мінералізації, тип і ступінь засолення, солонцюватих і еродованість, </w:t>
      </w:r>
      <w:proofErr w:type="gramStart"/>
      <w:r w:rsidRPr="00EA28DF">
        <w:rPr>
          <w:rFonts w:asciiTheme="minorHAnsi" w:hAnsiTheme="minorHAnsi" w:cstheme="minorHAnsi"/>
          <w:color w:val="000000"/>
          <w:sz w:val="28"/>
          <w:szCs w:val="28"/>
        </w:rPr>
        <w:t>площа в га і%).</w:t>
      </w:r>
      <w:proofErr w:type="gramEnd"/>
    </w:p>
    <w:p w:rsidR="00583F43" w:rsidRPr="00EA28DF" w:rsidRDefault="00583F43" w:rsidP="00583F43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Картографування грунтів складається з трьох етапів: </w:t>
      </w:r>
      <w:proofErr w:type="gramStart"/>
      <w:r w:rsidRPr="00EA28DF">
        <w:rPr>
          <w:rFonts w:asciiTheme="minorHAnsi" w:hAnsiTheme="minorHAnsi" w:cstheme="minorHAnsi"/>
          <w:b/>
          <w:color w:val="000000"/>
          <w:sz w:val="28"/>
          <w:szCs w:val="28"/>
        </w:rPr>
        <w:t>п</w:t>
      </w:r>
      <w:proofErr w:type="gramEnd"/>
      <w:r w:rsidRPr="00EA28DF">
        <w:rPr>
          <w:rFonts w:asciiTheme="minorHAnsi" w:hAnsiTheme="minorHAnsi" w:cstheme="minorHAnsi"/>
          <w:b/>
          <w:color w:val="000000"/>
          <w:sz w:val="28"/>
          <w:szCs w:val="28"/>
        </w:rPr>
        <w:t>ідготовчого або камерального предполевое, польового і камерального післяпольових.</w:t>
      </w:r>
    </w:p>
    <w:p w:rsidR="00583F43" w:rsidRPr="00EA28DF" w:rsidRDefault="00583F43" w:rsidP="00583F43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A28D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В </w:t>
      </w:r>
      <w:proofErr w:type="gramStart"/>
      <w:r w:rsidRPr="00EA28DF">
        <w:rPr>
          <w:rFonts w:asciiTheme="minorHAnsi" w:hAnsiTheme="minorHAnsi" w:cstheme="minorHAnsi"/>
          <w:b/>
          <w:color w:val="000000"/>
          <w:sz w:val="28"/>
          <w:szCs w:val="28"/>
        </w:rPr>
        <w:t>п</w:t>
      </w:r>
      <w:proofErr w:type="gramEnd"/>
      <w:r w:rsidRPr="00EA28DF">
        <w:rPr>
          <w:rFonts w:asciiTheme="minorHAnsi" w:hAnsiTheme="minorHAnsi" w:cstheme="minorHAnsi"/>
          <w:b/>
          <w:color w:val="000000"/>
          <w:sz w:val="28"/>
          <w:szCs w:val="28"/>
        </w:rPr>
        <w:t>ідготовчий</w:t>
      </w:r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 етап (період) визначають цілі, спільні завдання, об’єкти, масштаби грунтової зйомки, готують необхідні матеріали, топографічну основу, аеро-і космічні знімки, збирають літературні і фондові відомості про рельєф, грунтоутворюючих породах, грунтовому і рослинному покриві, геології, гідрогеології та ін У завдання цього періоду входить і вирішення всіх питань, пов’язаних з методикою, технікою і організацією наступних робі</w:t>
      </w:r>
      <w:proofErr w:type="gramStart"/>
      <w:r w:rsidRPr="00EA28DF">
        <w:rPr>
          <w:rFonts w:asciiTheme="minorHAnsi" w:hAnsiTheme="minorHAnsi" w:cstheme="minorHAnsi"/>
          <w:color w:val="000000"/>
          <w:sz w:val="28"/>
          <w:szCs w:val="28"/>
        </w:rPr>
        <w:t>т</w:t>
      </w:r>
      <w:proofErr w:type="gramEnd"/>
      <w:r w:rsidRPr="00EA28D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583F43" w:rsidRPr="00EA28DF" w:rsidRDefault="00583F43" w:rsidP="00583F43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A28D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У польовий </w:t>
      </w:r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період безпосередньо вивчають грунтовий покрив в поле, закладають грунтові розрізи, проводять опис їх </w:t>
      </w:r>
      <w:proofErr w:type="gramStart"/>
      <w:r w:rsidRPr="00EA28DF">
        <w:rPr>
          <w:rFonts w:asciiTheme="minorHAnsi" w:hAnsiTheme="minorHAnsi" w:cstheme="minorHAnsi"/>
          <w:color w:val="000000"/>
          <w:sz w:val="28"/>
          <w:szCs w:val="28"/>
        </w:rPr>
        <w:t>проф</w:t>
      </w:r>
      <w:proofErr w:type="gramEnd"/>
      <w:r w:rsidRPr="00EA28DF">
        <w:rPr>
          <w:rFonts w:asciiTheme="minorHAnsi" w:hAnsiTheme="minorHAnsi" w:cstheme="minorHAnsi"/>
          <w:color w:val="000000"/>
          <w:sz w:val="28"/>
          <w:szCs w:val="28"/>
        </w:rPr>
        <w:t>ілів, відбирають грунтові зразки по генетичним горизонтам для проведення аналізів, виділяють грунтові контури, вивчають геологію, рельєф, почвообразующіе породи, рівень залягання грунтових вод, поверхневі води, стан рослинності і т. д., а також складають попередню грунтову карту.</w:t>
      </w:r>
    </w:p>
    <w:p w:rsidR="00583F43" w:rsidRPr="00EA28DF" w:rsidRDefault="00583F43" w:rsidP="00583F43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A28DF">
        <w:rPr>
          <w:rFonts w:asciiTheme="minorHAnsi" w:hAnsiTheme="minorHAnsi" w:cstheme="minorHAnsi"/>
          <w:b/>
          <w:color w:val="000000"/>
          <w:sz w:val="28"/>
          <w:szCs w:val="28"/>
        </w:rPr>
        <w:t>В камеральний</w:t>
      </w:r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 період перевіряють і систематизують матеріали польових </w:t>
      </w:r>
      <w:proofErr w:type="gramStart"/>
      <w:r w:rsidRPr="00EA28DF">
        <w:rPr>
          <w:rFonts w:asciiTheme="minorHAnsi" w:hAnsiTheme="minorHAnsi" w:cstheme="minorHAnsi"/>
          <w:color w:val="000000"/>
          <w:sz w:val="28"/>
          <w:szCs w:val="28"/>
        </w:rPr>
        <w:t>досл</w:t>
      </w:r>
      <w:proofErr w:type="gramEnd"/>
      <w:r w:rsidRPr="00EA28DF">
        <w:rPr>
          <w:rFonts w:asciiTheme="minorHAnsi" w:hAnsiTheme="minorHAnsi" w:cstheme="minorHAnsi"/>
          <w:color w:val="000000"/>
          <w:sz w:val="28"/>
          <w:szCs w:val="28"/>
        </w:rPr>
        <w:t>іджень, проводять аналізи грунтових зразків, остаточну редакцію і оформлення грунтової карти, складають картограми і звіт (грунтовий нарис), що містить характеристику природних умов і грунтів, рекомендації щодо раціонального використання грунтів.</w:t>
      </w:r>
    </w:p>
    <w:p w:rsidR="00F65432" w:rsidRPr="00EA28DF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Pr="00EA28DF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F65432" w:rsidRPr="00EA28DF" w:rsidRDefault="00F65432" w:rsidP="004D495D">
      <w:pPr>
        <w:rPr>
          <w:rFonts w:asciiTheme="minorHAnsi" w:hAnsiTheme="minorHAnsi" w:cstheme="minorHAnsi"/>
          <w:szCs w:val="28"/>
          <w:lang w:val="uk-UA"/>
        </w:rPr>
      </w:pPr>
    </w:p>
    <w:p w:rsidR="00EA28DF" w:rsidRPr="00EA28DF" w:rsidRDefault="00EA28DF" w:rsidP="00EA28DF">
      <w:pPr>
        <w:pStyle w:val="a6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EA28DF">
        <w:rPr>
          <w:rFonts w:asciiTheme="minorHAnsi" w:hAnsiTheme="minorHAnsi" w:cstheme="minorHAnsi"/>
          <w:b/>
          <w:color w:val="000000"/>
          <w:sz w:val="28"/>
          <w:szCs w:val="28"/>
          <w:lang w:val="uk-UA"/>
        </w:rPr>
        <w:lastRenderedPageBreak/>
        <w:t xml:space="preserve">Картограма </w:t>
      </w:r>
      <w:r w:rsidRPr="00EA28DF">
        <w:rPr>
          <w:rFonts w:asciiTheme="minorHAnsi" w:hAnsiTheme="minorHAnsi" w:cstheme="minorHAnsi"/>
          <w:color w:val="000000"/>
          <w:sz w:val="28"/>
          <w:szCs w:val="28"/>
          <w:lang w:val="uk-UA"/>
        </w:rPr>
        <w:t>- схематична сільськогосподарська грунтова карта, яка відображає окремі найважливіші властивості грунтового покриву: потужність гумусового горизонту і гумусірованності грунтів, гранулометричний склад, солонцюватих, ступінь ерозії і ін. Деякі види картограм містять прямі рекомендації по використанню грунтів (наприклад, агровиробнича угруповання грунтів, кислотність і необхідність грунтів у вапнуванні, поливний режим та ін.).</w:t>
      </w:r>
    </w:p>
    <w:p w:rsidR="00EA28DF" w:rsidRPr="00EA28DF" w:rsidRDefault="00EA28DF" w:rsidP="00EA28DF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EA28DF">
        <w:rPr>
          <w:rFonts w:asciiTheme="minorHAnsi" w:hAnsiTheme="minorHAnsi" w:cstheme="minorHAnsi"/>
          <w:color w:val="000000"/>
          <w:sz w:val="28"/>
          <w:szCs w:val="28"/>
        </w:rPr>
        <w:t>За цільовим призначенням все картограми поділяють на три види:</w:t>
      </w:r>
    </w:p>
    <w:p w:rsidR="00EA28DF" w:rsidRPr="00EA28DF" w:rsidRDefault="00EA28DF" w:rsidP="00EA28DF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1. Картограми, що включають угруповання грунтів за ознаками генетичної і виробничої близькості. Такі картограми наочно і цілеспрямовано відображають матеріали ґрунтових </w:t>
      </w:r>
      <w:proofErr w:type="gramStart"/>
      <w:r w:rsidRPr="00EA28DF">
        <w:rPr>
          <w:rFonts w:asciiTheme="minorHAnsi" w:hAnsiTheme="minorHAnsi" w:cstheme="minorHAnsi"/>
          <w:color w:val="000000"/>
          <w:sz w:val="28"/>
          <w:szCs w:val="28"/>
        </w:rPr>
        <w:t>досл</w:t>
      </w:r>
      <w:proofErr w:type="gramEnd"/>
      <w:r w:rsidRPr="00EA28DF">
        <w:rPr>
          <w:rFonts w:asciiTheme="minorHAnsi" w:hAnsiTheme="minorHAnsi" w:cstheme="minorHAnsi"/>
          <w:color w:val="000000"/>
          <w:sz w:val="28"/>
          <w:szCs w:val="28"/>
        </w:rPr>
        <w:t>іджень, а також дозволяють територіально конкретизувати рекомендації (картограма агровиробничої угруповання грунтів, раціонального використання земель).</w:t>
      </w:r>
    </w:p>
    <w:p w:rsidR="00EA28DF" w:rsidRPr="00EA28DF" w:rsidRDefault="00EA28DF" w:rsidP="00EA28DF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EA28DF">
        <w:rPr>
          <w:rFonts w:asciiTheme="minorHAnsi" w:hAnsiTheme="minorHAnsi" w:cstheme="minorHAnsi"/>
          <w:color w:val="000000"/>
          <w:sz w:val="28"/>
          <w:szCs w:val="28"/>
        </w:rPr>
        <w:t>2. Картограми, деталізують грунтову карту. На них показують виробничо-важливі властивості ґрунтів, недостатньо яскраво відображені на ґрунтовій карті через обмеженість графічних засобів (картограма гумусірованності грунтів, глибини залягання ґрунтових вод, солонцюватих грунті</w:t>
      </w:r>
      <w:proofErr w:type="gramStart"/>
      <w:r w:rsidRPr="00EA28DF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 і ін.).</w:t>
      </w:r>
    </w:p>
    <w:p w:rsidR="00EA28DF" w:rsidRPr="00EA28DF" w:rsidRDefault="00EA28DF" w:rsidP="00EA28DF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  <w:r w:rsidRPr="00EA28DF">
        <w:rPr>
          <w:rFonts w:asciiTheme="minorHAnsi" w:hAnsiTheme="minorHAnsi" w:cstheme="minorHAnsi"/>
          <w:color w:val="000000"/>
          <w:sz w:val="28"/>
          <w:szCs w:val="28"/>
        </w:rPr>
        <w:t>3. Картограми, що доповнюють грунтову карту. На них просторово розміщені кількісні показники окремих виробничо важливих ознак грунтів (картограми забезпеченості рухомим фосфором, калієм, змісту легкогід-ролізуемого азоту, кислотності ґрунті</w:t>
      </w:r>
      <w:proofErr w:type="gramStart"/>
      <w:r w:rsidRPr="00EA28DF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EA28DF">
        <w:rPr>
          <w:rFonts w:asciiTheme="minorHAnsi" w:hAnsiTheme="minorHAnsi" w:cstheme="minorHAnsi"/>
          <w:color w:val="000000"/>
          <w:sz w:val="28"/>
          <w:szCs w:val="28"/>
        </w:rPr>
        <w:t xml:space="preserve"> та ін.).</w:t>
      </w:r>
    </w:p>
    <w:p w:rsidR="00F65432" w:rsidRPr="00EA28DF" w:rsidRDefault="00F65432" w:rsidP="004D495D">
      <w:pPr>
        <w:rPr>
          <w:rFonts w:asciiTheme="minorHAnsi" w:hAnsiTheme="minorHAnsi" w:cstheme="minorHAnsi"/>
          <w:szCs w:val="28"/>
        </w:rPr>
      </w:pPr>
    </w:p>
    <w:p w:rsidR="00EA28DF" w:rsidRPr="00EA28DF" w:rsidRDefault="00C2249A" w:rsidP="00EA28DF">
      <w:pPr>
        <w:pStyle w:val="a7"/>
        <w:numPr>
          <w:ilvl w:val="0"/>
          <w:numId w:val="26"/>
        </w:numPr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Ґрунтовий профіль</w:t>
      </w:r>
      <w:r w:rsidR="00EA28DF">
        <w:rPr>
          <w:rFonts w:asciiTheme="minorHAnsi" w:hAnsiTheme="minorHAnsi" w:cstheme="minorHAnsi"/>
          <w:b/>
          <w:szCs w:val="28"/>
          <w:lang w:val="uk-UA"/>
        </w:rPr>
        <w:t xml:space="preserve"> .</w:t>
      </w:r>
    </w:p>
    <w:p w:rsidR="00EA28DF" w:rsidRDefault="00EA28DF" w:rsidP="00C2249A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color w:val="000000"/>
        </w:rPr>
        <w:t xml:space="preserve">Грунтовий </w:t>
      </w:r>
      <w:proofErr w:type="gramStart"/>
      <w:r>
        <w:rPr>
          <w:rStyle w:val="aa"/>
          <w:rFonts w:ascii="Arial" w:hAnsi="Arial" w:cs="Arial"/>
          <w:color w:val="000000"/>
        </w:rPr>
        <w:t>проф</w:t>
      </w:r>
      <w:proofErr w:type="gramEnd"/>
      <w:r>
        <w:rPr>
          <w:rStyle w:val="aa"/>
          <w:rFonts w:ascii="Arial" w:hAnsi="Arial" w:cs="Arial"/>
          <w:color w:val="000000"/>
        </w:rPr>
        <w:t>іль –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це певне вертикальне чергування генетичних горизонтів у межах грунтового індивідуума.</w:t>
      </w:r>
    </w:p>
    <w:p w:rsidR="00EA28DF" w:rsidRDefault="00EA28DF" w:rsidP="00C2249A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Основними складовими частинами </w:t>
      </w:r>
      <w:proofErr w:type="gramStart"/>
      <w:r>
        <w:rPr>
          <w:rFonts w:ascii="Arial" w:hAnsi="Arial" w:cs="Arial"/>
          <w:color w:val="000000"/>
        </w:rPr>
        <w:t>проф</w:t>
      </w:r>
      <w:proofErr w:type="gramEnd"/>
      <w:r>
        <w:rPr>
          <w:rFonts w:ascii="Arial" w:hAnsi="Arial" w:cs="Arial"/>
          <w:color w:val="000000"/>
        </w:rPr>
        <w:t>ілю є генетичні горизонти.</w:t>
      </w:r>
    </w:p>
    <w:p w:rsidR="00EA28DF" w:rsidRDefault="00EA28DF" w:rsidP="00C2249A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сучасному грунтознавстві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Style w:val="aa"/>
          <w:rFonts w:ascii="Arial" w:hAnsi="Arial" w:cs="Arial"/>
          <w:color w:val="000000"/>
        </w:rPr>
        <w:t>п</w:t>
      </w:r>
      <w:proofErr w:type="gramEnd"/>
      <w:r>
        <w:rPr>
          <w:rStyle w:val="aa"/>
          <w:rFonts w:ascii="Arial" w:hAnsi="Arial" w:cs="Arial"/>
          <w:color w:val="000000"/>
        </w:rPr>
        <w:t>ід генетичними горизонтами розуміють однорідні, зазвичай паралельні шари грунту, які сформувались у процесі грунтоутворення, що різняться між собою морфологічними ознаками, складом і властивостями.</w:t>
      </w:r>
    </w:p>
    <w:p w:rsidR="00C2249A" w:rsidRDefault="00EA28DF" w:rsidP="00C2249A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Style w:val="apple-converted-space"/>
          <w:rFonts w:ascii="Arial" w:hAnsi="Arial" w:cs="Arial"/>
          <w:color w:val="000000"/>
          <w:lang w:val="uk-UA"/>
        </w:rPr>
      </w:pPr>
      <w:proofErr w:type="gramStart"/>
      <w:r>
        <w:rPr>
          <w:rFonts w:ascii="Arial" w:hAnsi="Arial" w:cs="Arial"/>
          <w:color w:val="000000"/>
        </w:rPr>
        <w:t>Проф</w:t>
      </w:r>
      <w:proofErr w:type="gramEnd"/>
      <w:r>
        <w:rPr>
          <w:rFonts w:ascii="Arial" w:hAnsi="Arial" w:cs="Arial"/>
          <w:color w:val="000000"/>
        </w:rPr>
        <w:t xml:space="preserve">іль грунту характеризує зміну його властивостей по вертикалі. Залежно від напрямку грунтоутворення спостерігається закономірний розподіл і зміна гранулометричного, мінералогічного та хімічного складу, фізичних, хімічних і біологічних властивостей грунтового тіла від поверхні до підстилаючої породи. </w:t>
      </w:r>
      <w:proofErr w:type="gramStart"/>
      <w:r>
        <w:rPr>
          <w:rFonts w:ascii="Arial" w:hAnsi="Arial" w:cs="Arial"/>
          <w:color w:val="000000"/>
        </w:rPr>
        <w:t>Ц</w:t>
      </w:r>
      <w:proofErr w:type="gramEnd"/>
      <w:r>
        <w:rPr>
          <w:rFonts w:ascii="Arial" w:hAnsi="Arial" w:cs="Arial"/>
          <w:color w:val="000000"/>
        </w:rPr>
        <w:t>і зміни можуть бути поступовими, що відображаються плавним ходом профільної кривої, а також різкими, з декількома максимумами та мінімумами.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З</w:t>
      </w:r>
      <w:proofErr w:type="gramEnd"/>
      <w:r>
        <w:rPr>
          <w:rFonts w:ascii="Arial" w:hAnsi="Arial" w:cs="Arial"/>
          <w:color w:val="000000"/>
        </w:rPr>
        <w:t xml:space="preserve"> чим пов'язане явище диференціації вихідної грунтотворної породи на генетичні </w:t>
      </w:r>
      <w:r>
        <w:rPr>
          <w:rFonts w:ascii="Arial" w:hAnsi="Arial" w:cs="Arial"/>
          <w:color w:val="000000"/>
        </w:rPr>
        <w:lastRenderedPageBreak/>
        <w:t>горизонти та формування з їх послідовності профілю в цілому? Головними чинниками цього процесу є вертикальні потоки речовин та енергії (причому як висхідні, так і низхідні), а також відповідний розподіл живої речовини (кореневих систем, тварин і мікроорганізмів).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EA28DF" w:rsidRDefault="00EA28DF" w:rsidP="00C2249A">
      <w:pPr>
        <w:pStyle w:val="a6"/>
        <w:shd w:val="clear" w:color="auto" w:fill="FFFFFF"/>
        <w:spacing w:before="150" w:beforeAutospacing="0" w:after="150" w:afterAutospacing="0" w:line="336" w:lineRule="atLeast"/>
        <w:ind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Будова грунтового </w:t>
      </w:r>
      <w:proofErr w:type="gramStart"/>
      <w:r>
        <w:rPr>
          <w:rFonts w:ascii="Arial" w:hAnsi="Arial" w:cs="Arial"/>
          <w:color w:val="000000"/>
        </w:rPr>
        <w:t>проф</w:t>
      </w:r>
      <w:proofErr w:type="gramEnd"/>
      <w:r>
        <w:rPr>
          <w:rFonts w:ascii="Arial" w:hAnsi="Arial" w:cs="Arial"/>
          <w:color w:val="000000"/>
        </w:rPr>
        <w:t xml:space="preserve">ілю специфічна для кожного типу грунту, тому служить його основною діагностичною характеристикою. Генетична цілісність, єдність грунтового </w:t>
      </w:r>
      <w:proofErr w:type="gramStart"/>
      <w:r>
        <w:rPr>
          <w:rFonts w:ascii="Arial" w:hAnsi="Arial" w:cs="Arial"/>
          <w:color w:val="000000"/>
        </w:rPr>
        <w:t>проф</w:t>
      </w:r>
      <w:proofErr w:type="gramEnd"/>
      <w:r>
        <w:rPr>
          <w:rFonts w:ascii="Arial" w:hAnsi="Arial" w:cs="Arial"/>
          <w:color w:val="000000"/>
        </w:rPr>
        <w:t>ілю – основна властивість грунтового тіла, що формується в процесі педогенезу з грунтотворної породи як єдине ціле, що розвивається у часі в єдності його генетичних горизонтів.</w:t>
      </w:r>
    </w:p>
    <w:p w:rsidR="00EA28DF" w:rsidRDefault="00EA28DF" w:rsidP="00EA28DF">
      <w:pPr>
        <w:pStyle w:val="a6"/>
        <w:shd w:val="clear" w:color="auto" w:fill="FFFFFF"/>
        <w:spacing w:before="150" w:beforeAutospacing="0" w:after="150" w:afterAutospacing="0" w:line="336" w:lineRule="atLeast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Залежно від особливостей педогенезу та віку грунту, грунтові </w:t>
      </w:r>
      <w:proofErr w:type="gramStart"/>
      <w:r>
        <w:rPr>
          <w:rFonts w:ascii="Arial" w:hAnsi="Arial" w:cs="Arial"/>
          <w:color w:val="000000"/>
        </w:rPr>
        <w:t>проф</w:t>
      </w:r>
      <w:proofErr w:type="gramEnd"/>
      <w:r>
        <w:rPr>
          <w:rFonts w:ascii="Arial" w:hAnsi="Arial" w:cs="Arial"/>
          <w:color w:val="000000"/>
        </w:rPr>
        <w:t>ілі бувають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b"/>
          <w:rFonts w:ascii="Arial" w:hAnsi="Arial" w:cs="Arial"/>
          <w:b/>
          <w:bCs/>
          <w:color w:val="000000"/>
        </w:rPr>
        <w:t>складними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та</w:t>
      </w:r>
      <w:r>
        <w:rPr>
          <w:rStyle w:val="ab"/>
          <w:rFonts w:ascii="Arial" w:hAnsi="Arial" w:cs="Arial"/>
          <w:b/>
          <w:bCs/>
          <w:color w:val="000000"/>
        </w:rPr>
        <w:t>простими.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Проста будова </w:t>
      </w:r>
      <w:proofErr w:type="gramStart"/>
      <w:r>
        <w:rPr>
          <w:rFonts w:ascii="Arial" w:hAnsi="Arial" w:cs="Arial"/>
          <w:color w:val="000000"/>
        </w:rPr>
        <w:t>проф</w:t>
      </w:r>
      <w:proofErr w:type="gramEnd"/>
      <w:r>
        <w:rPr>
          <w:rFonts w:ascii="Arial" w:hAnsi="Arial" w:cs="Arial"/>
          <w:color w:val="000000"/>
        </w:rPr>
        <w:t>ілю має п'ять типів: примітивний, неповнорозвинений, нормальний, слабодиференційований і порушений.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b"/>
          <w:rFonts w:ascii="Arial" w:hAnsi="Arial" w:cs="Arial"/>
          <w:b/>
          <w:bCs/>
          <w:color w:val="000000"/>
        </w:rPr>
        <w:t xml:space="preserve">Примітивний </w:t>
      </w:r>
      <w:proofErr w:type="gramStart"/>
      <w:r>
        <w:rPr>
          <w:rStyle w:val="ab"/>
          <w:rFonts w:ascii="Arial" w:hAnsi="Arial" w:cs="Arial"/>
          <w:b/>
          <w:bCs/>
          <w:color w:val="000000"/>
        </w:rPr>
        <w:t>проф</w:t>
      </w:r>
      <w:proofErr w:type="gramEnd"/>
      <w:r>
        <w:rPr>
          <w:rStyle w:val="ab"/>
          <w:rFonts w:ascii="Arial" w:hAnsi="Arial" w:cs="Arial"/>
          <w:b/>
          <w:bCs/>
          <w:color w:val="000000"/>
        </w:rPr>
        <w:t>іль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формується малопотужним гумусо-акумулятивним горизонтом (Н) або перехідним до материнської породи (HP), що залягають безпосередньо на грунтотворній породі (рис. 4-1).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b"/>
          <w:rFonts w:ascii="Arial" w:hAnsi="Arial" w:cs="Arial"/>
          <w:b/>
          <w:bCs/>
          <w:color w:val="000000"/>
        </w:rPr>
        <w:t>Неповнорозвинений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має повний набі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генетичних горизонтів, що характерний для даного типу грунтів, але з малою їх потужністю (профіль укорочений) (рис. 4-2).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b"/>
          <w:rFonts w:ascii="Arial" w:hAnsi="Arial" w:cs="Arial"/>
          <w:b/>
          <w:bCs/>
          <w:color w:val="000000"/>
        </w:rPr>
        <w:t>Нормальний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має повний набі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генетичних горизонтів, що характерний для даного типу грунту, з типовою для не еродованих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плакорних грунтів потужністю (рис. 4-3).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b"/>
          <w:rFonts w:ascii="Arial" w:hAnsi="Arial" w:cs="Arial"/>
          <w:b/>
          <w:bCs/>
          <w:color w:val="000000"/>
        </w:rPr>
        <w:t>Слабодиференційований –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дуже розтягнутий монотонний </w:t>
      </w:r>
      <w:proofErr w:type="gramStart"/>
      <w:r>
        <w:rPr>
          <w:rFonts w:ascii="Arial" w:hAnsi="Arial" w:cs="Arial"/>
          <w:color w:val="000000"/>
        </w:rPr>
        <w:t>проф</w:t>
      </w:r>
      <w:proofErr w:type="gramEnd"/>
      <w:r>
        <w:rPr>
          <w:rFonts w:ascii="Arial" w:hAnsi="Arial" w:cs="Arial"/>
          <w:color w:val="000000"/>
        </w:rPr>
        <w:t>іль, в якому генетичні горизонти поступово змінюють один одного без чітко помітних переходів (рис. 4-4).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b"/>
          <w:rFonts w:ascii="Arial" w:hAnsi="Arial" w:cs="Arial"/>
          <w:b/>
          <w:bCs/>
          <w:color w:val="000000"/>
        </w:rPr>
        <w:t>Порушений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(еродований) – </w:t>
      </w:r>
      <w:proofErr w:type="gramStart"/>
      <w:r>
        <w:rPr>
          <w:rFonts w:ascii="Arial" w:hAnsi="Arial" w:cs="Arial"/>
          <w:color w:val="000000"/>
        </w:rPr>
        <w:t>проф</w:t>
      </w:r>
      <w:proofErr w:type="gramEnd"/>
      <w:r>
        <w:rPr>
          <w:rFonts w:ascii="Arial" w:hAnsi="Arial" w:cs="Arial"/>
          <w:color w:val="000000"/>
        </w:rPr>
        <w:t>іль, в якому частина верхніх горизонтів знищена ерозією (рис. 4-5).</w:t>
      </w:r>
      <w:r>
        <w:rPr>
          <w:rFonts w:ascii="Arial" w:hAnsi="Arial" w:cs="Arial"/>
          <w:color w:val="000000"/>
        </w:rPr>
        <w:br/>
      </w:r>
      <w:r>
        <w:rPr>
          <w:rStyle w:val="ab"/>
          <w:rFonts w:ascii="Arial" w:hAnsi="Arial" w:cs="Arial"/>
          <w:b/>
          <w:bCs/>
          <w:color w:val="000000"/>
        </w:rPr>
        <w:t>Складної будови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грунтовий </w:t>
      </w:r>
      <w:proofErr w:type="gramStart"/>
      <w:r>
        <w:rPr>
          <w:rFonts w:ascii="Arial" w:hAnsi="Arial" w:cs="Arial"/>
          <w:color w:val="000000"/>
        </w:rPr>
        <w:t>проф</w:t>
      </w:r>
      <w:proofErr w:type="gramEnd"/>
      <w:r>
        <w:rPr>
          <w:rFonts w:ascii="Arial" w:hAnsi="Arial" w:cs="Arial"/>
          <w:color w:val="000000"/>
        </w:rPr>
        <w:t>іль може бути: реліктовим, багаточленним, поліциклічним, порушеним (переверненим) і мозаїчним.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ab"/>
          <w:rFonts w:ascii="Arial" w:hAnsi="Arial" w:cs="Arial"/>
          <w:b/>
          <w:bCs/>
          <w:color w:val="000000"/>
        </w:rPr>
        <w:t>Рел</w:t>
      </w:r>
      <w:proofErr w:type="gramEnd"/>
      <w:r>
        <w:rPr>
          <w:rStyle w:val="ab"/>
          <w:rFonts w:ascii="Arial" w:hAnsi="Arial" w:cs="Arial"/>
          <w:b/>
          <w:bCs/>
          <w:color w:val="000000"/>
        </w:rPr>
        <w:t>іктовий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профіль характеризується наявністю похованих горизонтів або похованих профілів палеогрунтів. З іншого боку, в такому профілі можуть бути не поховані, а реліктові горизонти – результат стародавнього грунтоутворення, що на даний час іде по іншому типу (рис. 4-6).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b"/>
          <w:rFonts w:ascii="Arial" w:hAnsi="Arial" w:cs="Arial"/>
          <w:b/>
          <w:bCs/>
          <w:color w:val="000000"/>
        </w:rPr>
        <w:t>Багаточленний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проф</w:t>
      </w:r>
      <w:proofErr w:type="gramEnd"/>
      <w:r>
        <w:rPr>
          <w:rFonts w:ascii="Arial" w:hAnsi="Arial" w:cs="Arial"/>
          <w:color w:val="000000"/>
        </w:rPr>
        <w:t>іль формується у випадках літологічних змін у межах грунтової товщі (двочленні материнські породи) (рис. 4-7).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b"/>
          <w:rFonts w:ascii="Arial" w:hAnsi="Arial" w:cs="Arial"/>
          <w:b/>
          <w:bCs/>
          <w:color w:val="000000"/>
        </w:rPr>
        <w:t>Поліциклічний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проф</w:t>
      </w:r>
      <w:proofErr w:type="gramEnd"/>
      <w:r>
        <w:rPr>
          <w:rFonts w:ascii="Arial" w:hAnsi="Arial" w:cs="Arial"/>
          <w:color w:val="000000"/>
        </w:rPr>
        <w:t>іль утворюється в умовах періодичного перевідкладення грунтотворного матеріалу (річковий алювій, вулканічний попіл, еолові наноси) (рис. 4-8).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b"/>
          <w:rFonts w:ascii="Arial" w:hAnsi="Arial" w:cs="Arial"/>
          <w:b/>
          <w:bCs/>
          <w:color w:val="000000"/>
        </w:rPr>
        <w:t>Порушений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(перевернений) </w:t>
      </w:r>
      <w:proofErr w:type="gramStart"/>
      <w:r>
        <w:rPr>
          <w:rFonts w:ascii="Arial" w:hAnsi="Arial" w:cs="Arial"/>
          <w:color w:val="000000"/>
        </w:rPr>
        <w:t>проф</w:t>
      </w:r>
      <w:proofErr w:type="gramEnd"/>
      <w:r>
        <w:rPr>
          <w:rFonts w:ascii="Arial" w:hAnsi="Arial" w:cs="Arial"/>
          <w:color w:val="000000"/>
        </w:rPr>
        <w:t>іль формується при вивертанні нижніх горизонтів на поверхню. Розрізняють штучний (діяльність людини) та природний</w:t>
      </w:r>
      <w:proofErr w:type="gramStart"/>
      <w:r>
        <w:rPr>
          <w:rFonts w:ascii="Arial" w:hAnsi="Arial" w:cs="Arial"/>
          <w:color w:val="000000"/>
        </w:rPr>
        <w:t>.(</w:t>
      </w:r>
      <w:proofErr w:type="gramEnd"/>
      <w:r>
        <w:rPr>
          <w:rFonts w:ascii="Arial" w:hAnsi="Arial" w:cs="Arial"/>
          <w:color w:val="000000"/>
        </w:rPr>
        <w:t>при буревіях) порушений профіль (рис. 4-9).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b"/>
          <w:rFonts w:ascii="Arial" w:hAnsi="Arial" w:cs="Arial"/>
          <w:b/>
          <w:bCs/>
          <w:color w:val="000000"/>
        </w:rPr>
        <w:lastRenderedPageBreak/>
        <w:t>Мозаїчний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проф</w:t>
      </w:r>
      <w:proofErr w:type="gramEnd"/>
      <w:r>
        <w:rPr>
          <w:rFonts w:ascii="Arial" w:hAnsi="Arial" w:cs="Arial"/>
          <w:color w:val="000000"/>
        </w:rPr>
        <w:t>іль – профіль, в якому генетичні горизонти утворюють не послідовну за глибиною серію горизонтальних шарів, а непередбачувану строкату мозаїку, плямистість (рис.4-10</w:t>
      </w:r>
    </w:p>
    <w:p w:rsidR="00F65432" w:rsidRPr="00EA28DF" w:rsidRDefault="00F65432" w:rsidP="004D495D">
      <w:pPr>
        <w:rPr>
          <w:rFonts w:asciiTheme="minorHAnsi" w:hAnsiTheme="minorHAnsi" w:cstheme="minorHAnsi"/>
          <w:szCs w:val="28"/>
        </w:rPr>
      </w:pPr>
    </w:p>
    <w:p w:rsidR="00C2249A" w:rsidRDefault="00C2249A" w:rsidP="00C2249A">
      <w:pPr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3.</w:t>
      </w:r>
      <w:r w:rsidRPr="0031411B">
        <w:rPr>
          <w:rFonts w:asciiTheme="minorHAnsi" w:hAnsiTheme="minorHAnsi" w:cstheme="minorHAnsi"/>
          <w:b/>
          <w:szCs w:val="28"/>
          <w:lang w:val="uk-UA"/>
        </w:rPr>
        <w:t>Земельний кадастр.</w:t>
      </w:r>
    </w:p>
    <w:p w:rsidR="00740C0A" w:rsidRDefault="00740C0A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Cs w:val="28"/>
          <w:lang w:val="uk-UA"/>
        </w:rPr>
      </w:pP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b/>
          <w:color w:val="000000"/>
          <w:szCs w:val="28"/>
        </w:rPr>
        <w:t xml:space="preserve">Земельним кадастр </w:t>
      </w:r>
      <w:r w:rsidRPr="00740C0A">
        <w:rPr>
          <w:rFonts w:asciiTheme="minorHAnsi" w:hAnsiTheme="minorHAnsi" w:cstheme="minorHAnsi"/>
          <w:color w:val="000000"/>
          <w:szCs w:val="28"/>
        </w:rPr>
        <w:t xml:space="preserve">- багаторівнева інформаційна система, яка </w:t>
      </w:r>
      <w:proofErr w:type="gramStart"/>
      <w:r w:rsidRPr="00740C0A">
        <w:rPr>
          <w:rFonts w:asciiTheme="minorHAnsi" w:hAnsiTheme="minorHAnsi" w:cstheme="minorHAnsi"/>
          <w:color w:val="000000"/>
          <w:szCs w:val="28"/>
        </w:rPr>
        <w:t>містить</w:t>
      </w:r>
      <w:proofErr w:type="gramEnd"/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>відомості і документи про правовий, природний та господарський стан</w:t>
      </w:r>
    </w:p>
    <w:p w:rsidR="00CC4EDF" w:rsidRPr="00740C0A" w:rsidRDefault="00CC4EDF" w:rsidP="00740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proofErr w:type="gramStart"/>
      <w:r w:rsidRPr="00740C0A">
        <w:rPr>
          <w:rFonts w:asciiTheme="minorHAnsi" w:hAnsiTheme="minorHAnsi" w:cstheme="minorHAnsi"/>
          <w:color w:val="000000"/>
          <w:szCs w:val="28"/>
        </w:rPr>
        <w:t>земельного</w:t>
      </w:r>
      <w:proofErr w:type="gramEnd"/>
      <w:r w:rsidRPr="00740C0A">
        <w:rPr>
          <w:rFonts w:asciiTheme="minorHAnsi" w:hAnsiTheme="minorHAnsi" w:cstheme="minorHAnsi"/>
          <w:color w:val="000000"/>
          <w:szCs w:val="28"/>
        </w:rPr>
        <w:t xml:space="preserve"> фонду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  <w:lang w:val="uk-UA"/>
        </w:rPr>
      </w:pPr>
      <w:r w:rsidRPr="00740C0A">
        <w:rPr>
          <w:rFonts w:asciiTheme="minorHAnsi" w:hAnsiTheme="minorHAnsi" w:cstheme="minorHAnsi"/>
          <w:b/>
          <w:color w:val="000000"/>
          <w:szCs w:val="28"/>
        </w:rPr>
        <w:t xml:space="preserve">Об'єкти </w:t>
      </w:r>
      <w:proofErr w:type="gramStart"/>
      <w:r w:rsidRPr="00740C0A">
        <w:rPr>
          <w:rFonts w:asciiTheme="minorHAnsi" w:hAnsiTheme="minorHAnsi" w:cstheme="minorHAnsi"/>
          <w:b/>
          <w:color w:val="000000"/>
          <w:szCs w:val="28"/>
        </w:rPr>
        <w:t>земельного</w:t>
      </w:r>
      <w:proofErr w:type="gramEnd"/>
      <w:r w:rsidRPr="00740C0A">
        <w:rPr>
          <w:rFonts w:asciiTheme="minorHAnsi" w:hAnsiTheme="minorHAnsi" w:cstheme="minorHAnsi"/>
          <w:b/>
          <w:color w:val="000000"/>
          <w:szCs w:val="28"/>
        </w:rPr>
        <w:t xml:space="preserve"> кадастру</w:t>
      </w:r>
      <w:r w:rsidR="00740C0A">
        <w:rPr>
          <w:rFonts w:asciiTheme="minorHAnsi" w:hAnsiTheme="minorHAnsi" w:cstheme="minorHAnsi"/>
          <w:b/>
          <w:color w:val="000000"/>
          <w:szCs w:val="28"/>
          <w:lang w:val="uk-UA"/>
        </w:rPr>
        <w:t>.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</w:rPr>
      </w:pP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 xml:space="preserve">Об'єктами </w:t>
      </w:r>
      <w:proofErr w:type="gramStart"/>
      <w:r w:rsidRPr="00740C0A">
        <w:rPr>
          <w:rFonts w:asciiTheme="minorHAnsi" w:hAnsiTheme="minorHAnsi" w:cstheme="minorHAnsi"/>
          <w:color w:val="000000"/>
          <w:szCs w:val="28"/>
        </w:rPr>
        <w:t>земельного</w:t>
      </w:r>
      <w:proofErr w:type="gramEnd"/>
      <w:r w:rsidRPr="00740C0A">
        <w:rPr>
          <w:rFonts w:asciiTheme="minorHAnsi" w:hAnsiTheme="minorHAnsi" w:cstheme="minorHAnsi"/>
          <w:color w:val="000000"/>
          <w:szCs w:val="28"/>
        </w:rPr>
        <w:t xml:space="preserve"> кадастру є земельний фонд нашої держави, включаючи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 xml:space="preserve">землі, покриті лісом та водою. Весь земельний фонд поділяють </w:t>
      </w:r>
      <w:proofErr w:type="gramStart"/>
      <w:r w:rsidRPr="00740C0A">
        <w:rPr>
          <w:rFonts w:asciiTheme="minorHAnsi" w:hAnsiTheme="minorHAnsi" w:cstheme="minorHAnsi"/>
          <w:color w:val="000000"/>
          <w:szCs w:val="28"/>
        </w:rPr>
        <w:t>на</w:t>
      </w:r>
      <w:proofErr w:type="gramEnd"/>
      <w:r w:rsidRPr="00740C0A">
        <w:rPr>
          <w:rFonts w:asciiTheme="minorHAnsi" w:hAnsiTheme="minorHAnsi" w:cstheme="minorHAnsi"/>
          <w:color w:val="000000"/>
          <w:szCs w:val="28"/>
        </w:rPr>
        <w:t xml:space="preserve"> сім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 xml:space="preserve">основних категорій залежно від його цільового призначеним </w:t>
      </w:r>
      <w:proofErr w:type="gramStart"/>
      <w:r w:rsidRPr="00740C0A">
        <w:rPr>
          <w:rFonts w:asciiTheme="minorHAnsi" w:hAnsiTheme="minorHAnsi" w:cstheme="minorHAnsi"/>
          <w:color w:val="000000"/>
          <w:szCs w:val="28"/>
        </w:rPr>
        <w:t>Ц</w:t>
      </w:r>
      <w:proofErr w:type="gramEnd"/>
      <w:r w:rsidRPr="00740C0A">
        <w:rPr>
          <w:rFonts w:asciiTheme="minorHAnsi" w:hAnsiTheme="minorHAnsi" w:cstheme="minorHAnsi"/>
          <w:color w:val="000000"/>
          <w:szCs w:val="28"/>
        </w:rPr>
        <w:t>і категорії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>складають[12]: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</w:rPr>
      </w:pPr>
      <w:r w:rsidRPr="00740C0A">
        <w:rPr>
          <w:rFonts w:asciiTheme="minorHAnsi" w:hAnsiTheme="minorHAnsi" w:cstheme="minorHAnsi"/>
          <w:b/>
          <w:color w:val="000000"/>
          <w:szCs w:val="28"/>
        </w:rPr>
        <w:t>землі сільськогосподарського призначення;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</w:rPr>
      </w:pP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</w:rPr>
      </w:pPr>
      <w:r w:rsidRPr="00740C0A">
        <w:rPr>
          <w:rFonts w:asciiTheme="minorHAnsi" w:hAnsiTheme="minorHAnsi" w:cstheme="minorHAnsi"/>
          <w:b/>
          <w:color w:val="000000"/>
          <w:szCs w:val="28"/>
        </w:rPr>
        <w:t>землі населених пункті</w:t>
      </w:r>
      <w:proofErr w:type="gramStart"/>
      <w:r w:rsidRPr="00740C0A">
        <w:rPr>
          <w:rFonts w:asciiTheme="minorHAnsi" w:hAnsiTheme="minorHAnsi" w:cstheme="minorHAnsi"/>
          <w:b/>
          <w:color w:val="000000"/>
          <w:szCs w:val="28"/>
        </w:rPr>
        <w:t>в</w:t>
      </w:r>
      <w:proofErr w:type="gramEnd"/>
      <w:r w:rsidRPr="00740C0A">
        <w:rPr>
          <w:rFonts w:asciiTheme="minorHAnsi" w:hAnsiTheme="minorHAnsi" w:cstheme="minorHAnsi"/>
          <w:b/>
          <w:color w:val="000000"/>
          <w:szCs w:val="28"/>
        </w:rPr>
        <w:t>;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</w:rPr>
      </w:pP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</w:rPr>
      </w:pPr>
      <w:r w:rsidRPr="00740C0A">
        <w:rPr>
          <w:rFonts w:asciiTheme="minorHAnsi" w:hAnsiTheme="minorHAnsi" w:cstheme="minorHAnsi"/>
          <w:b/>
          <w:color w:val="000000"/>
          <w:szCs w:val="28"/>
        </w:rPr>
        <w:t>землі промисловості, транспорту, зв'язку, оборони та іншого призначення;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</w:rPr>
      </w:pP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</w:rPr>
      </w:pPr>
      <w:r w:rsidRPr="00740C0A">
        <w:rPr>
          <w:rFonts w:asciiTheme="minorHAnsi" w:hAnsiTheme="minorHAnsi" w:cstheme="minorHAnsi"/>
          <w:b/>
          <w:color w:val="000000"/>
          <w:szCs w:val="28"/>
        </w:rPr>
        <w:t>землі природоохоронного, оздоровчого, рекреаційного та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</w:rPr>
      </w:pPr>
      <w:r w:rsidRPr="00740C0A">
        <w:rPr>
          <w:rFonts w:asciiTheme="minorHAnsi" w:hAnsiTheme="minorHAnsi" w:cstheme="minorHAnsi"/>
          <w:b/>
          <w:color w:val="000000"/>
          <w:szCs w:val="28"/>
        </w:rPr>
        <w:t>історико-культурного призначення;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</w:rPr>
      </w:pP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</w:rPr>
      </w:pPr>
      <w:r w:rsidRPr="00740C0A">
        <w:rPr>
          <w:rFonts w:asciiTheme="minorHAnsi" w:hAnsiTheme="minorHAnsi" w:cstheme="minorHAnsi"/>
          <w:b/>
          <w:color w:val="000000"/>
          <w:szCs w:val="28"/>
        </w:rPr>
        <w:t>землі лісового фонду;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</w:rPr>
      </w:pP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</w:rPr>
      </w:pPr>
      <w:r w:rsidRPr="00740C0A">
        <w:rPr>
          <w:rFonts w:asciiTheme="minorHAnsi" w:hAnsiTheme="minorHAnsi" w:cstheme="minorHAnsi"/>
          <w:b/>
          <w:color w:val="000000"/>
          <w:szCs w:val="28"/>
        </w:rPr>
        <w:t xml:space="preserve">землі </w:t>
      </w:r>
      <w:proofErr w:type="gramStart"/>
      <w:r w:rsidRPr="00740C0A">
        <w:rPr>
          <w:rFonts w:asciiTheme="minorHAnsi" w:hAnsiTheme="minorHAnsi" w:cstheme="minorHAnsi"/>
          <w:b/>
          <w:color w:val="000000"/>
          <w:szCs w:val="28"/>
        </w:rPr>
        <w:t>водного</w:t>
      </w:r>
      <w:proofErr w:type="gramEnd"/>
      <w:r w:rsidRPr="00740C0A">
        <w:rPr>
          <w:rFonts w:asciiTheme="minorHAnsi" w:hAnsiTheme="minorHAnsi" w:cstheme="minorHAnsi"/>
          <w:b/>
          <w:color w:val="000000"/>
          <w:szCs w:val="28"/>
        </w:rPr>
        <w:t xml:space="preserve"> фонду;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</w:rPr>
      </w:pP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</w:rPr>
      </w:pPr>
      <w:r w:rsidRPr="00740C0A">
        <w:rPr>
          <w:rFonts w:asciiTheme="minorHAnsi" w:hAnsiTheme="minorHAnsi" w:cstheme="minorHAnsi"/>
          <w:b/>
          <w:color w:val="000000"/>
          <w:szCs w:val="28"/>
        </w:rPr>
        <w:t>землі запасу.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000000"/>
          <w:szCs w:val="28"/>
        </w:rPr>
      </w:pP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>До земель сільськогосподарського призначення відносять землі, які надані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>для потреб виробництва сільськогосподарської продукції, або які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>призначені для цієї мети. Землі сільськогосподарського призначення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 xml:space="preserve">можуть </w:t>
      </w:r>
      <w:proofErr w:type="gramStart"/>
      <w:r w:rsidRPr="00740C0A">
        <w:rPr>
          <w:rFonts w:asciiTheme="minorHAnsi" w:hAnsiTheme="minorHAnsi" w:cstheme="minorHAnsi"/>
          <w:color w:val="000000"/>
          <w:szCs w:val="28"/>
        </w:rPr>
        <w:t>бути</w:t>
      </w:r>
      <w:proofErr w:type="gramEnd"/>
      <w:r w:rsidRPr="00740C0A">
        <w:rPr>
          <w:rFonts w:asciiTheme="minorHAnsi" w:hAnsiTheme="minorHAnsi" w:cstheme="minorHAnsi"/>
          <w:color w:val="000000"/>
          <w:szCs w:val="28"/>
        </w:rPr>
        <w:t xml:space="preserve"> передані у власність або в постійне чи тимчасове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>користування. Основними землевласниками чи землекористувачами можуть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 xml:space="preserve">бути окремі громадяни, селянські спілки, кооперативи, </w:t>
      </w:r>
      <w:proofErr w:type="gramStart"/>
      <w:r w:rsidRPr="00740C0A">
        <w:rPr>
          <w:rFonts w:asciiTheme="minorHAnsi" w:hAnsiTheme="minorHAnsi" w:cstheme="minorHAnsi"/>
          <w:color w:val="000000"/>
          <w:szCs w:val="28"/>
        </w:rPr>
        <w:t>р</w:t>
      </w:r>
      <w:proofErr w:type="gramEnd"/>
      <w:r w:rsidRPr="00740C0A">
        <w:rPr>
          <w:rFonts w:asciiTheme="minorHAnsi" w:hAnsiTheme="minorHAnsi" w:cstheme="minorHAnsi"/>
          <w:color w:val="000000"/>
          <w:szCs w:val="28"/>
        </w:rPr>
        <w:t>ізні асоціації;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>організації та установи.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lastRenderedPageBreak/>
        <w:t>Землі сільськогосподарського призначення надаються громадянам у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 xml:space="preserve">власність, як правило, для ведення особистого </w:t>
      </w:r>
      <w:proofErr w:type="gramStart"/>
      <w:r w:rsidRPr="00740C0A">
        <w:rPr>
          <w:rFonts w:asciiTheme="minorHAnsi" w:hAnsiTheme="minorHAnsi" w:cstheme="minorHAnsi"/>
          <w:color w:val="000000"/>
          <w:szCs w:val="28"/>
        </w:rPr>
        <w:t>п</w:t>
      </w:r>
      <w:proofErr w:type="gramEnd"/>
      <w:r w:rsidRPr="00740C0A">
        <w:rPr>
          <w:rFonts w:asciiTheme="minorHAnsi" w:hAnsiTheme="minorHAnsi" w:cstheme="minorHAnsi"/>
          <w:color w:val="000000"/>
          <w:szCs w:val="28"/>
        </w:rPr>
        <w:t>ідсобного господарства,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 xml:space="preserve">садівництва, городництва, сінокосів, а також для </w:t>
      </w:r>
      <w:proofErr w:type="gramStart"/>
      <w:r w:rsidRPr="00740C0A">
        <w:rPr>
          <w:rFonts w:asciiTheme="minorHAnsi" w:hAnsiTheme="minorHAnsi" w:cstheme="minorHAnsi"/>
          <w:color w:val="000000"/>
          <w:szCs w:val="28"/>
        </w:rPr>
        <w:t>товарного</w:t>
      </w:r>
      <w:proofErr w:type="gramEnd"/>
      <w:r w:rsidRPr="00740C0A">
        <w:rPr>
          <w:rFonts w:asciiTheme="minorHAnsi" w:hAnsiTheme="minorHAnsi" w:cstheme="minorHAnsi"/>
          <w:color w:val="000000"/>
          <w:szCs w:val="28"/>
        </w:rPr>
        <w:t xml:space="preserve"> виробництва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 xml:space="preserve">сільськогосподарської продукції. Несільськогосподарським </w:t>
      </w:r>
      <w:proofErr w:type="gramStart"/>
      <w:r w:rsidRPr="00740C0A">
        <w:rPr>
          <w:rFonts w:asciiTheme="minorHAnsi" w:hAnsiTheme="minorHAnsi" w:cstheme="minorHAnsi"/>
          <w:color w:val="000000"/>
          <w:szCs w:val="28"/>
        </w:rPr>
        <w:t>п</w:t>
      </w:r>
      <w:proofErr w:type="gramEnd"/>
      <w:r w:rsidRPr="00740C0A">
        <w:rPr>
          <w:rFonts w:asciiTheme="minorHAnsi" w:hAnsiTheme="minorHAnsi" w:cstheme="minorHAnsi"/>
          <w:color w:val="000000"/>
          <w:szCs w:val="28"/>
        </w:rPr>
        <w:t>ідприємствам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 xml:space="preserve">та організаціям, громадським і </w:t>
      </w:r>
      <w:proofErr w:type="gramStart"/>
      <w:r w:rsidRPr="00740C0A">
        <w:rPr>
          <w:rFonts w:asciiTheme="minorHAnsi" w:hAnsiTheme="minorHAnsi" w:cstheme="minorHAnsi"/>
          <w:color w:val="000000"/>
          <w:szCs w:val="28"/>
        </w:rPr>
        <w:t>рел</w:t>
      </w:r>
      <w:proofErr w:type="gramEnd"/>
      <w:r w:rsidRPr="00740C0A">
        <w:rPr>
          <w:rFonts w:asciiTheme="minorHAnsi" w:hAnsiTheme="minorHAnsi" w:cstheme="minorHAnsi"/>
          <w:color w:val="000000"/>
          <w:szCs w:val="28"/>
        </w:rPr>
        <w:t>ігійним об'єднанням ці землі надаються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 xml:space="preserve">у користування. Колективні </w:t>
      </w:r>
      <w:proofErr w:type="gramStart"/>
      <w:r w:rsidRPr="00740C0A">
        <w:rPr>
          <w:rFonts w:asciiTheme="minorHAnsi" w:hAnsiTheme="minorHAnsi" w:cstheme="minorHAnsi"/>
          <w:color w:val="000000"/>
          <w:szCs w:val="28"/>
        </w:rPr>
        <w:t>п</w:t>
      </w:r>
      <w:proofErr w:type="gramEnd"/>
      <w:r w:rsidRPr="00740C0A">
        <w:rPr>
          <w:rFonts w:asciiTheme="minorHAnsi" w:hAnsiTheme="minorHAnsi" w:cstheme="minorHAnsi"/>
          <w:color w:val="000000"/>
          <w:szCs w:val="28"/>
        </w:rPr>
        <w:t>ідприємства, асоціації та інші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>сільськогосподарські організації зобов'язані використовувати надані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>землі для ведення товарного сільськогосподарського виробництва.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>Землі населених пунктів включають всю територію, яка знаходиться в межах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 xml:space="preserve">даного населеного пункту. Землі населених пунктів перебувають </w:t>
      </w:r>
      <w:proofErr w:type="gramStart"/>
      <w:r w:rsidRPr="00740C0A">
        <w:rPr>
          <w:rFonts w:asciiTheme="minorHAnsi" w:hAnsiTheme="minorHAnsi" w:cstheme="minorHAnsi"/>
          <w:color w:val="000000"/>
          <w:szCs w:val="28"/>
        </w:rPr>
        <w:t>у</w:t>
      </w:r>
      <w:proofErr w:type="gramEnd"/>
      <w:r w:rsidRPr="00740C0A">
        <w:rPr>
          <w:rFonts w:asciiTheme="minorHAnsi" w:hAnsiTheme="minorHAnsi" w:cstheme="minorHAnsi"/>
          <w:color w:val="000000"/>
          <w:szCs w:val="28"/>
        </w:rPr>
        <w:t xml:space="preserve"> віданні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 xml:space="preserve">відповідної ради, наприклад, землі міста перебувають </w:t>
      </w:r>
      <w:proofErr w:type="gramStart"/>
      <w:r w:rsidRPr="00740C0A">
        <w:rPr>
          <w:rFonts w:asciiTheme="minorHAnsi" w:hAnsiTheme="minorHAnsi" w:cstheme="minorHAnsi"/>
          <w:color w:val="000000"/>
          <w:szCs w:val="28"/>
        </w:rPr>
        <w:t>у</w:t>
      </w:r>
      <w:proofErr w:type="gramEnd"/>
      <w:r w:rsidRPr="00740C0A">
        <w:rPr>
          <w:rFonts w:asciiTheme="minorHAnsi" w:hAnsiTheme="minorHAnsi" w:cstheme="minorHAnsi"/>
          <w:color w:val="000000"/>
          <w:szCs w:val="28"/>
        </w:rPr>
        <w:t xml:space="preserve"> віданні міської</w:t>
      </w:r>
    </w:p>
    <w:p w:rsidR="00CC4EDF" w:rsidRPr="00740C0A" w:rsidRDefault="00CC4EDF" w:rsidP="00CC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8"/>
        </w:rPr>
      </w:pPr>
      <w:r w:rsidRPr="00740C0A">
        <w:rPr>
          <w:rFonts w:asciiTheme="minorHAnsi" w:hAnsiTheme="minorHAnsi" w:cstheme="minorHAnsi"/>
          <w:color w:val="000000"/>
          <w:szCs w:val="28"/>
        </w:rPr>
        <w:t>ради, селища - селищної і села - сільської.</w:t>
      </w:r>
    </w:p>
    <w:p w:rsidR="00F65432" w:rsidRPr="00740C0A" w:rsidRDefault="00F65432" w:rsidP="004D495D">
      <w:pPr>
        <w:rPr>
          <w:rFonts w:asciiTheme="minorHAnsi" w:hAnsiTheme="minorHAnsi" w:cstheme="minorHAnsi"/>
          <w:szCs w:val="28"/>
        </w:rPr>
      </w:pPr>
    </w:p>
    <w:sectPr w:rsidR="00F65432" w:rsidRPr="00740C0A" w:rsidSect="001E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9A" w:rsidRDefault="00C2249A" w:rsidP="002554BA">
      <w:r>
        <w:separator/>
      </w:r>
    </w:p>
  </w:endnote>
  <w:endnote w:type="continuationSeparator" w:id="0">
    <w:p w:rsidR="00C2249A" w:rsidRDefault="00C2249A" w:rsidP="0025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9A" w:rsidRDefault="00C2249A" w:rsidP="002554BA">
      <w:r>
        <w:separator/>
      </w:r>
    </w:p>
  </w:footnote>
  <w:footnote w:type="continuationSeparator" w:id="0">
    <w:p w:rsidR="00C2249A" w:rsidRDefault="00C2249A" w:rsidP="00255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05F"/>
    <w:multiLevelType w:val="multilevel"/>
    <w:tmpl w:val="9E52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4A3C"/>
    <w:multiLevelType w:val="multilevel"/>
    <w:tmpl w:val="3BEC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B4B27"/>
    <w:multiLevelType w:val="hybridMultilevel"/>
    <w:tmpl w:val="09EAC996"/>
    <w:lvl w:ilvl="0" w:tplc="556C82E4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C740F"/>
    <w:multiLevelType w:val="hybridMultilevel"/>
    <w:tmpl w:val="9D50B382"/>
    <w:lvl w:ilvl="0" w:tplc="E040B3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110522ED"/>
    <w:multiLevelType w:val="hybridMultilevel"/>
    <w:tmpl w:val="654C997E"/>
    <w:lvl w:ilvl="0" w:tplc="D29A074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94BBF"/>
    <w:multiLevelType w:val="hybridMultilevel"/>
    <w:tmpl w:val="932A4F30"/>
    <w:lvl w:ilvl="0" w:tplc="5F940F9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A5EBF"/>
    <w:multiLevelType w:val="hybridMultilevel"/>
    <w:tmpl w:val="B306643E"/>
    <w:lvl w:ilvl="0" w:tplc="1AB294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A3AA0"/>
    <w:multiLevelType w:val="hybridMultilevel"/>
    <w:tmpl w:val="B1B27622"/>
    <w:lvl w:ilvl="0" w:tplc="A11AFDE4">
      <w:start w:val="1"/>
      <w:numFmt w:val="decimal"/>
      <w:lvlText w:val="%1."/>
      <w:lvlJc w:val="left"/>
      <w:pPr>
        <w:tabs>
          <w:tab w:val="num" w:pos="1362"/>
        </w:tabs>
        <w:ind w:left="13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40A7D"/>
    <w:multiLevelType w:val="hybridMultilevel"/>
    <w:tmpl w:val="D76E2658"/>
    <w:lvl w:ilvl="0" w:tplc="736C6A4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47256"/>
    <w:multiLevelType w:val="hybridMultilevel"/>
    <w:tmpl w:val="B306643E"/>
    <w:lvl w:ilvl="0" w:tplc="1AB294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E3A3C"/>
    <w:multiLevelType w:val="hybridMultilevel"/>
    <w:tmpl w:val="9D50B382"/>
    <w:lvl w:ilvl="0" w:tplc="E040B3D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1">
    <w:nsid w:val="24B030E4"/>
    <w:multiLevelType w:val="hybridMultilevel"/>
    <w:tmpl w:val="877AE642"/>
    <w:lvl w:ilvl="0" w:tplc="EC7CF2C8">
      <w:start w:val="1"/>
      <w:numFmt w:val="decimal"/>
      <w:lvlText w:val="%1."/>
      <w:lvlJc w:val="left"/>
      <w:pPr>
        <w:tabs>
          <w:tab w:val="num" w:pos="1362"/>
        </w:tabs>
        <w:ind w:left="13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D5FC9"/>
    <w:multiLevelType w:val="multilevel"/>
    <w:tmpl w:val="BDB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A4C53"/>
    <w:multiLevelType w:val="hybridMultilevel"/>
    <w:tmpl w:val="9D50B382"/>
    <w:lvl w:ilvl="0" w:tplc="E040B3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4">
    <w:nsid w:val="2B755B63"/>
    <w:multiLevelType w:val="multilevel"/>
    <w:tmpl w:val="6FEE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1C219A"/>
    <w:multiLevelType w:val="hybridMultilevel"/>
    <w:tmpl w:val="C09CABCC"/>
    <w:lvl w:ilvl="0" w:tplc="256CF85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492581"/>
    <w:multiLevelType w:val="multilevel"/>
    <w:tmpl w:val="FEC2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C705E6"/>
    <w:multiLevelType w:val="multilevel"/>
    <w:tmpl w:val="FBB6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777AE"/>
    <w:multiLevelType w:val="multilevel"/>
    <w:tmpl w:val="6358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950EE"/>
    <w:multiLevelType w:val="hybridMultilevel"/>
    <w:tmpl w:val="C09CABCC"/>
    <w:lvl w:ilvl="0" w:tplc="256CF85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D728A0"/>
    <w:multiLevelType w:val="multilevel"/>
    <w:tmpl w:val="7CAC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B9421F"/>
    <w:multiLevelType w:val="multilevel"/>
    <w:tmpl w:val="A3DE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5A482B"/>
    <w:multiLevelType w:val="hybridMultilevel"/>
    <w:tmpl w:val="D76E2658"/>
    <w:lvl w:ilvl="0" w:tplc="736C6A4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47282"/>
    <w:multiLevelType w:val="hybridMultilevel"/>
    <w:tmpl w:val="B306643E"/>
    <w:lvl w:ilvl="0" w:tplc="1AB294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0B5853"/>
    <w:multiLevelType w:val="hybridMultilevel"/>
    <w:tmpl w:val="0BF071D6"/>
    <w:lvl w:ilvl="0" w:tplc="994A513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017C6"/>
    <w:multiLevelType w:val="multilevel"/>
    <w:tmpl w:val="7D4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832D82"/>
    <w:multiLevelType w:val="hybridMultilevel"/>
    <w:tmpl w:val="654C997E"/>
    <w:lvl w:ilvl="0" w:tplc="D29A074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2E6248"/>
    <w:multiLevelType w:val="hybridMultilevel"/>
    <w:tmpl w:val="C09CABCC"/>
    <w:lvl w:ilvl="0" w:tplc="256CF85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32EE3"/>
    <w:multiLevelType w:val="hybridMultilevel"/>
    <w:tmpl w:val="932A4F30"/>
    <w:lvl w:ilvl="0" w:tplc="5F940F9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747C7E"/>
    <w:multiLevelType w:val="multilevel"/>
    <w:tmpl w:val="998C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5471D5"/>
    <w:multiLevelType w:val="hybridMultilevel"/>
    <w:tmpl w:val="654C997E"/>
    <w:lvl w:ilvl="0" w:tplc="D29A074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F328DD"/>
    <w:multiLevelType w:val="hybridMultilevel"/>
    <w:tmpl w:val="932A4F30"/>
    <w:lvl w:ilvl="0" w:tplc="5F940F9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012694"/>
    <w:multiLevelType w:val="hybridMultilevel"/>
    <w:tmpl w:val="D76E2658"/>
    <w:lvl w:ilvl="0" w:tplc="736C6A4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C67B15"/>
    <w:multiLevelType w:val="multilevel"/>
    <w:tmpl w:val="610C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EE7FF7"/>
    <w:multiLevelType w:val="hybridMultilevel"/>
    <w:tmpl w:val="D76E2658"/>
    <w:lvl w:ilvl="0" w:tplc="736C6A4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67F53"/>
    <w:multiLevelType w:val="multilevel"/>
    <w:tmpl w:val="C9A8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16091C"/>
    <w:multiLevelType w:val="hybridMultilevel"/>
    <w:tmpl w:val="0BF071D6"/>
    <w:lvl w:ilvl="0" w:tplc="994A513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40DA3"/>
    <w:multiLevelType w:val="hybridMultilevel"/>
    <w:tmpl w:val="09EAC996"/>
    <w:lvl w:ilvl="0" w:tplc="556C82E4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673436"/>
    <w:multiLevelType w:val="hybridMultilevel"/>
    <w:tmpl w:val="0BF071D6"/>
    <w:lvl w:ilvl="0" w:tplc="994A513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C7437D"/>
    <w:multiLevelType w:val="multilevel"/>
    <w:tmpl w:val="32B0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open_sansregular" w:hAnsi="open_sansregular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16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5"/>
  </w:num>
  <w:num w:numId="6">
    <w:abstractNumId w:val="3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6"/>
  </w:num>
  <w:num w:numId="11">
    <w:abstractNumId w:val="9"/>
  </w:num>
  <w:num w:numId="12">
    <w:abstractNumId w:val="2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27"/>
  </w:num>
  <w:num w:numId="18">
    <w:abstractNumId w:val="15"/>
  </w:num>
  <w:num w:numId="19">
    <w:abstractNumId w:val="20"/>
  </w:num>
  <w:num w:numId="20">
    <w:abstractNumId w:val="25"/>
  </w:num>
  <w:num w:numId="21">
    <w:abstractNumId w:val="0"/>
  </w:num>
  <w:num w:numId="22">
    <w:abstractNumId w:val="21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8"/>
  </w:num>
  <w:num w:numId="27">
    <w:abstractNumId w:val="32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0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0"/>
  </w:num>
  <w:num w:numId="36">
    <w:abstractNumId w:val="13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6"/>
  </w:num>
  <w:num w:numId="40">
    <w:abstractNumId w:val="24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"/>
  </w:num>
  <w:num w:numId="44">
    <w:abstractNumId w:val="33"/>
  </w:num>
  <w:num w:numId="45">
    <w:abstractNumId w:val="17"/>
  </w:num>
  <w:num w:numId="46">
    <w:abstractNumId w:val="12"/>
  </w:num>
  <w:num w:numId="47">
    <w:abstractNumId w:val="1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95D"/>
    <w:rsid w:val="00022879"/>
    <w:rsid w:val="00076D9D"/>
    <w:rsid w:val="00082767"/>
    <w:rsid w:val="0008300E"/>
    <w:rsid w:val="000A2551"/>
    <w:rsid w:val="000A6F85"/>
    <w:rsid w:val="000C1695"/>
    <w:rsid w:val="000E0A92"/>
    <w:rsid w:val="000E7FCF"/>
    <w:rsid w:val="001074DB"/>
    <w:rsid w:val="00135395"/>
    <w:rsid w:val="0015014B"/>
    <w:rsid w:val="001605A3"/>
    <w:rsid w:val="00171F76"/>
    <w:rsid w:val="001D4A19"/>
    <w:rsid w:val="001E15DB"/>
    <w:rsid w:val="001E45F7"/>
    <w:rsid w:val="002046F1"/>
    <w:rsid w:val="00205B35"/>
    <w:rsid w:val="00251C79"/>
    <w:rsid w:val="002554BA"/>
    <w:rsid w:val="00283738"/>
    <w:rsid w:val="002B48EE"/>
    <w:rsid w:val="002D4A75"/>
    <w:rsid w:val="0031411B"/>
    <w:rsid w:val="003177D5"/>
    <w:rsid w:val="00357B18"/>
    <w:rsid w:val="00365273"/>
    <w:rsid w:val="0037026E"/>
    <w:rsid w:val="003753D8"/>
    <w:rsid w:val="003909FC"/>
    <w:rsid w:val="003916A8"/>
    <w:rsid w:val="003B3C3B"/>
    <w:rsid w:val="003E23B3"/>
    <w:rsid w:val="00402483"/>
    <w:rsid w:val="004435C2"/>
    <w:rsid w:val="00451B39"/>
    <w:rsid w:val="00453A25"/>
    <w:rsid w:val="004C19CA"/>
    <w:rsid w:val="004D495D"/>
    <w:rsid w:val="004E2F1F"/>
    <w:rsid w:val="004F1F8C"/>
    <w:rsid w:val="00523BC9"/>
    <w:rsid w:val="005254C9"/>
    <w:rsid w:val="0053389D"/>
    <w:rsid w:val="00541CCD"/>
    <w:rsid w:val="0056522A"/>
    <w:rsid w:val="00583F43"/>
    <w:rsid w:val="005B006A"/>
    <w:rsid w:val="005C3A6E"/>
    <w:rsid w:val="005C65D1"/>
    <w:rsid w:val="005F25FB"/>
    <w:rsid w:val="005F7E52"/>
    <w:rsid w:val="00607AD5"/>
    <w:rsid w:val="00642744"/>
    <w:rsid w:val="00657195"/>
    <w:rsid w:val="00696290"/>
    <w:rsid w:val="006B71B5"/>
    <w:rsid w:val="00726E58"/>
    <w:rsid w:val="00727AC9"/>
    <w:rsid w:val="007332B3"/>
    <w:rsid w:val="00740C0A"/>
    <w:rsid w:val="007D3C55"/>
    <w:rsid w:val="008170F9"/>
    <w:rsid w:val="00850F49"/>
    <w:rsid w:val="00881F95"/>
    <w:rsid w:val="008A146B"/>
    <w:rsid w:val="008A1F92"/>
    <w:rsid w:val="009102EB"/>
    <w:rsid w:val="00911266"/>
    <w:rsid w:val="00930EFC"/>
    <w:rsid w:val="00931760"/>
    <w:rsid w:val="00957FF7"/>
    <w:rsid w:val="00971239"/>
    <w:rsid w:val="009A17A1"/>
    <w:rsid w:val="009C3ECC"/>
    <w:rsid w:val="009C6F65"/>
    <w:rsid w:val="009E0D3C"/>
    <w:rsid w:val="009F506F"/>
    <w:rsid w:val="00A32F54"/>
    <w:rsid w:val="00A4579C"/>
    <w:rsid w:val="00A55156"/>
    <w:rsid w:val="00A568C3"/>
    <w:rsid w:val="00AD5654"/>
    <w:rsid w:val="00AE54EF"/>
    <w:rsid w:val="00B135CD"/>
    <w:rsid w:val="00B1410A"/>
    <w:rsid w:val="00B21469"/>
    <w:rsid w:val="00B47BA9"/>
    <w:rsid w:val="00B527D4"/>
    <w:rsid w:val="00B55307"/>
    <w:rsid w:val="00B87D57"/>
    <w:rsid w:val="00BA08CC"/>
    <w:rsid w:val="00BD0439"/>
    <w:rsid w:val="00C01215"/>
    <w:rsid w:val="00C16D17"/>
    <w:rsid w:val="00C20E69"/>
    <w:rsid w:val="00C2249A"/>
    <w:rsid w:val="00C42DD9"/>
    <w:rsid w:val="00C56AAD"/>
    <w:rsid w:val="00C6401C"/>
    <w:rsid w:val="00C715E7"/>
    <w:rsid w:val="00CC4EDF"/>
    <w:rsid w:val="00D35EDD"/>
    <w:rsid w:val="00D72E03"/>
    <w:rsid w:val="00D84B02"/>
    <w:rsid w:val="00D92F76"/>
    <w:rsid w:val="00DC7D0C"/>
    <w:rsid w:val="00DD2480"/>
    <w:rsid w:val="00DE73FC"/>
    <w:rsid w:val="00E60F78"/>
    <w:rsid w:val="00E65385"/>
    <w:rsid w:val="00E8028D"/>
    <w:rsid w:val="00EA28DF"/>
    <w:rsid w:val="00EB15F1"/>
    <w:rsid w:val="00ED125B"/>
    <w:rsid w:val="00F45712"/>
    <w:rsid w:val="00F55D89"/>
    <w:rsid w:val="00F65432"/>
    <w:rsid w:val="00F75FA4"/>
    <w:rsid w:val="00F96C3B"/>
    <w:rsid w:val="00FB428D"/>
    <w:rsid w:val="00FE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6D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4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49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49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F55D89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F55D89"/>
  </w:style>
  <w:style w:type="character" w:styleId="a5">
    <w:name w:val="Hyperlink"/>
    <w:basedOn w:val="a0"/>
    <w:uiPriority w:val="99"/>
    <w:semiHidden/>
    <w:unhideWhenUsed/>
    <w:rsid w:val="00F55D8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2F54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76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76D9D"/>
  </w:style>
  <w:style w:type="character" w:customStyle="1" w:styleId="mw-editsection">
    <w:name w:val="mw-editsection"/>
    <w:basedOn w:val="a0"/>
    <w:rsid w:val="00076D9D"/>
  </w:style>
  <w:style w:type="character" w:customStyle="1" w:styleId="mw-editsection-bracket">
    <w:name w:val="mw-editsection-bracket"/>
    <w:basedOn w:val="a0"/>
    <w:rsid w:val="00076D9D"/>
  </w:style>
  <w:style w:type="character" w:customStyle="1" w:styleId="mw-editsection-divider">
    <w:name w:val="mw-editsection-divider"/>
    <w:basedOn w:val="a0"/>
    <w:rsid w:val="00076D9D"/>
  </w:style>
  <w:style w:type="paragraph" w:styleId="a7">
    <w:name w:val="List Paragraph"/>
    <w:basedOn w:val="a"/>
    <w:uiPriority w:val="34"/>
    <w:qFormat/>
    <w:rsid w:val="00B527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0E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E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p-caption-text">
    <w:name w:val="wp-caption-text"/>
    <w:basedOn w:val="a"/>
    <w:rsid w:val="00C20E69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uiPriority w:val="22"/>
    <w:qFormat/>
    <w:rsid w:val="0056522A"/>
    <w:rPr>
      <w:b/>
      <w:bCs/>
    </w:rPr>
  </w:style>
  <w:style w:type="character" w:styleId="ab">
    <w:name w:val="Emphasis"/>
    <w:basedOn w:val="a0"/>
    <w:uiPriority w:val="20"/>
    <w:qFormat/>
    <w:rsid w:val="0056522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E54E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554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55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554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55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4E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5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65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08">
          <w:marLeft w:val="150"/>
          <w:marRight w:val="150"/>
          <w:marTop w:val="150"/>
          <w:marBottom w:val="0"/>
          <w:divBdr>
            <w:top w:val="dashed" w:sz="6" w:space="4" w:color="328A6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A1%D1%83%D0%BB%D1%8C%D1%84%D1%96%D0%B4%D0%BD%D1%96_%D1%80%D1%83%D0%B4%D0%B8" TargetMode="External"/><Relationship Id="rId21" Type="http://schemas.openxmlformats.org/officeDocument/2006/relationships/hyperlink" Target="http://ua-referat.com/%D0%9E%D0%B1%D1%80%D0%BE%D0%B1%D0%BA%D0%B0" TargetMode="External"/><Relationship Id="rId42" Type="http://schemas.openxmlformats.org/officeDocument/2006/relationships/hyperlink" Target="https://uk.wikipedia.org/wiki/%D0%AF%D0%B4%D1%80%D0%BE_%D0%97%D0%B5%D0%BC%D0%BB%D1%96" TargetMode="External"/><Relationship Id="rId63" Type="http://schemas.openxmlformats.org/officeDocument/2006/relationships/hyperlink" Target="https://uk.wikipedia.org/wiki/%D0%A1%D1%83%D0%B1%D0%B4%D1%83%D0%BA%D1%86%D1%96%D1%8F" TargetMode="External"/><Relationship Id="rId84" Type="http://schemas.openxmlformats.org/officeDocument/2006/relationships/hyperlink" Target="https://uk.wikipedia.org/wiki/%D0%A0%D0%BE%D0%B4%D0%BE%D0%B2%D0%B8%D1%89%D0%B5_%D0%BA%D0%BE%D1%80%D0%B8%D1%81%D0%BD%D0%B8%D1%85_%D0%BA%D0%BE%D0%BF%D0%B0%D0%BB%D0%B8%D0%BD" TargetMode="External"/><Relationship Id="rId138" Type="http://schemas.openxmlformats.org/officeDocument/2006/relationships/hyperlink" Target="https://uk.wikipedia.org/wiki/%D0%A2%D0%BE%D1%80%D1%84" TargetMode="External"/><Relationship Id="rId159" Type="http://schemas.openxmlformats.org/officeDocument/2006/relationships/hyperlink" Target="https://uk.wikipedia.org/wiki/%D0%9D%D1%96%D1%82%D1%80%D0%BE%D1%84%D0%BE%D1%81%D0%BA%D0%B0" TargetMode="External"/><Relationship Id="rId170" Type="http://schemas.openxmlformats.org/officeDocument/2006/relationships/hyperlink" Target="https://uk.wikipedia.org/wiki/%D0%A4%D0%BE%D1%81%D1%84%D0%B0%D1%82%D0%B8" TargetMode="External"/><Relationship Id="rId191" Type="http://schemas.openxmlformats.org/officeDocument/2006/relationships/hyperlink" Target="https://uk.wikipedia.org/wiki/%D2%90%D1%80%D1%83%D0%BD%D1%82%D0%BE%D0%B2%D1%96_%D0%B2%D0%BE%D0%B4%D0%B8" TargetMode="External"/><Relationship Id="rId196" Type="http://schemas.openxmlformats.org/officeDocument/2006/relationships/hyperlink" Target="https://uk.wikipedia.org/wiki/%D2%90%D1%80%D1%83%D0%BD%D1%82%D0%B8_%D0%A3%D0%BA%D1%80%D0%B0%D1%97%D0%BD%D0%B8" TargetMode="External"/><Relationship Id="rId16" Type="http://schemas.openxmlformats.org/officeDocument/2006/relationships/hyperlink" Target="http://ua-referat.com/%D0%93%D1%96%D1%80%D1%81%D1%8C%D0%BA%D1%96_%D0%BF%D0%BE%D1%80%D0%BE%D0%B4%D0%B8" TargetMode="External"/><Relationship Id="rId107" Type="http://schemas.openxmlformats.org/officeDocument/2006/relationships/hyperlink" Target="https://uk.wikipedia.org/wiki/%D0%91%D0%BE%D0%B1%D0%BE%D0%B2%D1%96_%D1%80%D1%83%D0%B4%D0%B8" TargetMode="External"/><Relationship Id="rId11" Type="http://schemas.openxmlformats.org/officeDocument/2006/relationships/hyperlink" Target="http://ua-referat.com/%D0%A1%D0%BA%D0%BB%D0%B0%D0%B4" TargetMode="External"/><Relationship Id="rId32" Type="http://schemas.openxmlformats.org/officeDocument/2006/relationships/hyperlink" Target="https://uk.wikipedia.org/wiki/%D0%A0%D0%BE%D0%B4%D1%8E%D1%87%D1%96%D1%81%D1%82%D1%8C_%D2%91%D1%80%D1%83%D0%BD%D1%82%D1%96%D0%B2" TargetMode="External"/><Relationship Id="rId37" Type="http://schemas.openxmlformats.org/officeDocument/2006/relationships/image" Target="media/image1.jpeg"/><Relationship Id="rId53" Type="http://schemas.openxmlformats.org/officeDocument/2006/relationships/hyperlink" Target="https://uk.wikipedia.org/wiki/%D0%93%D1%80%D0%B0%D0%BD%D1%96%D1%82" TargetMode="External"/><Relationship Id="rId58" Type="http://schemas.openxmlformats.org/officeDocument/2006/relationships/hyperlink" Target="https://uk.wikipedia.org/wiki/%D0%93%D1%96%D1%80%D1%81%D1%8C%D0%BA%D1%96_%D0%BF%D0%BE%D1%80%D0%BE%D0%B4%D0%B8" TargetMode="External"/><Relationship Id="rId74" Type="http://schemas.openxmlformats.org/officeDocument/2006/relationships/hyperlink" Target="https://uk.wikipedia.org/wiki/%D0%9C%D0%BE%D0%BB%D0%BE%D0%B4%D1%96_%D0%B3%D0%BE%D1%80%D0%B8" TargetMode="External"/><Relationship Id="rId79" Type="http://schemas.openxmlformats.org/officeDocument/2006/relationships/hyperlink" Target="https://uk.wikipedia.org/wiki/%D0%90%D0%BD%D0%B3%D0%BB%D1%96%D0%B9%D1%81%D1%8C%D0%BA%D0%B0_%D0%BC%D0%BE%D0%B2%D0%B0" TargetMode="External"/><Relationship Id="rId102" Type="http://schemas.openxmlformats.org/officeDocument/2006/relationships/hyperlink" Target="https://uk.wikipedia.org/wiki/%D0%A2%D0%BE%D1%80%D1%84" TargetMode="External"/><Relationship Id="rId123" Type="http://schemas.openxmlformats.org/officeDocument/2006/relationships/hyperlink" Target="https://uk.wikipedia.org/wiki/%D0%9A%D0%BE%D0%BC%D0%BF%D0%BE%D1%81%D1%82" TargetMode="External"/><Relationship Id="rId128" Type="http://schemas.openxmlformats.org/officeDocument/2006/relationships/hyperlink" Target="https://uk.wikipedia.org/wiki/%D0%92%D1%96%D0%B4%D1%85%D0%BE%D0%B4%D0%B8" TargetMode="External"/><Relationship Id="rId144" Type="http://schemas.openxmlformats.org/officeDocument/2006/relationships/hyperlink" Target="https://uk.wikipedia.org/wiki/%D2%90%D1%80%D1%83%D0%BD%D1%82" TargetMode="External"/><Relationship Id="rId149" Type="http://schemas.openxmlformats.org/officeDocument/2006/relationships/hyperlink" Target="https://uk.wikipedia.org/wiki/%D0%A1%D1%82%D0%B0%D0%B2%D0%BE%D0%B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k.wikipedia.org/wiki/%D0%9A%D0%BE%D1%80%D0%B0_%D0%B2%D0%B8%D0%B2%D1%96%D1%82%D1%80%D1%8E%D0%B2%D0%B0%D0%BD%D0%BD%D1%8F" TargetMode="External"/><Relationship Id="rId95" Type="http://schemas.openxmlformats.org/officeDocument/2006/relationships/hyperlink" Target="https://uk.wikipedia.org/wiki/%D0%91%D1%83%D0%B4%D1%96%D0%B2%D0%B5%D0%BB%D1%8C%D0%BD%D1%96_%D0%BC%D0%B0%D1%82%D0%B5%D1%80%D1%96%D0%B0%D0%BB%D0%B8" TargetMode="External"/><Relationship Id="rId160" Type="http://schemas.openxmlformats.org/officeDocument/2006/relationships/hyperlink" Target="https://uk.wikipedia.org/wiki/%D0%91%D0%BE%D0%B1%D0%BE%D0%B2%D1%96" TargetMode="External"/><Relationship Id="rId165" Type="http://schemas.openxmlformats.org/officeDocument/2006/relationships/hyperlink" Target="https://uk.wikipedia.org/w/index.php?title=%D0%A1%D0%B5%D1%80%D0%B0%D0%B4%D0%B5%D0%BB&amp;action=edit&amp;redlink=1" TargetMode="External"/><Relationship Id="rId181" Type="http://schemas.openxmlformats.org/officeDocument/2006/relationships/hyperlink" Target="https://uk.wikipedia.org/wiki/%D0%92%D1%96%D0%B4%D1%85%D0%BE%D0%B4%D0%B8" TargetMode="External"/><Relationship Id="rId186" Type="http://schemas.openxmlformats.org/officeDocument/2006/relationships/hyperlink" Target="https://uk.wikipedia.org/wiki/%D2%90%D1%80%D1%83%D0%BD%D1%82" TargetMode="External"/><Relationship Id="rId22" Type="http://schemas.openxmlformats.org/officeDocument/2006/relationships/hyperlink" Target="http://ua-referat.com/%D0%94%D0%BE%D0%B1%D1%80%D0%B8%D0%B2%D0%B0" TargetMode="External"/><Relationship Id="rId27" Type="http://schemas.openxmlformats.org/officeDocument/2006/relationships/hyperlink" Target="http://ua-referat.com/%D0%A0%D0%B5%D1%81%D1%83%D1%80%D1%81%D0%B8" TargetMode="External"/><Relationship Id="rId43" Type="http://schemas.openxmlformats.org/officeDocument/2006/relationships/hyperlink" Target="https://uk.wikipedia.org/wiki/%D0%9C%D0%B0%D0%BD%D1%82%D1%96%D1%8F_%D0%97%D0%B5%D0%BC%D0%BB%D1%96" TargetMode="External"/><Relationship Id="rId48" Type="http://schemas.openxmlformats.org/officeDocument/2006/relationships/hyperlink" Target="https://uk.wikipedia.org/wiki/%D0%9C%D0%B0%D1%82%D0%B5%D1%80%D0%B8%D0%BA" TargetMode="External"/><Relationship Id="rId64" Type="http://schemas.openxmlformats.org/officeDocument/2006/relationships/hyperlink" Target="https://uk.wikipedia.org/wiki/%D0%A2%D0%B5%D0%BA%D1%82%D0%BE%D0%BD%D1%96%D0%BA%D0%B0_%D0%BF%D0%BB%D0%B8%D1%82" TargetMode="External"/><Relationship Id="rId69" Type="http://schemas.openxmlformats.org/officeDocument/2006/relationships/hyperlink" Target="https://uk.wikipedia.org/wiki/%D0%92%D1%96%D0%B4%D0%BF%D0%BB%D0%B8%D0%B2" TargetMode="External"/><Relationship Id="rId113" Type="http://schemas.openxmlformats.org/officeDocument/2006/relationships/hyperlink" Target="https://uk.wikipedia.org/wiki/%D0%A2%D0%B5%D1%80%D0%BC%D0%B0%D0%BB%D1%8C%D0%BD%D1%96_%D0%B4%D0%B6%D0%B5%D1%80%D0%B5%D0%BB%D0%B0" TargetMode="External"/><Relationship Id="rId118" Type="http://schemas.openxmlformats.org/officeDocument/2006/relationships/hyperlink" Target="https://uk.wikipedia.org/wiki/%D0%9F%D1%96%D0%B4%D0%B7%D0%B5%D0%BC%D0%BD%D1%96_%D0%B2%D0%BE%D0%B4%D0%B8" TargetMode="External"/><Relationship Id="rId134" Type="http://schemas.openxmlformats.org/officeDocument/2006/relationships/hyperlink" Target="https://uk.wikipedia.org/wiki/%D2%90%D1%80%D1%83%D0%BD%D1%82" TargetMode="External"/><Relationship Id="rId139" Type="http://schemas.openxmlformats.org/officeDocument/2006/relationships/hyperlink" Target="https://uk.wikipedia.org/wiki/%D0%91%D1%96%D0%BE%D0%BF%D0%B0%D0%BB%D0%B8%D0%B2%D0%BE" TargetMode="External"/><Relationship Id="rId80" Type="http://schemas.openxmlformats.org/officeDocument/2006/relationships/hyperlink" Target="https://uk.wikipedia.org/wiki/%D0%9D%D1%96%D0%BC%D0%B5%D1%86%D1%8C%D0%BA%D0%B0_%D0%BC%D0%BE%D0%B2%D0%B0" TargetMode="External"/><Relationship Id="rId85" Type="http://schemas.openxmlformats.org/officeDocument/2006/relationships/hyperlink" Target="https://uk.wikipedia.org/wiki/%D0%A0%D0%BE%D0%B7%D1%81%D0%B8%D0%BF%D0%BD%D0%B5_%D1%80%D0%BE%D0%B4%D0%BE%D0%B2%D0%B8%D1%89%D0%B5" TargetMode="External"/><Relationship Id="rId150" Type="http://schemas.openxmlformats.org/officeDocument/2006/relationships/hyperlink" Target="https://uk.wikipedia.org/wiki/%D0%9E%D0%B7%D0%B5%D1%80%D0%BE" TargetMode="External"/><Relationship Id="rId155" Type="http://schemas.openxmlformats.org/officeDocument/2006/relationships/hyperlink" Target="https://uk.wikipedia.org/w/index.php?title=%D0%9F%D1%96%D1%89%D0%B0%D0%BD%D1%96_%D2%91%D1%80%D1%83%D0%BD%D1%82%D0%B8&amp;action=edit&amp;redlink=1" TargetMode="External"/><Relationship Id="rId171" Type="http://schemas.openxmlformats.org/officeDocument/2006/relationships/hyperlink" Target="https://uk.wikipedia.org/w/index.php?title=%D0%94%D0%B5%D1%80%D0%BD&amp;action=edit&amp;redlink=1" TargetMode="External"/><Relationship Id="rId176" Type="http://schemas.openxmlformats.org/officeDocument/2006/relationships/hyperlink" Target="https://uk.wikipedia.org/wiki/%D0%9A%D0%BE%D0%BF%D1%80%D0%BE%D0%BB%D1%96%D1%82%D0%B8" TargetMode="External"/><Relationship Id="rId192" Type="http://schemas.openxmlformats.org/officeDocument/2006/relationships/hyperlink" Target="https://uk.wikipedia.org/wiki/%D0%94%D0%B5%D1%80%D0%BD%D0%BE%D0%B2%D0%BE-%D0%BF%D1%96%D0%B4%D0%B7%D0%BE%D0%BB%D0%B8%D1%81%D1%82%D1%96_%D2%91%D1%80%D1%83%D0%BD%D1%82%D0%B8" TargetMode="External"/><Relationship Id="rId197" Type="http://schemas.openxmlformats.org/officeDocument/2006/relationships/image" Target="media/image4.png"/><Relationship Id="rId12" Type="http://schemas.openxmlformats.org/officeDocument/2006/relationships/hyperlink" Target="http://ua-referat.com/%D0%A0%D0%BE%D0%B7%D0%B2%D0%B8%D1%82%D0%BE%D0%BA" TargetMode="External"/><Relationship Id="rId17" Type="http://schemas.openxmlformats.org/officeDocument/2006/relationships/hyperlink" Target="http://ua-referat.com/%D0%9F%D1%80%D0%B8%D1%80%D0%BE%D0%B4%D0%B0" TargetMode="External"/><Relationship Id="rId33" Type="http://schemas.openxmlformats.org/officeDocument/2006/relationships/hyperlink" Target="https://uk.wikipedia.org/wiki/%D2%90%D1%80%D1%83%D0%BD%D1%82" TargetMode="External"/><Relationship Id="rId38" Type="http://schemas.openxmlformats.org/officeDocument/2006/relationships/hyperlink" Target="http://collectedpapers.com.ua/wp-content/uploads/2015/05/0041.jpg" TargetMode="External"/><Relationship Id="rId59" Type="http://schemas.openxmlformats.org/officeDocument/2006/relationships/hyperlink" Target="https://uk.wikipedia.org/wiki/%D0%93%D0%B5%D0%BE%D1%85%D1%80%D0%BE%D0%BD%D0%BE%D0%BB%D0%BE%D0%B3%D1%96%D1%8F" TargetMode="External"/><Relationship Id="rId103" Type="http://schemas.openxmlformats.org/officeDocument/2006/relationships/hyperlink" Target="https://uk.wikipedia.org/wiki/%D0%A1%D0%B0%D0%BF%D1%80%D0%BE%D0%BF%D0%B5%D0%BB%D1%8C" TargetMode="External"/><Relationship Id="rId108" Type="http://schemas.openxmlformats.org/officeDocument/2006/relationships/hyperlink" Target="https://uk.wikipedia.org/wiki/%D0%97%D0%B0%D0%BB%D1%96%D0%B7%D0%BD%D0%B0_%D1%80%D1%83%D0%B4%D0%B0" TargetMode="External"/><Relationship Id="rId124" Type="http://schemas.openxmlformats.org/officeDocument/2006/relationships/hyperlink" Target="https://uk.wikipedia.org/wiki/%D0%A2%D0%BE%D1%80%D1%84" TargetMode="External"/><Relationship Id="rId129" Type="http://schemas.openxmlformats.org/officeDocument/2006/relationships/hyperlink" Target="https://uk.wikipedia.org/wiki/%D0%90%D0%B7%D0%BE%D1%82" TargetMode="External"/><Relationship Id="rId54" Type="http://schemas.openxmlformats.org/officeDocument/2006/relationships/hyperlink" Target="https://uk.wikipedia.org/wiki/%D0%9E%D1%81%D0%B0%D0%B4%D0%BE%D0%B2%D1%96_%D0%B3%D1%96%D1%80%D1%81%D1%8C%D0%BA%D1%96_%D0%BF%D0%BE%D1%80%D0%BE%D0%B4%D0%B8" TargetMode="External"/><Relationship Id="rId70" Type="http://schemas.openxmlformats.org/officeDocument/2006/relationships/hyperlink" Target="https://uk.wikipedia.org/wiki/%D0%9C%D0%BE%D1%80%D0%B5" TargetMode="External"/><Relationship Id="rId75" Type="http://schemas.openxmlformats.org/officeDocument/2006/relationships/hyperlink" Target="https://uk.wikipedia.org/wiki/%D0%90%D0%BB%D1%8C%D0%BF%D1%96%D0%B9%D1%81%D1%8C%D0%BA%D0%B0_%D1%81%D0%BA%D0%BB%D0%B0%D0%B4%D1%87%D0%B0%D1%81%D1%82%D1%96%D1%81%D1%82%D1%8C" TargetMode="External"/><Relationship Id="rId91" Type="http://schemas.openxmlformats.org/officeDocument/2006/relationships/hyperlink" Target="https://uk.wikipedia.org/wiki/%D0%91%D0%BE%D0%BA%D1%81%D0%B8%D1%82" TargetMode="External"/><Relationship Id="rId96" Type="http://schemas.openxmlformats.org/officeDocument/2006/relationships/hyperlink" Target="https://uk.wikipedia.org/wiki/%D0%93%D0%BB%D0%B8%D0%BD%D0%B0" TargetMode="External"/><Relationship Id="rId140" Type="http://schemas.openxmlformats.org/officeDocument/2006/relationships/hyperlink" Target="https://uk.wikipedia.org/wiki/%D0%9F%D0%B0%D1%80%D0%BD%D0%B8%D0%BA" TargetMode="External"/><Relationship Id="rId145" Type="http://schemas.openxmlformats.org/officeDocument/2006/relationships/hyperlink" Target="https://uk.wikipedia.org/wiki/%D0%9A%D0%B8%D1%81%D0%BB%D0%BE%D1%82%D0%BD%D1%96%D1%81%D1%82%D1%8C" TargetMode="External"/><Relationship Id="rId161" Type="http://schemas.openxmlformats.org/officeDocument/2006/relationships/hyperlink" Target="https://uk.wikipedia.org/wiki/%D0%93%D0%BE%D1%80%D0%BE%D1%85" TargetMode="External"/><Relationship Id="rId166" Type="http://schemas.openxmlformats.org/officeDocument/2006/relationships/hyperlink" Target="https://uk.wikipedia.org/wiki/%D0%A4%D0%B0%D1%86%D0%B5%D0%BB%D1%96%D1%8F" TargetMode="External"/><Relationship Id="rId182" Type="http://schemas.openxmlformats.org/officeDocument/2006/relationships/hyperlink" Target="https://uk.wikipedia.org/wiki/%D2%90%D1%80%D1%83%D0%BD%D1%82" TargetMode="External"/><Relationship Id="rId187" Type="http://schemas.openxmlformats.org/officeDocument/2006/relationships/hyperlink" Target="https://uk.wikipedia.org/wiki/%D0%A1%D0%BE%D0%BB%D0%BE%D0%BD%D1%87%D0%B0%D0%B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ua-referat.com/%D0%A3%D0%BF%D1%80%D0%B0%D0%B2%D0%BB%D1%96%D0%BD%D0%BD%D1%8F" TargetMode="External"/><Relationship Id="rId28" Type="http://schemas.openxmlformats.org/officeDocument/2006/relationships/hyperlink" Target="https://uk.wikipedia.org/wiki/%D0%A0%D0%BE%D1%81%D1%96%D0%B9%D1%81%D1%8C%D0%BA%D0%B0_%D0%BC%D0%BE%D0%B2%D0%B0" TargetMode="External"/><Relationship Id="rId49" Type="http://schemas.openxmlformats.org/officeDocument/2006/relationships/hyperlink" Target="https://uk.wikipedia.org/wiki/%D0%9E%D0%BA%D0%B5%D0%B0%D0%BD" TargetMode="External"/><Relationship Id="rId114" Type="http://schemas.openxmlformats.org/officeDocument/2006/relationships/hyperlink" Target="https://uk.wikipedia.org/wiki/%D0%9C%D0%BE%D1%80%D1%81%D1%8C%D0%BA%D0%B5_%D0%B4%D0%BD%D0%BE" TargetMode="External"/><Relationship Id="rId119" Type="http://schemas.openxmlformats.org/officeDocument/2006/relationships/image" Target="media/image3.jpeg"/><Relationship Id="rId44" Type="http://schemas.openxmlformats.org/officeDocument/2006/relationships/hyperlink" Target="https://uk.wikipedia.org/wiki/%D0%9C%D0%B0%D0%BD%D1%82%D1%96%D1%8F_%D0%97%D0%B5%D0%BC%D0%BB%D1%96" TargetMode="External"/><Relationship Id="rId60" Type="http://schemas.openxmlformats.org/officeDocument/2006/relationships/hyperlink" Target="https://uk.wikipedia.org/w/index.php?title=%D0%A0%D0%B0%D0%B4%D1%96%D0%BE%D0%BB%D0%BE%D0%B3%D1%96%D1%8F&amp;action=edit&amp;redlink=1" TargetMode="External"/><Relationship Id="rId65" Type="http://schemas.openxmlformats.org/officeDocument/2006/relationships/hyperlink" Target="https://uk.wikipedia.org/wiki/%D0%93%D1%96%D0%B4%D1%80%D0%BE%D1%81%D1%84%D0%B5%D1%80%D0%B0" TargetMode="External"/><Relationship Id="rId81" Type="http://schemas.openxmlformats.org/officeDocument/2006/relationships/hyperlink" Target="https://uk.wikipedia.org/wiki/%D0%93%D0%B5%D0%BE%D0%BB%D0%BE%D0%B3%D1%96%D1%87%D0%BD%D1%96_%D0%BF%D1%80%D0%BE%D1%86%D0%B5%D1%81%D0%B8" TargetMode="External"/><Relationship Id="rId86" Type="http://schemas.openxmlformats.org/officeDocument/2006/relationships/hyperlink" Target="https://uk.wikipedia.org/wiki/%D0%97%D0%BE%D0%BB%D0%BE%D1%82%D0%BE" TargetMode="External"/><Relationship Id="rId130" Type="http://schemas.openxmlformats.org/officeDocument/2006/relationships/hyperlink" Target="https://uk.wikipedia.org/wiki/%D0%A4%D0%BE%D1%81%D1%84%D0%BE%D1%80" TargetMode="External"/><Relationship Id="rId135" Type="http://schemas.openxmlformats.org/officeDocument/2006/relationships/hyperlink" Target="https://uk.wikipedia.org/wiki/%D0%90%D0%B7%D0%BE%D1%82" TargetMode="External"/><Relationship Id="rId151" Type="http://schemas.openxmlformats.org/officeDocument/2006/relationships/hyperlink" Target="https://uk.wikipedia.org/wiki/%D0%A0%D1%96%D1%87%D0%BA%D0%B0" TargetMode="External"/><Relationship Id="rId156" Type="http://schemas.openxmlformats.org/officeDocument/2006/relationships/hyperlink" Target="https://uk.wikipedia.org/wiki/%D0%90%D0%B7%D0%BE%D1%82" TargetMode="External"/><Relationship Id="rId177" Type="http://schemas.openxmlformats.org/officeDocument/2006/relationships/hyperlink" Target="https://uk.wikipedia.org/wiki/%D0%91%D1%96%D0%BE%D0%B3%D1%83%D0%BC%D1%83%D1%81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uk.wikipedia.org/wiki/%D0%A2%D0%BE%D1%80%D1%84" TargetMode="External"/><Relationship Id="rId193" Type="http://schemas.openxmlformats.org/officeDocument/2006/relationships/hyperlink" Target="https://uk.wikipedia.org/wiki/%D0%93%D1%83%D0%BC%D1%83%D1%81" TargetMode="External"/><Relationship Id="rId13" Type="http://schemas.openxmlformats.org/officeDocument/2006/relationships/hyperlink" Target="http://ua-referat.com/%D0%A4%D1%83%D0%BD%D0%BA%D1%86%D1%96%D1%97" TargetMode="External"/><Relationship Id="rId18" Type="http://schemas.openxmlformats.org/officeDocument/2006/relationships/hyperlink" Target="http://ua-referat.com/%D0%90%D1%82%D0%BC%D0%BE%D1%81%D1%84%D0%B5%D1%80%D0%B0" TargetMode="External"/><Relationship Id="rId39" Type="http://schemas.openxmlformats.org/officeDocument/2006/relationships/image" Target="media/image2.jpeg"/><Relationship Id="rId109" Type="http://schemas.openxmlformats.org/officeDocument/2006/relationships/hyperlink" Target="https://uk.wikipedia.org/wiki/%D0%9B%D1%96%D0%BA%D1%83%D0%B2%D0%B0%D0%BB%D1%8C%D0%BD%D1%96_%D0%B3%D1%80%D1%8F%D0%B7%D1%96" TargetMode="External"/><Relationship Id="rId34" Type="http://schemas.openxmlformats.org/officeDocument/2006/relationships/hyperlink" Target="https://uk.wikipedia.org/wiki/%D0%9F%D1%80%D0%B8%D1%80%D0%BE%D0%B4%D0%B0" TargetMode="External"/><Relationship Id="rId50" Type="http://schemas.openxmlformats.org/officeDocument/2006/relationships/hyperlink" Target="https://uk.wikipedia.org/wiki/%D0%9C%D0%B0%D1%82%D0%B5%D1%80%D0%B8%D0%BA%D0%BE%D0%B2%D0%B0_%D0%B7%D0%B5%D0%BC%D0%BD%D0%B0_%D0%BA%D0%BE%D1%80%D0%B0" TargetMode="External"/><Relationship Id="rId55" Type="http://schemas.openxmlformats.org/officeDocument/2006/relationships/hyperlink" Target="https://uk.wikipedia.org/wiki/%D0%9E%D1%81%D0%B0%D0%B4%D0%BE%D0%B2%D1%96_%D0%B3%D1%96%D1%80%D1%81%D1%8C%D0%BA%D1%96_%D0%BF%D0%BE%D1%80%D0%BE%D0%B4%D0%B8" TargetMode="External"/><Relationship Id="rId76" Type="http://schemas.openxmlformats.org/officeDocument/2006/relationships/hyperlink" Target="https://uk.wikipedia.org/wiki/%D0%9A%D1%80%D0%B8%D0%BC%D1%81%D1%8C%D0%BA%D0%B8%D0%B9_%D0%BF%D1%96%D0%B2%D0%BE%D1%81%D1%82%D1%80%D1%96%D0%B2" TargetMode="External"/><Relationship Id="rId97" Type="http://schemas.openxmlformats.org/officeDocument/2006/relationships/hyperlink" Target="https://uk.wikipedia.org/wiki/%D0%A1%D1%83%D0%B3%D0%BB%D0%B8%D0%BD%D0%BA%D0%B8" TargetMode="External"/><Relationship Id="rId104" Type="http://schemas.openxmlformats.org/officeDocument/2006/relationships/hyperlink" Target="https://uk.wikipedia.org/wiki/%D0%91%D1%83%D1%80%D0%B5_%D0%B2%D1%83%D0%B3%D1%96%D0%BB%D0%BB%D1%8F" TargetMode="External"/><Relationship Id="rId120" Type="http://schemas.openxmlformats.org/officeDocument/2006/relationships/hyperlink" Target="https://uk.wikipedia.org/wiki/%D0%94%D0%BE%D0%B1%D1%80%D0%B8%D0%B2%D0%B0" TargetMode="External"/><Relationship Id="rId125" Type="http://schemas.openxmlformats.org/officeDocument/2006/relationships/hyperlink" Target="https://uk.wikipedia.org/wiki/%D0%A2%D0%B8%D1%80%D1%81%D0%B0_(%D0%BF%D0%BE%D0%B4%D1%80%D1%96%D0%B1%D0%BD%D0%B5%D0%BD%D0%B0_%D0%B4%D0%B5%D1%80%D0%B5%D0%B2%D0%B8%D0%BD%D0%B0)" TargetMode="External"/><Relationship Id="rId141" Type="http://schemas.openxmlformats.org/officeDocument/2006/relationships/hyperlink" Target="https://uk.wikipedia.org/wiki/%D0%9D%D1%96%D1%82%D1%80%D0%B0%D1%82%D0%B8" TargetMode="External"/><Relationship Id="rId146" Type="http://schemas.openxmlformats.org/officeDocument/2006/relationships/hyperlink" Target="https://uk.wikipedia.org/wiki/%D0%9A%D0%BE%D0%BC%D0%BF%D0%BE%D1%81%D1%82" TargetMode="External"/><Relationship Id="rId167" Type="http://schemas.openxmlformats.org/officeDocument/2006/relationships/hyperlink" Target="https://uk.wikipedia.org/wiki/%D0%93%D1%80%D0%B5%D1%87%D0%BA%D0%B0" TargetMode="External"/><Relationship Id="rId188" Type="http://schemas.openxmlformats.org/officeDocument/2006/relationships/hyperlink" Target="https://uk.wikipedia.org/wiki/%D0%A1%D0%BE%D0%BB%D0%BE%D0%BD%D1%86%D1%96_(%D2%91%D1%80%D1%83%D0%BD%D1%82%D0%B8)" TargetMode="External"/><Relationship Id="rId7" Type="http://schemas.openxmlformats.org/officeDocument/2006/relationships/hyperlink" Target="http://ua-referat.com/%D0%94%D0%B8%D1%81%D1%86%D0%B8%D0%BF%D0%BB%D1%96%D0%BD%D0%B0" TargetMode="External"/><Relationship Id="rId71" Type="http://schemas.openxmlformats.org/officeDocument/2006/relationships/hyperlink" Target="https://uk.wikipedia.org/wiki/%D0%A1%D0%BE%D0%BD%D1%86%D0%B5" TargetMode="External"/><Relationship Id="rId92" Type="http://schemas.openxmlformats.org/officeDocument/2006/relationships/hyperlink" Target="https://uk.wikipedia.org/wiki/%D0%9C%D0%B0%D1%80%D0%B3%D0%B0%D0%BD%D0%B5%D1%86%D1%8C" TargetMode="External"/><Relationship Id="rId162" Type="http://schemas.openxmlformats.org/officeDocument/2006/relationships/hyperlink" Target="https://uk.wikipedia.org/w/index.php?title=%D0%92%D0%B8%D0%BA%D0%B0&amp;action=edit&amp;redlink=1" TargetMode="External"/><Relationship Id="rId183" Type="http://schemas.openxmlformats.org/officeDocument/2006/relationships/hyperlink" Target="https://uk.wikipedia.org/wiki/%D0%92%D0%BE%D0%B4%D0%B5%D0%BD%D1%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0%D0%BD%D0%B3%D0%BB%D1%96%D0%B9%D1%81%D1%8C%D0%BA%D0%B0_%D0%BC%D0%BE%D0%B2%D0%B0" TargetMode="External"/><Relationship Id="rId24" Type="http://schemas.openxmlformats.org/officeDocument/2006/relationships/hyperlink" Target="http://ua-referat.com/%D0%9F%D1%96%D0%B7%D0%BD%D0%B0%D0%BD%D0%BD%D1%8F" TargetMode="External"/><Relationship Id="rId40" Type="http://schemas.openxmlformats.org/officeDocument/2006/relationships/hyperlink" Target="https://uk.wikipedia.org/wiki/%D0%97%D0%B5%D0%BC%D0%BB%D1%8F_(%D0%BF%D0%BB%D0%B0%D0%BD%D0%B5%D1%82%D0%B0)" TargetMode="External"/><Relationship Id="rId45" Type="http://schemas.openxmlformats.org/officeDocument/2006/relationships/hyperlink" Target="https://uk.wikipedia.org/wiki/%D0%9F%D0%BE%D0%B2%D0%B5%D1%80%D1%85%D0%BD%D1%8F_%D0%9C%D0%BE%D1%85%D0%BE%D1%80%D0%BE%D0%B2%D0%B8%D1%87%D0%B8%D1%87%D0%B0" TargetMode="External"/><Relationship Id="rId66" Type="http://schemas.openxmlformats.org/officeDocument/2006/relationships/hyperlink" Target="https://uk.wikipedia.org/wiki/%D0%A2%D0%B5%D0%BA%D1%82%D0%BE%D0%BD%D1%96%D1%87%D0%BD%D1%96_%D0%B1%D0%BB%D0%BE%D0%BA%D0%B8" TargetMode="External"/><Relationship Id="rId87" Type="http://schemas.openxmlformats.org/officeDocument/2006/relationships/hyperlink" Target="https://uk.wikipedia.org/wiki/%D0%90%D0%BB%D0%BC%D0%B0%D0%B7" TargetMode="External"/><Relationship Id="rId110" Type="http://schemas.openxmlformats.org/officeDocument/2006/relationships/hyperlink" Target="https://uk.wikipedia.org/wiki/%D0%92%D1%83%D0%BB%D0%BA%D0%B0%D0%BD%D1%96%D0%B7%D0%BC" TargetMode="External"/><Relationship Id="rId115" Type="http://schemas.openxmlformats.org/officeDocument/2006/relationships/hyperlink" Target="https://uk.wikipedia.org/wiki/%D0%A8%D0%B5%D0%BB%D1%8C%D1%84" TargetMode="External"/><Relationship Id="rId131" Type="http://schemas.openxmlformats.org/officeDocument/2006/relationships/hyperlink" Target="https://uk.wikipedia.org/wiki/%D0%9A%D0%B0%D0%BB%D1%96%D0%B9" TargetMode="External"/><Relationship Id="rId136" Type="http://schemas.openxmlformats.org/officeDocument/2006/relationships/hyperlink" Target="https://uk.wikipedia.org/wiki/%D0%A4%D0%BE%D1%81%D1%84%D0%BE%D1%80" TargetMode="External"/><Relationship Id="rId157" Type="http://schemas.openxmlformats.org/officeDocument/2006/relationships/hyperlink" Target="https://uk.wikipedia.org/wiki/%D0%93%D0%BB%D0%B8%D1%81%D1%82" TargetMode="External"/><Relationship Id="rId178" Type="http://schemas.openxmlformats.org/officeDocument/2006/relationships/hyperlink" Target="https://uk.wikipedia.org/wiki/%D0%A3%D1%82%D0%B8%D0%BB%D1%96%D0%B7%D0%B0%D1%86%D1%96%D1%8F" TargetMode="External"/><Relationship Id="rId61" Type="http://schemas.openxmlformats.org/officeDocument/2006/relationships/hyperlink" Target="https://uk.wikipedia.org/wiki/%D0%A2%D0%BE%D1%80%D1%96%D0%B9" TargetMode="External"/><Relationship Id="rId82" Type="http://schemas.openxmlformats.org/officeDocument/2006/relationships/hyperlink" Target="https://uk.wikipedia.org/wiki/%D0%9D%D0%B0%D0%B4%D1%80%D0%B0" TargetMode="External"/><Relationship Id="rId152" Type="http://schemas.openxmlformats.org/officeDocument/2006/relationships/hyperlink" Target="https://uk.wikipedia.org/wiki/%D0%90%D0%B7%D0%BE%D1%82" TargetMode="External"/><Relationship Id="rId173" Type="http://schemas.openxmlformats.org/officeDocument/2006/relationships/hyperlink" Target="https://uk.wikipedia.org/w/index.php?title=%D0%92%D0%B5%D1%80%D0%BC%D1%96%D1%82%D0%B5%D1%85%D0%BD%D0%BE%D0%BB%D0%BE%D0%B3%D1%96%D1%8F&amp;action=edit&amp;redlink=1" TargetMode="External"/><Relationship Id="rId194" Type="http://schemas.openxmlformats.org/officeDocument/2006/relationships/hyperlink" Target="https://uk.wikipedia.org/w/index.php?title=%D0%A2%D0%BE%D1%80%D1%84%27%D1%8F%D0%BD%D0%BE-%D0%BF%D1%96%D0%B4%D0%B7%D0%BE%D0%BB%D0%B8%D1%81%D1%82%D1%96_%D2%91%D1%80%D1%83%D0%BD%D1%82%D0%B8&amp;action=edit&amp;redlink=1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ua-referat.com/%D0%9F%D1%80%D0%B8%D1%80%D0%BE%D0%B4%D0%B0" TargetMode="External"/><Relationship Id="rId14" Type="http://schemas.openxmlformats.org/officeDocument/2006/relationships/hyperlink" Target="http://ua-referat.com/%D0%A5%D0%B0%D1%80%D1%87%D1%83%D0%B2%D0%B0%D0%BD%D0%BD%D1%8F" TargetMode="External"/><Relationship Id="rId30" Type="http://schemas.openxmlformats.org/officeDocument/2006/relationships/hyperlink" Target="https://uk.wikipedia.org/wiki/%D0%90%D0%BD%D0%B3%D0%BB%D1%96%D0%B9%D1%81%D1%8C%D0%BA%D0%B0_%D0%BC%D0%BE%D0%B2%D0%B0" TargetMode="External"/><Relationship Id="rId35" Type="http://schemas.openxmlformats.org/officeDocument/2006/relationships/hyperlink" Target="https://uk.wikipedia.org/wiki/%D0%93%D1%96%D1%80%D0%BD%D0%B8%D1%87%D0%BE%D1%82%D0%B5%D1%85%D0%BD%D1%96%D1%87%D0%BD%D0%B0_%D1%80%D0%B5%D0%BA%D1%83%D0%BB%D1%8C%D1%82%D0%B8%D0%B2%D0%B0%D1%86%D1%96%D1%8F" TargetMode="External"/><Relationship Id="rId56" Type="http://schemas.openxmlformats.org/officeDocument/2006/relationships/hyperlink" Target="https://uk.wikipedia.org/w/index.php?title=%D0%9C%D0%B5%D1%82%D0%B0%D0%BC%D0%BE%D1%80%D1%84%D0%BE%D0%B7_%D0%B3%D1%96%D1%80%D1%81%D1%8C%D0%BA%D0%B8%D1%85_%D0%BF%D0%BE%D1%80%D1%96%D0%B4&amp;action=edit&amp;redlink=1" TargetMode="External"/><Relationship Id="rId77" Type="http://schemas.openxmlformats.org/officeDocument/2006/relationships/hyperlink" Target="https://uk.wikipedia.org/wiki/%D0%9A%D0%B0%D1%80%D0%BF%D0%B0%D1%82%D0%B8" TargetMode="External"/><Relationship Id="rId100" Type="http://schemas.openxmlformats.org/officeDocument/2006/relationships/hyperlink" Target="https://uk.wikipedia.org/wiki/%D0%92%D0%B0%D0%BB%D1%83%D0%BD%D0%B8" TargetMode="External"/><Relationship Id="rId105" Type="http://schemas.openxmlformats.org/officeDocument/2006/relationships/hyperlink" Target="https://uk.wikipedia.org/wiki/%D0%9F%D1%80%D0%B8%D1%80%D0%BE%D0%B4%D0%BD%D0%B8%D0%B9_%D0%B3%D0%B0%D0%B7" TargetMode="External"/><Relationship Id="rId126" Type="http://schemas.openxmlformats.org/officeDocument/2006/relationships/hyperlink" Target="https://uk.wikipedia.org/wiki/%D0%A1%D0%BE%D0%BB%D0%BE%D0%BC%D0%B0" TargetMode="External"/><Relationship Id="rId147" Type="http://schemas.openxmlformats.org/officeDocument/2006/relationships/hyperlink" Target="https://uk.wikipedia.org/w/index.php?title=%D0%A1%D0%BD%D1%96%D0%B3%D1%83&amp;action=edit&amp;redlink=1" TargetMode="External"/><Relationship Id="rId168" Type="http://schemas.openxmlformats.org/officeDocument/2006/relationships/hyperlink" Target="https://uk.wikipedia.org/wiki/%D0%A1%D0%BE%D0%BD%D1%8F%D1%88%D0%BD%D0%B8%D0%BA" TargetMode="External"/><Relationship Id="rId8" Type="http://schemas.openxmlformats.org/officeDocument/2006/relationships/hyperlink" Target="http://ua-referat.com/%D0%91%D1%96%D0%BE%D0%BB%D0%BE%D0%B3%D1%96%D1%8F" TargetMode="External"/><Relationship Id="rId51" Type="http://schemas.openxmlformats.org/officeDocument/2006/relationships/hyperlink" Target="https://uk.wikipedia.org/wiki/%D0%9E%D0%BA%D0%B5%D0%B0%D0%BD%D1%96%D1%87%D0%BD%D0%B0_%D0%B7%D0%B5%D0%BC%D0%BD%D0%B0_%D0%BA%D0%BE%D1%80%D0%B0" TargetMode="External"/><Relationship Id="rId72" Type="http://schemas.openxmlformats.org/officeDocument/2006/relationships/hyperlink" Target="https://uk.wikipedia.org/wiki/%D0%A2%D1%80%D0%B0%D0%BD%D1%81%D0%B3%D1%80%D0%B5%D1%81%D1%96%D1%8F_(%D0%B3%D0%B5%D0%BE%D0%BB%D0%BE%D0%B3%D1%96%D1%8F)" TargetMode="External"/><Relationship Id="rId93" Type="http://schemas.openxmlformats.org/officeDocument/2006/relationships/hyperlink" Target="https://uk.wikipedia.org/wiki/%D0%9D%D1%96%D0%BA%D0%B5%D0%BB%D1%8C" TargetMode="External"/><Relationship Id="rId98" Type="http://schemas.openxmlformats.org/officeDocument/2006/relationships/hyperlink" Target="https://uk.wikipedia.org/wiki/%D0%9F%D1%96%D1%81%D0%BE%D0%BA" TargetMode="External"/><Relationship Id="rId121" Type="http://schemas.openxmlformats.org/officeDocument/2006/relationships/hyperlink" Target="https://uk.wikipedia.org/wiki/%D0%9E%D1%80%D0%B3%D0%B0%D0%BD%D1%96%D1%87%D0%BD%D1%96_%D1%81%D0%BF%D0%BE%D0%BB%D1%83%D0%BA%D0%B8" TargetMode="External"/><Relationship Id="rId142" Type="http://schemas.openxmlformats.org/officeDocument/2006/relationships/hyperlink" Target="https://uk.wikipedia.org/wiki/%D0%92%D0%B5%D1%81%D0%BD%D0%B0" TargetMode="External"/><Relationship Id="rId163" Type="http://schemas.openxmlformats.org/officeDocument/2006/relationships/hyperlink" Target="https://uk.wikipedia.org/wiki/%D0%91%D0%BE%D0%B1%D0%B8" TargetMode="External"/><Relationship Id="rId184" Type="http://schemas.openxmlformats.org/officeDocument/2006/relationships/hyperlink" Target="https://uk.wikipedia.org/wiki/%D0%86%D0%BE%D0%BD" TargetMode="External"/><Relationship Id="rId189" Type="http://schemas.openxmlformats.org/officeDocument/2006/relationships/hyperlink" Target="https://uk.wikipedia.org/wiki/%D0%92%D0%BE%D0%B4%D0%B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a-referat.com/%D0%9F%D1%80%D0%BE%D1%86%D0%B5%D1%81" TargetMode="External"/><Relationship Id="rId46" Type="http://schemas.openxmlformats.org/officeDocument/2006/relationships/hyperlink" Target="https://uk.wikipedia.org/wiki/%D0%9C%D0%B0%D0%B3%D0%BC%D0%B0" TargetMode="External"/><Relationship Id="rId67" Type="http://schemas.openxmlformats.org/officeDocument/2006/relationships/hyperlink" Target="https://uk.wikipedia.org/wiki/%D0%9C%D1%96%D1%81%D1%8F%D1%86%D1%8C_(%D1%81%D1%83%D0%BF%D1%83%D1%82%D0%BD%D0%B8%D0%BA)" TargetMode="External"/><Relationship Id="rId116" Type="http://schemas.openxmlformats.org/officeDocument/2006/relationships/hyperlink" Target="https://uk.wikipedia.org/wiki/%D0%97%D0%B0%D0%BB%D1%96%D0%B7%D0%BE-%D0%BC%D0%B0%D1%80%D0%B3%D0%B0%D0%BD%D1%86%D0%B5%D0%B2%D1%96_%D0%BA%D0%BE%D0%BD%D0%BA%D1%80%D0%B5%D1%86%D1%96%D1%97" TargetMode="External"/><Relationship Id="rId137" Type="http://schemas.openxmlformats.org/officeDocument/2006/relationships/hyperlink" Target="https://uk.wikipedia.org/wiki/%D0%9A%D0%B0%D0%BB%D1%96%D0%B9" TargetMode="External"/><Relationship Id="rId158" Type="http://schemas.openxmlformats.org/officeDocument/2006/relationships/hyperlink" Target="https://uk.wikipedia.org/wiki/%D0%A2%D0%B8%D1%80%D1%81%D0%B0_(%D0%BF%D0%BE%D0%B4%D1%80%D1%96%D0%B1%D0%BD%D0%B5%D0%BD%D0%B0_%D0%B4%D0%B5%D1%80%D0%B5%D0%B2%D0%B8%D0%BD%D0%B0)" TargetMode="External"/><Relationship Id="rId20" Type="http://schemas.openxmlformats.org/officeDocument/2006/relationships/hyperlink" Target="http://ua-referat.com/%D0%93%D1%80%D1%83%D0%BD%D1%82" TargetMode="External"/><Relationship Id="rId41" Type="http://schemas.openxmlformats.org/officeDocument/2006/relationships/hyperlink" Target="https://uk.wikipedia.org/wiki/%D0%9F%D0%BB%D0%B0%D0%BD%D0%B5%D1%82%D0%B0" TargetMode="External"/><Relationship Id="rId62" Type="http://schemas.openxmlformats.org/officeDocument/2006/relationships/hyperlink" Target="https://uk.wikipedia.org/wiki/%D0%A4%D0%B0%D0%BD%D0%B5%D1%80%D0%BE%D0%B7%D0%BE%D0%B9" TargetMode="External"/><Relationship Id="rId83" Type="http://schemas.openxmlformats.org/officeDocument/2006/relationships/hyperlink" Target="https://uk.wikipedia.org/wiki/%D0%97%D0%B5%D0%BC%D0%BB%D1%8F" TargetMode="External"/><Relationship Id="rId88" Type="http://schemas.openxmlformats.org/officeDocument/2006/relationships/hyperlink" Target="https://uk.wikipedia.org/wiki/%D0%9A%D0%B0%D1%81%D0%B8%D1%82%D0%B5%D1%80%D0%B8%D1%82" TargetMode="External"/><Relationship Id="rId111" Type="http://schemas.openxmlformats.org/officeDocument/2006/relationships/hyperlink" Target="https://uk.wikipedia.org/wiki/%D0%A1%D1%96%D1%80%D0%BA%D0%B0_(%D0%BC%D1%96%D0%BD%D0%B5%D1%80%D0%B0%D0%BB)" TargetMode="External"/><Relationship Id="rId132" Type="http://schemas.openxmlformats.org/officeDocument/2006/relationships/hyperlink" Target="https://uk.wikipedia.org/wiki/%D0%9A%D0%B0%D0%BB%D1%8C%D1%86%D1%96%D0%B9" TargetMode="External"/><Relationship Id="rId153" Type="http://schemas.openxmlformats.org/officeDocument/2006/relationships/hyperlink" Target="https://uk.wikipedia.org/wiki/%D0%9A%D0%B0%D0%BB%D1%96%D0%B9" TargetMode="External"/><Relationship Id="rId174" Type="http://schemas.openxmlformats.org/officeDocument/2006/relationships/hyperlink" Target="https://uk.wikipedia.org/wiki/%D0%94%D0%BE%D1%89%D0%BE%D0%B2%D1%96_%D1%87%D0%B5%D1%80%D0%B2%27%D1%8F%D0%BA%D0%B8" TargetMode="External"/><Relationship Id="rId179" Type="http://schemas.openxmlformats.org/officeDocument/2006/relationships/hyperlink" Target="https://uk.wikipedia.org/wiki/%D0%93%D0%BD%D1%96%D0%B9_(%D0%B4%D0%BE%D0%B1%D1%80%D0%B8%D0%B2%D0%BE)" TargetMode="External"/><Relationship Id="rId195" Type="http://schemas.openxmlformats.org/officeDocument/2006/relationships/hyperlink" Target="https://uk.wikipedia.org/wiki/%D0%A0%D0%B5%D0%BD%D0%B4%D0%B7%D0%B8%D0%BD%D0%B8" TargetMode="External"/><Relationship Id="rId190" Type="http://schemas.openxmlformats.org/officeDocument/2006/relationships/hyperlink" Target="https://uk.wikipedia.org/wiki/%D0%97%D0%B5%D0%BC%D0%BD%D0%B0_%D0%BA%D0%BE%D1%80%D0%B0" TargetMode="External"/><Relationship Id="rId15" Type="http://schemas.openxmlformats.org/officeDocument/2006/relationships/hyperlink" Target="http://ua-referat.com/%D0%9C%D0%B0%D1%82%D0%B5%D1%80%D1%96%D0%B0%D0%BB%D0%B8" TargetMode="External"/><Relationship Id="rId36" Type="http://schemas.openxmlformats.org/officeDocument/2006/relationships/hyperlink" Target="http://collectedpapers.com.ua/wp-content/uploads/2015/05/0031.jpg" TargetMode="External"/><Relationship Id="rId57" Type="http://schemas.openxmlformats.org/officeDocument/2006/relationships/hyperlink" Target="https://uk.wikipedia.org/wiki/%D0%9D%D0%B0%D0%B4%D1%80%D0%B0" TargetMode="External"/><Relationship Id="rId106" Type="http://schemas.openxmlformats.org/officeDocument/2006/relationships/hyperlink" Target="https://uk.wikipedia.org/wiki/%D0%94%D1%96%D0%B0%D1%82%D0%BE%D0%BC%D1%96%D1%82" TargetMode="External"/><Relationship Id="rId127" Type="http://schemas.openxmlformats.org/officeDocument/2006/relationships/hyperlink" Target="https://uk.wikipedia.org/wiki/%D0%A1%D0%B0%D0%BF%D1%80%D0%BE%D0%BF%D0%B5%D0%BB%D1%8C" TargetMode="External"/><Relationship Id="rId10" Type="http://schemas.openxmlformats.org/officeDocument/2006/relationships/hyperlink" Target="http://ua-referat.com/%D0%93%D1%80%D1%83%D0%BD%D1%82" TargetMode="External"/><Relationship Id="rId31" Type="http://schemas.openxmlformats.org/officeDocument/2006/relationships/hyperlink" Target="https://uk.wikipedia.org/wiki/%D0%9D%D1%96%D0%BC%D0%B5%D1%86%D1%8C%D0%BA%D0%B0_%D0%BC%D0%BE%D0%B2%D0%B0" TargetMode="External"/><Relationship Id="rId52" Type="http://schemas.openxmlformats.org/officeDocument/2006/relationships/hyperlink" Target="https://uk.wikipedia.org/wiki/%D0%91%D0%B0%D0%B7%D0%B0%D0%BB%D1%8C%D1%82" TargetMode="External"/><Relationship Id="rId73" Type="http://schemas.openxmlformats.org/officeDocument/2006/relationships/hyperlink" Target="https://uk.wikipedia.org/wiki/%D0%93%D1%96%D1%80%D1%81%D1%8C%D0%BA%D0%B8%D0%B9_%D0%BC%D0%B0%D1%81%D0%B8%D0%B2" TargetMode="External"/><Relationship Id="rId78" Type="http://schemas.openxmlformats.org/officeDocument/2006/relationships/hyperlink" Target="https://uk.wikipedia.org/wiki/%D0%A0%D0%BE%D1%81%D1%96%D0%B9%D1%81%D1%8C%D0%BA%D0%B0_%D0%BC%D0%BE%D0%B2%D0%B0" TargetMode="External"/><Relationship Id="rId94" Type="http://schemas.openxmlformats.org/officeDocument/2006/relationships/hyperlink" Target="https://uk.wikipedia.org/wiki/%D0%9D%D0%B5%D1%80%D1%83%D0%B4%D0%BD%D1%96_%D0%BA%D0%BE%D1%80%D0%B8%D1%81%D0%BD%D1%96_%D0%BA%D0%BE%D0%BF%D0%B0%D0%BB%D0%B8%D0%BD%D0%B8" TargetMode="External"/><Relationship Id="rId99" Type="http://schemas.openxmlformats.org/officeDocument/2006/relationships/hyperlink" Target="https://uk.wikipedia.org/wiki/%D0%93%D0%B0%D0%BB%D0%B5%D1%87%D0%BD%D0%B8%D0%BA" TargetMode="External"/><Relationship Id="rId101" Type="http://schemas.openxmlformats.org/officeDocument/2006/relationships/hyperlink" Target="https://uk.wikipedia.org/wiki/%D0%92%D0%B0%D0%BF%D0%BD%D1%8F%D0%BA" TargetMode="External"/><Relationship Id="rId122" Type="http://schemas.openxmlformats.org/officeDocument/2006/relationships/hyperlink" Target="https://uk.wikipedia.org/wiki/%D0%93%D0%BD%D1%96%D0%B9_(%D0%B4%D0%BE%D0%B1%D1%80%D0%B8%D0%B2%D0%BE)" TargetMode="External"/><Relationship Id="rId143" Type="http://schemas.openxmlformats.org/officeDocument/2006/relationships/hyperlink" Target="https://uk.wikipedia.org/wiki/%D0%93%D1%83%D0%BC%D1%83%D1%81" TargetMode="External"/><Relationship Id="rId148" Type="http://schemas.openxmlformats.org/officeDocument/2006/relationships/hyperlink" Target="https://uk.wikipedia.org/wiki/%D0%92%D0%B0%D0%BF%D0%BD%D0%BE" TargetMode="External"/><Relationship Id="rId164" Type="http://schemas.openxmlformats.org/officeDocument/2006/relationships/hyperlink" Target="https://uk.wikipedia.org/wiki/%D0%9B%D1%8E%D0%BF%D0%B8%D0%BD" TargetMode="External"/><Relationship Id="rId169" Type="http://schemas.openxmlformats.org/officeDocument/2006/relationships/hyperlink" Target="https://uk.wikipedia.org/wiki/%D0%93%D1%96%D1%80%D1%87%D0%B8%D1%86%D1%8F" TargetMode="External"/><Relationship Id="rId185" Type="http://schemas.openxmlformats.org/officeDocument/2006/relationships/hyperlink" Target="https://uk.wikipedia.org/wiki/%D0%A0%D0%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D%D0%B0%D1%83%D0%BA%D0%B0" TargetMode="External"/><Relationship Id="rId180" Type="http://schemas.openxmlformats.org/officeDocument/2006/relationships/hyperlink" Target="https://uk.wikipedia.org/wiki/%D0%9F%D1%82%D0%B0%D1%88%D0%B8%D0%BD%D0%B8%D0%B9_%D0%BF%D0%BE%D1%81%D0%BB%D1%96%D0%B4" TargetMode="External"/><Relationship Id="rId26" Type="http://schemas.openxmlformats.org/officeDocument/2006/relationships/hyperlink" Target="http://ua-referat.com/%D0%9E%D1%86%D1%96%D0%BD%D0%BA%D0%B0" TargetMode="External"/><Relationship Id="rId47" Type="http://schemas.openxmlformats.org/officeDocument/2006/relationships/hyperlink" Target="https://uk.wikipedia.org/wiki/%D0%9F%D0%BE%D0%BF%D0%B5%D1%80%D0%B5%D1%87%D0%BD%D1%96_%D1%85%D0%B2%D0%B8%D0%BB%D1%96" TargetMode="External"/><Relationship Id="rId68" Type="http://schemas.openxmlformats.org/officeDocument/2006/relationships/hyperlink" Target="https://uk.wikipedia.org/wiki/%D0%9F%D1%80%D0%B8%D0%BF%D0%BB%D0%B8%D0%B2" TargetMode="External"/><Relationship Id="rId89" Type="http://schemas.openxmlformats.org/officeDocument/2006/relationships/hyperlink" Target="https://uk.wikipedia.org/wiki/%D0%86%D0%BB%D1%8C%D0%BC%D0%B5%D0%BD%D1%96%D1%82" TargetMode="External"/><Relationship Id="rId112" Type="http://schemas.openxmlformats.org/officeDocument/2006/relationships/hyperlink" Target="https://uk.wikipedia.org/wiki/%D0%9C%D0%B0%D1%80%D0%B3%D0%B0%D0%BD%D0%B5%D1%86%D1%8C_(%D1%85%D1%96%D0%BC%D1%96%D1%87%D0%BD%D0%B8%D0%B9_%D0%B5%D0%BB%D0%B5%D0%BC%D0%B5%D0%BD%D1%82)" TargetMode="External"/><Relationship Id="rId133" Type="http://schemas.openxmlformats.org/officeDocument/2006/relationships/hyperlink" Target="https://uk.wikipedia.org/wiki/%D0%A5%D1%96%D0%BC%D1%96%D1%87%D0%BD%D0%B8%D0%B9_%D0%B5%D0%BB%D0%B5%D0%BC%D0%B5%D0%BD%D1%82" TargetMode="External"/><Relationship Id="rId154" Type="http://schemas.openxmlformats.org/officeDocument/2006/relationships/hyperlink" Target="https://uk.wikipedia.org/wiki/%D0%A4%D0%BE%D1%81%D1%84%D0%BE%D1%80" TargetMode="External"/><Relationship Id="rId175" Type="http://schemas.openxmlformats.org/officeDocument/2006/relationships/hyperlink" Target="https://uk.wikipedia.org/wiki/%D0%9A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72</Pages>
  <Words>23837</Words>
  <Characters>135873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2016-05-24T14:27:00Z</dcterms:created>
  <dcterms:modified xsi:type="dcterms:W3CDTF">2016-05-28T14:58:00Z</dcterms:modified>
</cp:coreProperties>
</file>