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2C" w:rsidRDefault="006C615B" w:rsidP="006C615B">
      <w:pPr>
        <w:pStyle w:val="a3"/>
        <w:numPr>
          <w:ilvl w:val="0"/>
          <w:numId w:val="1"/>
        </w:numPr>
        <w:rPr>
          <w:b/>
          <w:i/>
          <w:sz w:val="28"/>
          <w:szCs w:val="28"/>
          <w:lang w:val="uk-UA"/>
        </w:rPr>
      </w:pPr>
      <w:r>
        <w:rPr>
          <w:b/>
          <w:i/>
          <w:sz w:val="28"/>
          <w:szCs w:val="28"/>
          <w:lang w:val="uk-UA"/>
        </w:rPr>
        <w:t>Історія розвитку галузі.</w:t>
      </w:r>
    </w:p>
    <w:p w:rsidR="00A03D97" w:rsidRDefault="00A03D97" w:rsidP="00A03D97">
      <w:pPr>
        <w:pStyle w:val="a3"/>
        <w:rPr>
          <w:b/>
          <w:i/>
          <w:sz w:val="28"/>
          <w:szCs w:val="28"/>
          <w:lang w:val="uk-UA"/>
        </w:rPr>
      </w:pPr>
    </w:p>
    <w:p w:rsidR="00A03D97" w:rsidRDefault="006C615B" w:rsidP="00A03D97">
      <w:pPr>
        <w:rPr>
          <w:sz w:val="28"/>
          <w:szCs w:val="28"/>
          <w:lang w:val="uk-UA"/>
        </w:rPr>
      </w:pPr>
      <w:r w:rsidRPr="00A03D97">
        <w:rPr>
          <w:sz w:val="28"/>
          <w:szCs w:val="28"/>
        </w:rPr>
        <w:t xml:space="preserve">За останні кілька десятків років галузь зберігання і переробки продукції рослинництва пройшла складний шлях розвитку й вдосконалення. Місткість зерносховищ у дореволюційній </w:t>
      </w:r>
      <w:proofErr w:type="gramStart"/>
      <w:r w:rsidRPr="00A03D97">
        <w:rPr>
          <w:sz w:val="28"/>
          <w:szCs w:val="28"/>
        </w:rPr>
        <w:t>Рос</w:t>
      </w:r>
      <w:proofErr w:type="gramEnd"/>
      <w:r w:rsidRPr="00A03D97">
        <w:rPr>
          <w:sz w:val="28"/>
          <w:szCs w:val="28"/>
        </w:rPr>
        <w:t>ії становила близько 4 млн. т, у тому числі елеваторна - до 1 млн. т. З 1924 р. почалось будівництво елеваторів, зерносховищ, місткість яких до 1932 р. збільшилась учетверо, а до 1941 р. - ще втричі.</w:t>
      </w:r>
    </w:p>
    <w:p w:rsidR="00A03D97" w:rsidRDefault="006C615B" w:rsidP="00A03D97">
      <w:pPr>
        <w:rPr>
          <w:sz w:val="28"/>
          <w:szCs w:val="28"/>
          <w:lang w:val="uk-UA"/>
        </w:rPr>
      </w:pPr>
      <w:r w:rsidRPr="00A03D97">
        <w:rPr>
          <w:sz w:val="28"/>
          <w:szCs w:val="28"/>
        </w:rPr>
        <w:t xml:space="preserve"> Було збудовано також багато сушарок, залізничних </w:t>
      </w:r>
      <w:proofErr w:type="gramStart"/>
      <w:r w:rsidRPr="00A03D97">
        <w:rPr>
          <w:sz w:val="28"/>
          <w:szCs w:val="28"/>
        </w:rPr>
        <w:t>п</w:t>
      </w:r>
      <w:proofErr w:type="gramEnd"/>
      <w:r w:rsidRPr="00A03D97">
        <w:rPr>
          <w:sz w:val="28"/>
          <w:szCs w:val="28"/>
        </w:rPr>
        <w:t xml:space="preserve">ід’їзних шляхів та іншого обладнання. За роки війни в Україні було зруйновано близько половини зерносховищ, які до 1955 р. було відбудовано. Багато сховищ було побудовано за 1971-1975 рр. У цей самий </w:t>
      </w:r>
      <w:proofErr w:type="gramStart"/>
      <w:r w:rsidRPr="00A03D97">
        <w:rPr>
          <w:sz w:val="28"/>
          <w:szCs w:val="28"/>
        </w:rPr>
        <w:t>період почали</w:t>
      </w:r>
      <w:proofErr w:type="gramEnd"/>
      <w:r w:rsidRPr="00A03D97">
        <w:rPr>
          <w:sz w:val="28"/>
          <w:szCs w:val="28"/>
        </w:rPr>
        <w:t xml:space="preserve"> використовувати нове обладнання - великовагові автомобілерозвантажувачі, ваги, зерножолоби, стаціонарні механізовані засоби завантаження й розвантаження зерна, високопродуктивну пересувну техніку, зерноочисні машини, лабораторне приладдя.</w:t>
      </w:r>
    </w:p>
    <w:p w:rsidR="00A03D97" w:rsidRDefault="006C615B" w:rsidP="00A03D97">
      <w:pPr>
        <w:rPr>
          <w:sz w:val="28"/>
          <w:szCs w:val="28"/>
          <w:lang w:val="uk-UA"/>
        </w:rPr>
      </w:pPr>
      <w:r w:rsidRPr="00A03D97">
        <w:rPr>
          <w:sz w:val="28"/>
          <w:szCs w:val="28"/>
        </w:rPr>
        <w:t xml:space="preserve"> Частка елеваторів у загальній кількості 34 сховищ </w:t>
      </w:r>
      <w:proofErr w:type="gramStart"/>
      <w:r w:rsidRPr="00A03D97">
        <w:rPr>
          <w:sz w:val="28"/>
          <w:szCs w:val="28"/>
        </w:rPr>
        <w:t>п</w:t>
      </w:r>
      <w:proofErr w:type="gramEnd"/>
      <w:r w:rsidRPr="00A03D97">
        <w:rPr>
          <w:sz w:val="28"/>
          <w:szCs w:val="28"/>
        </w:rPr>
        <w:t>ідвищилась до третини, з’явились газово-рециркуляційні високопродуктивні сушарки. За останні десятиріччя збудовано багато металічних елеваторів. У дореволюційній</w:t>
      </w:r>
      <w:proofErr w:type="gramStart"/>
      <w:r w:rsidRPr="00A03D97">
        <w:rPr>
          <w:sz w:val="28"/>
          <w:szCs w:val="28"/>
        </w:rPr>
        <w:t xml:space="preserve"> Р</w:t>
      </w:r>
      <w:proofErr w:type="gramEnd"/>
      <w:r w:rsidRPr="00A03D97">
        <w:rPr>
          <w:sz w:val="28"/>
          <w:szCs w:val="28"/>
        </w:rPr>
        <w:t>осії серед галузей харчової промисловості провідне місце займала борошномельна промисловість.</w:t>
      </w:r>
    </w:p>
    <w:p w:rsidR="006C615B" w:rsidRDefault="006C615B" w:rsidP="00A03D97">
      <w:pPr>
        <w:rPr>
          <w:sz w:val="28"/>
          <w:szCs w:val="28"/>
          <w:lang w:val="uk-UA"/>
        </w:rPr>
      </w:pPr>
      <w:r w:rsidRPr="00A03D97">
        <w:rPr>
          <w:sz w:val="28"/>
          <w:szCs w:val="28"/>
        </w:rPr>
        <w:t xml:space="preserve"> За останні десятиріччя було вбудовано багато </w:t>
      </w:r>
      <w:proofErr w:type="gramStart"/>
      <w:r w:rsidRPr="00A03D97">
        <w:rPr>
          <w:sz w:val="28"/>
          <w:szCs w:val="28"/>
        </w:rPr>
        <w:t>великих</w:t>
      </w:r>
      <w:proofErr w:type="gramEnd"/>
      <w:r w:rsidRPr="00A03D97">
        <w:rPr>
          <w:sz w:val="28"/>
          <w:szCs w:val="28"/>
        </w:rPr>
        <w:t xml:space="preserve"> товарних млинів та хлібозаводів. Водночас було втрачено дешеве кустарне виробництво борошна та хліба. Ніні в Україні відновлюється практика хлібопекарень невеликої продуктивності, що сприяє кращому забезпеченню населення </w:t>
      </w:r>
      <w:proofErr w:type="gramStart"/>
      <w:r w:rsidRPr="00A03D97">
        <w:rPr>
          <w:sz w:val="28"/>
          <w:szCs w:val="28"/>
        </w:rPr>
        <w:t>св</w:t>
      </w:r>
      <w:proofErr w:type="gramEnd"/>
      <w:r w:rsidRPr="00A03D97">
        <w:rPr>
          <w:sz w:val="28"/>
          <w:szCs w:val="28"/>
        </w:rPr>
        <w:t>іжим хлібом, а також значному зниженню транспортних витрат на вивезення зерна і завезення борошна</w:t>
      </w:r>
      <w:r w:rsidR="00A03D97" w:rsidRPr="00A03D97">
        <w:rPr>
          <w:sz w:val="28"/>
          <w:szCs w:val="28"/>
        </w:rPr>
        <w:t xml:space="preserve"> і хліба.</w:t>
      </w:r>
      <w:r w:rsidR="00A03D97">
        <w:rPr>
          <w:sz w:val="28"/>
          <w:szCs w:val="28"/>
          <w:lang w:val="uk-UA"/>
        </w:rPr>
        <w:t>є</w:t>
      </w:r>
    </w:p>
    <w:p w:rsidR="00A03D97" w:rsidRDefault="00A03D97" w:rsidP="00A03D97">
      <w:pPr>
        <w:rPr>
          <w:sz w:val="28"/>
          <w:szCs w:val="28"/>
          <w:lang w:val="uk-UA"/>
        </w:rPr>
      </w:pPr>
    </w:p>
    <w:p w:rsidR="00A03D97" w:rsidRDefault="00A03D97" w:rsidP="00A03D97">
      <w:pPr>
        <w:rPr>
          <w:sz w:val="28"/>
          <w:szCs w:val="28"/>
          <w:lang w:val="uk-UA"/>
        </w:rPr>
      </w:pPr>
    </w:p>
    <w:p w:rsidR="00A03D97" w:rsidRDefault="00A03D97" w:rsidP="00A03D97">
      <w:pPr>
        <w:rPr>
          <w:sz w:val="28"/>
          <w:szCs w:val="28"/>
          <w:lang w:val="uk-UA"/>
        </w:rPr>
      </w:pPr>
    </w:p>
    <w:p w:rsidR="00A03D97" w:rsidRDefault="00A03D97" w:rsidP="00A03D97">
      <w:pPr>
        <w:rPr>
          <w:sz w:val="28"/>
          <w:szCs w:val="28"/>
          <w:lang w:val="uk-UA"/>
        </w:rPr>
      </w:pPr>
    </w:p>
    <w:p w:rsidR="00A03D97" w:rsidRDefault="00A03D97" w:rsidP="00A03D97">
      <w:pPr>
        <w:rPr>
          <w:sz w:val="28"/>
          <w:szCs w:val="28"/>
          <w:lang w:val="uk-UA"/>
        </w:rPr>
      </w:pPr>
    </w:p>
    <w:p w:rsidR="00A03D97" w:rsidRDefault="00A03D97" w:rsidP="00A03D97">
      <w:pPr>
        <w:pStyle w:val="a3"/>
        <w:numPr>
          <w:ilvl w:val="0"/>
          <w:numId w:val="1"/>
        </w:numPr>
        <w:rPr>
          <w:b/>
          <w:i/>
          <w:sz w:val="28"/>
          <w:szCs w:val="28"/>
          <w:lang w:val="uk-UA"/>
        </w:rPr>
      </w:pPr>
      <w:r>
        <w:rPr>
          <w:b/>
          <w:i/>
          <w:sz w:val="28"/>
          <w:szCs w:val="28"/>
          <w:lang w:val="uk-UA"/>
        </w:rPr>
        <w:lastRenderedPageBreak/>
        <w:t>Якість олійних культур.</w:t>
      </w:r>
    </w:p>
    <w:p w:rsidR="00A03D97" w:rsidRDefault="0012735F" w:rsidP="00A03D97">
      <w:pPr>
        <w:rPr>
          <w:sz w:val="28"/>
          <w:szCs w:val="28"/>
          <w:lang w:val="uk-UA"/>
        </w:rPr>
      </w:pPr>
      <w:r w:rsidRPr="0012735F">
        <w:rPr>
          <w:sz w:val="28"/>
          <w:szCs w:val="28"/>
          <w:lang w:val="uk-UA"/>
        </w:rPr>
        <w:t xml:space="preserve">До олійних культур, що вирощуються в нашій країні, насіння яких використовується для промислової переробки, належать: соняшник, рицина, гірчиця, льон олійний, мак олійний, рижій, сафлор, рапс, перилла, ляллеманція, кунжут та ін. Для отримання олії промисловість переробляє багато насіння інших культур: льону-довгунця, конопель, кенафу, бавовнику, сої, арахісу. Одним з основних показників якості насіння, що визначають якість олії, яка виробляється з нього, є кислотне число, що показує, яка кількість їдкого калію в міліграмах йде на нейтралізацію жирних кислот, що містяться в 1 г олії. </w:t>
      </w:r>
      <w:r w:rsidRPr="0012735F">
        <w:rPr>
          <w:sz w:val="28"/>
          <w:szCs w:val="28"/>
        </w:rPr>
        <w:t xml:space="preserve">Чим кислотне число нижче, тим вище якість олії. Відповідно до діючого стандарту на олію соняшникову до вищого сорту належить олія з кислотністю до 1,5 мг КОН. </w:t>
      </w:r>
      <w:proofErr w:type="gramStart"/>
      <w:r w:rsidRPr="0012735F">
        <w:rPr>
          <w:sz w:val="28"/>
          <w:szCs w:val="28"/>
        </w:rPr>
        <w:t>При кислотності понад 2,25 кг КОН олія є непридатною для харчування без попереднього рафінування (нейтралізація кислотності), а при 6 мг КОН і більше її можна використовувати тільки на технічні цілі. Висока кислотність олії в насінні значно збільшує його втрати при промисловій переробці, витрати на отримання готової продукції, знижує рентабельність роботи</w:t>
      </w:r>
      <w:proofErr w:type="gramEnd"/>
      <w:r w:rsidRPr="0012735F">
        <w:rPr>
          <w:sz w:val="28"/>
          <w:szCs w:val="28"/>
        </w:rPr>
        <w:t xml:space="preserve"> олійних заводів. Кислотне число олії зростає внаслідок самозігрівання несвоєчасно просушеного </w:t>
      </w:r>
      <w:proofErr w:type="gramStart"/>
      <w:r w:rsidRPr="0012735F">
        <w:rPr>
          <w:sz w:val="28"/>
          <w:szCs w:val="28"/>
        </w:rPr>
        <w:t>св</w:t>
      </w:r>
      <w:proofErr w:type="gramEnd"/>
      <w:r w:rsidRPr="0012735F">
        <w:rPr>
          <w:sz w:val="28"/>
          <w:szCs w:val="28"/>
        </w:rPr>
        <w:t xml:space="preserve">іжезібраного насіння з підвищеною вогкістю і підвищеним вмістом смітної і олійної домішок. Кислотне число значно </w:t>
      </w:r>
      <w:proofErr w:type="gramStart"/>
      <w:r w:rsidRPr="0012735F">
        <w:rPr>
          <w:sz w:val="28"/>
          <w:szCs w:val="28"/>
        </w:rPr>
        <w:t>п</w:t>
      </w:r>
      <w:proofErr w:type="gramEnd"/>
      <w:r w:rsidRPr="0012735F">
        <w:rPr>
          <w:sz w:val="28"/>
          <w:szCs w:val="28"/>
        </w:rPr>
        <w:t xml:space="preserve">ідвищується при недотриманні необхідних умов зберігання насіння не тільки на току в господарствах, але і на хлібоприймальних підприємствах через своєчасну сушку і очищення, при порушенні правил складування і зберігання. Насіння, що </w:t>
      </w:r>
      <w:proofErr w:type="gramStart"/>
      <w:r w:rsidRPr="0012735F">
        <w:rPr>
          <w:sz w:val="28"/>
          <w:szCs w:val="28"/>
        </w:rPr>
        <w:t>заготовляється</w:t>
      </w:r>
      <w:proofErr w:type="gramEnd"/>
      <w:r w:rsidRPr="0012735F">
        <w:rPr>
          <w:sz w:val="28"/>
          <w:szCs w:val="28"/>
        </w:rPr>
        <w:t xml:space="preserve"> з кислотним числом 4,1 мг КОН і більше, а також те, що поставляється з кислотним числом 5,1 мг КОН і більше належить до некласифікованого і виробляють з нього олію, що використовується тільки на технічні цілі. Нині є стандарти загальних технічних умов встановлені для насіння арахісу, гірчиці, рицини, конопель, кунжуту, льону-довгунця, льону олійного, маку олійного, соняшника, рапсу, рижка, софлори, </w:t>
      </w:r>
      <w:proofErr w:type="gramStart"/>
      <w:r w:rsidRPr="0012735F">
        <w:rPr>
          <w:sz w:val="28"/>
          <w:szCs w:val="28"/>
        </w:rPr>
        <w:t>со</w:t>
      </w:r>
      <w:proofErr w:type="gramEnd"/>
      <w:r w:rsidRPr="0012735F">
        <w:rPr>
          <w:sz w:val="28"/>
          <w:szCs w:val="28"/>
        </w:rPr>
        <w:t xml:space="preserve">ї, суріпиці, бавовнику. Стандарти на насіння </w:t>
      </w:r>
      <w:proofErr w:type="gramStart"/>
      <w:r w:rsidRPr="0012735F">
        <w:rPr>
          <w:sz w:val="28"/>
          <w:szCs w:val="28"/>
        </w:rPr>
        <w:t>вс</w:t>
      </w:r>
      <w:proofErr w:type="gramEnd"/>
      <w:r w:rsidRPr="0012735F">
        <w:rPr>
          <w:sz w:val="28"/>
          <w:szCs w:val="28"/>
        </w:rPr>
        <w:t xml:space="preserve">іх олійних культур встановлюють базисні норми за щільністю, вмістом смітної і олійної домішок, зараженості шкідниками, відповідно до яких проводять розрахунок і для насіння, що поставляється для промислової переробки, що заготовляється. За цими нормами визначають масу насіння в партії, яка </w:t>
      </w:r>
      <w:proofErr w:type="gramStart"/>
      <w:r w:rsidRPr="0012735F">
        <w:rPr>
          <w:sz w:val="28"/>
          <w:szCs w:val="28"/>
        </w:rPr>
        <w:t>п</w:t>
      </w:r>
      <w:proofErr w:type="gramEnd"/>
      <w:r w:rsidRPr="0012735F">
        <w:rPr>
          <w:sz w:val="28"/>
          <w:szCs w:val="28"/>
        </w:rPr>
        <w:t>ідлягає заліку в рахунок виконання встановлених планів закупівлі.</w:t>
      </w:r>
    </w:p>
    <w:p w:rsidR="0012735F" w:rsidRDefault="0012735F" w:rsidP="00A03D97">
      <w:pPr>
        <w:rPr>
          <w:sz w:val="28"/>
          <w:szCs w:val="28"/>
          <w:lang w:val="uk-UA"/>
        </w:rPr>
      </w:pPr>
    </w:p>
    <w:p w:rsidR="0012735F" w:rsidRDefault="00C25ECD" w:rsidP="00C25ECD">
      <w:pPr>
        <w:pStyle w:val="a3"/>
        <w:numPr>
          <w:ilvl w:val="0"/>
          <w:numId w:val="1"/>
        </w:numPr>
        <w:rPr>
          <w:b/>
          <w:i/>
          <w:sz w:val="28"/>
          <w:szCs w:val="28"/>
          <w:lang w:val="uk-UA"/>
        </w:rPr>
      </w:pPr>
      <w:r>
        <w:rPr>
          <w:b/>
          <w:i/>
          <w:sz w:val="28"/>
          <w:szCs w:val="28"/>
          <w:lang w:val="uk-UA"/>
        </w:rPr>
        <w:lastRenderedPageBreak/>
        <w:t>Зберігання насіння в сухому охолодженому стані та без доступу повітря.</w:t>
      </w:r>
    </w:p>
    <w:p w:rsidR="00C25ECD" w:rsidRDefault="00C25ECD" w:rsidP="00C25ECD">
      <w:pPr>
        <w:rPr>
          <w:sz w:val="28"/>
          <w:szCs w:val="28"/>
          <w:lang w:val="uk-UA"/>
        </w:rPr>
      </w:pPr>
      <w:r w:rsidRPr="00C25ECD">
        <w:rPr>
          <w:sz w:val="28"/>
          <w:szCs w:val="28"/>
          <w:lang w:val="uk-UA"/>
        </w:rPr>
        <w:t xml:space="preserve">Сухими вважають зерно і насіння, які не мають вільної вологи, а в них міститься тільки зв’язана волога, що малодоступна для активної життєдіяльності як насіння, так і мікроорганізмів. Тому цей режим зберігання ґрунтується на принципі ксероанабіозу, тобто усуненні дії на сухе зерно основного фактора псування при зберіганні – мікроорганізмів. Режим зберігання в сухому стані – основний захід підтримання високої життєздатності насіння в партіях посівного матеріалу всіх культур та якості зерна продовольчого призначення протягом усього строку зберігання. </w:t>
      </w:r>
      <w:r w:rsidRPr="00C25ECD">
        <w:rPr>
          <w:sz w:val="28"/>
          <w:szCs w:val="28"/>
        </w:rPr>
        <w:t xml:space="preserve">Зерно пшениці, жита, ячменю, вівса вважають сухими, якщо воно </w:t>
      </w:r>
      <w:proofErr w:type="gramStart"/>
      <w:r w:rsidRPr="00C25ECD">
        <w:rPr>
          <w:sz w:val="28"/>
          <w:szCs w:val="28"/>
        </w:rPr>
        <w:t>містить</w:t>
      </w:r>
      <w:proofErr w:type="gramEnd"/>
      <w:r w:rsidRPr="00C25ECD">
        <w:rPr>
          <w:sz w:val="28"/>
          <w:szCs w:val="28"/>
        </w:rPr>
        <w:t xml:space="preserve"> не більше 14% вологи. У зв’язку з тим що в зерні при тривалому зберіганні може дещо </w:t>
      </w:r>
      <w:proofErr w:type="gramStart"/>
      <w:r w:rsidRPr="00C25ECD">
        <w:rPr>
          <w:sz w:val="28"/>
          <w:szCs w:val="28"/>
        </w:rPr>
        <w:t>п</w:t>
      </w:r>
      <w:proofErr w:type="gramEnd"/>
      <w:r w:rsidRPr="00C25ECD">
        <w:rPr>
          <w:sz w:val="28"/>
          <w:szCs w:val="28"/>
        </w:rPr>
        <w:t xml:space="preserve">ідвищуватися вміст вологи в результаті сорбції з повітря, найкраща стійкість його забезпечується при вологості 12-13%. Отже, оптимальна норма вологості для тривалого зберігання виробничих партій насіння повинна бути на 1-2% нижче за граничне значення критичної вологості. Граничний рівень вологості, який характеризує стан сухого зерна та насіння, у </w:t>
      </w:r>
      <w:proofErr w:type="gramStart"/>
      <w:r w:rsidRPr="00C25ECD">
        <w:rPr>
          <w:sz w:val="28"/>
          <w:szCs w:val="28"/>
        </w:rPr>
        <w:t>р</w:t>
      </w:r>
      <w:proofErr w:type="gramEnd"/>
      <w:r w:rsidRPr="00C25ECD">
        <w:rPr>
          <w:sz w:val="28"/>
          <w:szCs w:val="28"/>
        </w:rPr>
        <w:t xml:space="preserve">ізних культур неоднаковий і залежить від хімічного складу. Чим більше насіння містить жиру, тим швидше у ньому з’являється </w:t>
      </w:r>
      <w:proofErr w:type="gramStart"/>
      <w:r w:rsidRPr="00C25ECD">
        <w:rPr>
          <w:sz w:val="28"/>
          <w:szCs w:val="28"/>
        </w:rPr>
        <w:t>в</w:t>
      </w:r>
      <w:proofErr w:type="gramEnd"/>
      <w:r w:rsidRPr="00C25ECD">
        <w:rPr>
          <w:sz w:val="28"/>
          <w:szCs w:val="28"/>
        </w:rPr>
        <w:t xml:space="preserve">ільна волога, а значить, тим менша вологість (6-8%) може забезпечити надійну збереженість. </w:t>
      </w:r>
      <w:proofErr w:type="gramStart"/>
      <w:r w:rsidRPr="00C25ECD">
        <w:rPr>
          <w:sz w:val="28"/>
          <w:szCs w:val="28"/>
        </w:rPr>
        <w:t>Сухе насіння, як правило, зберігають насипом заввишки 10-12 м. Тому в сучасних насіннєсховищах насіння завантажують на максимальну висоту, яка допустима згідно з технічними умовами експлуатації. При складуванні насіння високим насипом забезпечується краще використання сховища та створюються сприятливіші умови для збереженості якості насіння, оскільки їх температура та вологість</w:t>
      </w:r>
      <w:proofErr w:type="gramEnd"/>
      <w:r w:rsidRPr="00C25ECD">
        <w:rPr>
          <w:sz w:val="28"/>
          <w:szCs w:val="28"/>
        </w:rPr>
        <w:t xml:space="preserve"> зазнають менше </w:t>
      </w:r>
      <w:proofErr w:type="gramStart"/>
      <w:r w:rsidRPr="00C25ECD">
        <w:rPr>
          <w:sz w:val="28"/>
          <w:szCs w:val="28"/>
        </w:rPr>
        <w:t>р</w:t>
      </w:r>
      <w:proofErr w:type="gramEnd"/>
      <w:r w:rsidRPr="00C25ECD">
        <w:rPr>
          <w:sz w:val="28"/>
          <w:szCs w:val="28"/>
        </w:rPr>
        <w:t xml:space="preserve">ізких коливань, ніж зерновий насип невеликої висоти. Навіть у найнесприятливіших за кліматичними умовами </w:t>
      </w:r>
      <w:proofErr w:type="gramStart"/>
      <w:r w:rsidRPr="00C25ECD">
        <w:rPr>
          <w:sz w:val="28"/>
          <w:szCs w:val="28"/>
        </w:rPr>
        <w:t>районах</w:t>
      </w:r>
      <w:proofErr w:type="gramEnd"/>
      <w:r w:rsidRPr="00C25ECD">
        <w:rPr>
          <w:sz w:val="28"/>
          <w:szCs w:val="28"/>
        </w:rPr>
        <w:t xml:space="preserve"> сухе зерно і насіння при розміщенні в спеціальних сховищах високим насипом через один-два роки зберігання залишаються, як правило, сухими. За цей час тільки </w:t>
      </w:r>
      <w:proofErr w:type="gramStart"/>
      <w:r w:rsidRPr="00C25ECD">
        <w:rPr>
          <w:sz w:val="28"/>
          <w:szCs w:val="28"/>
        </w:rPr>
        <w:t>в</w:t>
      </w:r>
      <w:proofErr w:type="gramEnd"/>
      <w:r w:rsidRPr="00C25ECD">
        <w:rPr>
          <w:sz w:val="28"/>
          <w:szCs w:val="28"/>
        </w:rPr>
        <w:t xml:space="preserve"> </w:t>
      </w:r>
      <w:proofErr w:type="gramStart"/>
      <w:r w:rsidRPr="00C25ECD">
        <w:rPr>
          <w:sz w:val="28"/>
          <w:szCs w:val="28"/>
        </w:rPr>
        <w:t>невеликому</w:t>
      </w:r>
      <w:proofErr w:type="gramEnd"/>
      <w:r w:rsidRPr="00C25ECD">
        <w:rPr>
          <w:sz w:val="28"/>
          <w:szCs w:val="28"/>
        </w:rPr>
        <w:t xml:space="preserve"> верхньому шарі насипу завтовшки 10-15 см можливі значні зміни вологості насіння. Тому чим вищий насип зерна, тим відносно менша його частина </w:t>
      </w:r>
      <w:proofErr w:type="gramStart"/>
      <w:r w:rsidRPr="00C25ECD">
        <w:rPr>
          <w:sz w:val="28"/>
          <w:szCs w:val="28"/>
        </w:rPr>
        <w:t>п</w:t>
      </w:r>
      <w:proofErr w:type="gramEnd"/>
      <w:r w:rsidRPr="00C25ECD">
        <w:rPr>
          <w:sz w:val="28"/>
          <w:szCs w:val="28"/>
        </w:rPr>
        <w:t xml:space="preserve">іддається зволоженню при зберіганні. 2. Зберігання зернових мас в охолодженому стані Охолодження, як і зниження вологості, </w:t>
      </w:r>
      <w:proofErr w:type="gramStart"/>
      <w:r w:rsidRPr="00C25ECD">
        <w:rPr>
          <w:sz w:val="28"/>
          <w:szCs w:val="28"/>
        </w:rPr>
        <w:t>р</w:t>
      </w:r>
      <w:proofErr w:type="gramEnd"/>
      <w:r w:rsidRPr="00C25ECD">
        <w:rPr>
          <w:sz w:val="28"/>
          <w:szCs w:val="28"/>
        </w:rPr>
        <w:t xml:space="preserve">ізко гальмує інтенсивність усіх біологічних процесів у зерновій масі, пригнічує життєдіяльність мікроорганізмів, може призвести до загибелі великої частини комах. Для охолодження зерна або насіння використовують </w:t>
      </w:r>
      <w:r w:rsidRPr="00C25ECD">
        <w:rPr>
          <w:sz w:val="28"/>
          <w:szCs w:val="28"/>
        </w:rPr>
        <w:lastRenderedPageBreak/>
        <w:t xml:space="preserve">природне атмосферне повітря – дешеве джерело холоду, досягаючи при цьому повного консервування маси на весь період зберігання. Зниження температури на кожні 5°С приблизно вдвічі збільшує тривалість </w:t>
      </w:r>
      <w:proofErr w:type="gramStart"/>
      <w:r w:rsidRPr="00C25ECD">
        <w:rPr>
          <w:sz w:val="28"/>
          <w:szCs w:val="28"/>
        </w:rPr>
        <w:t>ст</w:t>
      </w:r>
      <w:proofErr w:type="gramEnd"/>
      <w:r w:rsidRPr="00C25ECD">
        <w:rPr>
          <w:sz w:val="28"/>
          <w:szCs w:val="28"/>
        </w:rPr>
        <w:t xml:space="preserve">ійкого зберігання зерна. Отже, зниження температури навіть у невеликих </w:t>
      </w:r>
      <w:proofErr w:type="gramStart"/>
      <w:r w:rsidRPr="00C25ECD">
        <w:rPr>
          <w:sz w:val="28"/>
          <w:szCs w:val="28"/>
        </w:rPr>
        <w:t>межах</w:t>
      </w:r>
      <w:proofErr w:type="gramEnd"/>
      <w:r w:rsidRPr="00C25ECD">
        <w:rPr>
          <w:sz w:val="28"/>
          <w:szCs w:val="28"/>
        </w:rPr>
        <w:t xml:space="preserve"> корисне для зберігання зерна, однак надійне консервування забезпечується тільки за достатньо ефективного охолодження. Зернові маси вважаються в охолодженому стані першого ступеня, якщо температура </w:t>
      </w:r>
      <w:proofErr w:type="gramStart"/>
      <w:r w:rsidRPr="00C25ECD">
        <w:rPr>
          <w:sz w:val="28"/>
          <w:szCs w:val="28"/>
        </w:rPr>
        <w:t>вс</w:t>
      </w:r>
      <w:proofErr w:type="gramEnd"/>
      <w:r w:rsidRPr="00C25ECD">
        <w:rPr>
          <w:sz w:val="28"/>
          <w:szCs w:val="28"/>
        </w:rPr>
        <w:t>іх шарів насипу нижче 10°С, другого ступеня – якщо температура нижче 0°С. Найсприятливішою для зберігання насіння є температура 0-5°С. Насіння охолоджувати до низької мінусової температури не рекомендується, оскільки в партіях насіння з підвищеною вологістю спостерігається зниження схожості. Температура -10...-20°C згубно діє на насіння злакових при вологості понад 18-20%. Крім того, при значному охолодженні зернових мас (до -20</w:t>
      </w:r>
      <w:proofErr w:type="gramStart"/>
      <w:r w:rsidRPr="00C25ECD">
        <w:rPr>
          <w:sz w:val="28"/>
          <w:szCs w:val="28"/>
        </w:rPr>
        <w:t>°С</w:t>
      </w:r>
      <w:proofErr w:type="gramEnd"/>
      <w:r w:rsidRPr="00C25ECD">
        <w:rPr>
          <w:sz w:val="28"/>
          <w:szCs w:val="28"/>
        </w:rPr>
        <w:t xml:space="preserve"> і нижче) створюються умови для великого перепаду температур у весняний період, що призводить до самозігрівання у верхньому шарі насипу. Для охолодження зерна використовують не тільки атмосферне повітря, </w:t>
      </w:r>
      <w:proofErr w:type="gramStart"/>
      <w:r w:rsidRPr="00C25ECD">
        <w:rPr>
          <w:sz w:val="28"/>
          <w:szCs w:val="28"/>
        </w:rPr>
        <w:t>а й</w:t>
      </w:r>
      <w:proofErr w:type="gramEnd"/>
      <w:r w:rsidRPr="00C25ECD">
        <w:rPr>
          <w:sz w:val="28"/>
          <w:szCs w:val="28"/>
        </w:rPr>
        <w:t xml:space="preserve"> штучно охолоджене за допомогою холодильних установок. Застосування штучного холоду дає змогу швидко охолодити партії зерна і насіння, запобігти втратам, які виникають внаслідок 43 активного розвитку мікроорганізмів і комах. Штучне охолодження </w:t>
      </w:r>
      <w:proofErr w:type="gramStart"/>
      <w:r w:rsidRPr="00C25ECD">
        <w:rPr>
          <w:sz w:val="28"/>
          <w:szCs w:val="28"/>
        </w:rPr>
        <w:t>доц</w:t>
      </w:r>
      <w:proofErr w:type="gramEnd"/>
      <w:r w:rsidRPr="00C25ECD">
        <w:rPr>
          <w:sz w:val="28"/>
          <w:szCs w:val="28"/>
        </w:rPr>
        <w:t xml:space="preserve">ільно застосовувати для зерна рису, насіння соняшнику та овочевих культур. Основне призначення режиму зберігання зерна в охолодженому стані – тимчасове консервування вологого і сирого зерна </w:t>
      </w:r>
      <w:proofErr w:type="gramStart"/>
      <w:r w:rsidRPr="00C25ECD">
        <w:rPr>
          <w:sz w:val="28"/>
          <w:szCs w:val="28"/>
        </w:rPr>
        <w:t>на</w:t>
      </w:r>
      <w:proofErr w:type="gramEnd"/>
      <w:r w:rsidRPr="00C25ECD">
        <w:rPr>
          <w:sz w:val="28"/>
          <w:szCs w:val="28"/>
        </w:rPr>
        <w:t xml:space="preserve"> току на певний період (до початку сушіння). Це найважливіший захід для запобігання псування зерна і насіння в </w:t>
      </w:r>
      <w:proofErr w:type="gramStart"/>
      <w:r w:rsidRPr="00C25ECD">
        <w:rPr>
          <w:sz w:val="28"/>
          <w:szCs w:val="28"/>
        </w:rPr>
        <w:t>перший</w:t>
      </w:r>
      <w:proofErr w:type="gramEnd"/>
      <w:r w:rsidRPr="00C25ECD">
        <w:rPr>
          <w:sz w:val="28"/>
          <w:szCs w:val="28"/>
        </w:rPr>
        <w:t xml:space="preserve"> період їх зберігання на току. Охолоджувати </w:t>
      </w:r>
      <w:proofErr w:type="gramStart"/>
      <w:r w:rsidRPr="00C25ECD">
        <w:rPr>
          <w:sz w:val="28"/>
          <w:szCs w:val="28"/>
        </w:rPr>
        <w:t>доц</w:t>
      </w:r>
      <w:proofErr w:type="gramEnd"/>
      <w:r w:rsidRPr="00C25ECD">
        <w:rPr>
          <w:sz w:val="28"/>
          <w:szCs w:val="28"/>
        </w:rPr>
        <w:t xml:space="preserve">ільно сухе зерно, тому що підвищується стійкість до факторів псування, різко знижується небезпека пошкодження комахами-шкідниками. Сухе й охолоджене зерно та насіння зберігаються найдовше. Режим зберігання в охолодженому стані порівняно із стаціонарним зберіганням сухого зерна є допоміжним. Його менша надійність зумовлюється тим, що в охолодженій зерновій масі значно швидше прогріваються до безпечного </w:t>
      </w:r>
      <w:proofErr w:type="gramStart"/>
      <w:r w:rsidRPr="00C25ECD">
        <w:rPr>
          <w:sz w:val="28"/>
          <w:szCs w:val="28"/>
        </w:rPr>
        <w:t>р</w:t>
      </w:r>
      <w:proofErr w:type="gramEnd"/>
      <w:r w:rsidRPr="00C25ECD">
        <w:rPr>
          <w:sz w:val="28"/>
          <w:szCs w:val="28"/>
        </w:rPr>
        <w:t xml:space="preserve">івня периферійні шари насипу під впливом підвищеної температури зовнішнього повітря, підлоги і стін сховища. В </w:t>
      </w:r>
      <w:proofErr w:type="gramStart"/>
      <w:r w:rsidRPr="00C25ECD">
        <w:rPr>
          <w:sz w:val="28"/>
          <w:szCs w:val="28"/>
        </w:rPr>
        <w:t>таких</w:t>
      </w:r>
      <w:proofErr w:type="gramEnd"/>
      <w:r w:rsidRPr="00C25ECD">
        <w:rPr>
          <w:sz w:val="28"/>
          <w:szCs w:val="28"/>
        </w:rPr>
        <w:t xml:space="preserve"> випадках необхідна повторна обробка, хоча цього потребує лише невелика частина зернового насипу. В початковий період зберігання </w:t>
      </w:r>
      <w:proofErr w:type="gramStart"/>
      <w:r w:rsidRPr="00C25ECD">
        <w:rPr>
          <w:sz w:val="28"/>
          <w:szCs w:val="28"/>
        </w:rPr>
        <w:t>св</w:t>
      </w:r>
      <w:proofErr w:type="gramEnd"/>
      <w:r w:rsidRPr="00C25ECD">
        <w:rPr>
          <w:sz w:val="28"/>
          <w:szCs w:val="28"/>
        </w:rPr>
        <w:t xml:space="preserve">іжозібраного зерна консервування охолодженням ,є основним технологічним заходом його захисту від псування. Способи охолодження зернових мас атмосферним повітрям поділяють на дві групи: пасивні й </w:t>
      </w:r>
      <w:r w:rsidRPr="00C25ECD">
        <w:rPr>
          <w:sz w:val="28"/>
          <w:szCs w:val="28"/>
        </w:rPr>
        <w:lastRenderedPageBreak/>
        <w:t>активні. 3. Зберігання зернових мас без доступу повітря</w:t>
      </w:r>
      <w:proofErr w:type="gramStart"/>
      <w:r w:rsidRPr="00C25ECD">
        <w:rPr>
          <w:sz w:val="28"/>
          <w:szCs w:val="28"/>
        </w:rPr>
        <w:t xml:space="preserve"> В</w:t>
      </w:r>
      <w:proofErr w:type="gramEnd"/>
      <w:r w:rsidRPr="00C25ECD">
        <w:rPr>
          <w:sz w:val="28"/>
          <w:szCs w:val="28"/>
        </w:rPr>
        <w:t xml:space="preserve">ідсутність кисню в міжзернових просторах і над зерновою масою значно зменшує інтенсивність її дихання, в результаті чого зерно основної культури та інші живі компоненти переходять на анаеробне дихання і поступово гинуть. </w:t>
      </w:r>
      <w:proofErr w:type="gramStart"/>
      <w:r w:rsidRPr="00C25ECD">
        <w:rPr>
          <w:sz w:val="28"/>
          <w:szCs w:val="28"/>
        </w:rPr>
        <w:t>За</w:t>
      </w:r>
      <w:proofErr w:type="gramEnd"/>
      <w:r w:rsidRPr="00C25ECD">
        <w:rPr>
          <w:sz w:val="28"/>
          <w:szCs w:val="28"/>
        </w:rPr>
        <w:t xml:space="preserve"> відсутності кисню не можуть розвиватися шкідливі для зерна мікроорганізми та комахи. В результаті анаеробного дихання зерна виділення теплоти зменшується майже в 30 разі</w:t>
      </w:r>
      <w:proofErr w:type="gramStart"/>
      <w:r w:rsidRPr="00C25ECD">
        <w:rPr>
          <w:sz w:val="28"/>
          <w:szCs w:val="28"/>
        </w:rPr>
        <w:t>в</w:t>
      </w:r>
      <w:proofErr w:type="gramEnd"/>
      <w:r w:rsidRPr="00C25ECD">
        <w:rPr>
          <w:sz w:val="28"/>
          <w:szCs w:val="28"/>
        </w:rPr>
        <w:t xml:space="preserve"> і таким чином виключається розвиток процесу самозігрівання. У зв’язку з тим що </w:t>
      </w:r>
      <w:proofErr w:type="gramStart"/>
      <w:r w:rsidRPr="00C25ECD">
        <w:rPr>
          <w:sz w:val="28"/>
          <w:szCs w:val="28"/>
        </w:rPr>
        <w:t>за</w:t>
      </w:r>
      <w:proofErr w:type="gramEnd"/>
      <w:r w:rsidRPr="00C25ECD">
        <w:rPr>
          <w:sz w:val="28"/>
          <w:szCs w:val="28"/>
        </w:rPr>
        <w:t xml:space="preserve"> </w:t>
      </w:r>
      <w:proofErr w:type="gramStart"/>
      <w:r w:rsidRPr="00C25ECD">
        <w:rPr>
          <w:sz w:val="28"/>
          <w:szCs w:val="28"/>
        </w:rPr>
        <w:t>таких</w:t>
      </w:r>
      <w:proofErr w:type="gramEnd"/>
      <w:r w:rsidRPr="00C25ECD">
        <w:rPr>
          <w:sz w:val="28"/>
          <w:szCs w:val="28"/>
        </w:rPr>
        <w:t xml:space="preserve"> умов втрачається життєздатність сирого зерна, даний режим зберігання використовують переважно для зерна фуражного призначення. Ця технологія зберігання забезпечує консервування зерна з будь-якою вихідною вологістю і завдяки цьому можна починати збиральні роботи приблизно на тиждень раніше загальноприйнятих строків. На зберігання зерно можна направляти без проведення </w:t>
      </w:r>
      <w:proofErr w:type="gramStart"/>
      <w:r w:rsidRPr="00C25ECD">
        <w:rPr>
          <w:sz w:val="28"/>
          <w:szCs w:val="28"/>
        </w:rPr>
        <w:t>п</w:t>
      </w:r>
      <w:proofErr w:type="gramEnd"/>
      <w:r w:rsidRPr="00C25ECD">
        <w:rPr>
          <w:sz w:val="28"/>
          <w:szCs w:val="28"/>
        </w:rPr>
        <w:t xml:space="preserve">іслязбиральної обробки. У безкисневому середовищі з вологістю зернової маси до критичної добре зберігаються </w:t>
      </w:r>
      <w:proofErr w:type="gramStart"/>
      <w:r w:rsidRPr="00C25ECD">
        <w:rPr>
          <w:sz w:val="28"/>
          <w:szCs w:val="28"/>
        </w:rPr>
        <w:t>вс</w:t>
      </w:r>
      <w:proofErr w:type="gramEnd"/>
      <w:r w:rsidRPr="00C25ECD">
        <w:rPr>
          <w:sz w:val="28"/>
          <w:szCs w:val="28"/>
        </w:rPr>
        <w:t xml:space="preserve">і її технологічні і фуражні якості. З підвищенням вологості продовольчі і фуражні якості зерна дещо знижуються: темніють оболонки, з’являється спиртовий і кислий запах, збільшується кислотне число олії. Тому зберігати партії посівного матеріалу без доступу повітря можна тільки при вологості, значно нижчий за критичну, інакше можлива часткова або повна втрата схожості. Обов’язковою умовою надійного консервування зерна </w:t>
      </w:r>
      <w:proofErr w:type="gramStart"/>
      <w:r w:rsidRPr="00C25ECD">
        <w:rPr>
          <w:sz w:val="28"/>
          <w:szCs w:val="28"/>
        </w:rPr>
        <w:t>при</w:t>
      </w:r>
      <w:proofErr w:type="gramEnd"/>
      <w:r w:rsidRPr="00C25ECD">
        <w:rPr>
          <w:sz w:val="28"/>
          <w:szCs w:val="28"/>
        </w:rPr>
        <w:t xml:space="preserve"> такому режимі зберігання є забезпечення достатньо повної герметизації сховищ. Якщо в пові</w:t>
      </w:r>
      <w:proofErr w:type="gramStart"/>
      <w:r w:rsidRPr="00C25ECD">
        <w:rPr>
          <w:sz w:val="28"/>
          <w:szCs w:val="28"/>
        </w:rPr>
        <w:t>тр</w:t>
      </w:r>
      <w:proofErr w:type="gramEnd"/>
      <w:r w:rsidRPr="00C25ECD">
        <w:rPr>
          <w:sz w:val="28"/>
          <w:szCs w:val="28"/>
        </w:rPr>
        <w:t xml:space="preserve">і міжзернових просторів вміст кисню перевищує 0,5%, можливий розвиток плісеневих грибів та псування зерна. При використанні зерна цільового призначення в результаті розгерметизації і прямого контакту з </w:t>
      </w:r>
      <w:proofErr w:type="gramStart"/>
      <w:r w:rsidRPr="00C25ECD">
        <w:rPr>
          <w:sz w:val="28"/>
          <w:szCs w:val="28"/>
        </w:rPr>
        <w:t>киснем повітря</w:t>
      </w:r>
      <w:proofErr w:type="gramEnd"/>
      <w:r w:rsidRPr="00C25ECD">
        <w:rPr>
          <w:sz w:val="28"/>
          <w:szCs w:val="28"/>
        </w:rPr>
        <w:t xml:space="preserve"> починають інтенсивно розвиватися мікроорганізми, здатні визвати прискорене псування зерна.</w:t>
      </w:r>
    </w:p>
    <w:p w:rsidR="00C25ECD" w:rsidRDefault="00C25ECD" w:rsidP="00C25ECD">
      <w:pPr>
        <w:rPr>
          <w:sz w:val="28"/>
          <w:szCs w:val="28"/>
          <w:lang w:val="uk-UA"/>
        </w:rPr>
      </w:pPr>
    </w:p>
    <w:p w:rsidR="00C25ECD" w:rsidRDefault="00C25ECD" w:rsidP="00C25ECD">
      <w:pPr>
        <w:rPr>
          <w:sz w:val="28"/>
          <w:szCs w:val="28"/>
          <w:lang w:val="uk-UA"/>
        </w:rPr>
      </w:pPr>
    </w:p>
    <w:p w:rsidR="00C25ECD" w:rsidRDefault="00C25ECD" w:rsidP="00C25ECD">
      <w:pPr>
        <w:rPr>
          <w:sz w:val="28"/>
          <w:szCs w:val="28"/>
          <w:lang w:val="uk-UA"/>
        </w:rPr>
      </w:pPr>
    </w:p>
    <w:p w:rsidR="00C25ECD" w:rsidRDefault="00C25ECD" w:rsidP="00C25ECD">
      <w:pPr>
        <w:rPr>
          <w:sz w:val="28"/>
          <w:szCs w:val="28"/>
          <w:lang w:val="uk-UA"/>
        </w:rPr>
      </w:pPr>
    </w:p>
    <w:p w:rsidR="00C25ECD" w:rsidRDefault="00C25ECD" w:rsidP="00C25ECD">
      <w:pPr>
        <w:rPr>
          <w:sz w:val="28"/>
          <w:szCs w:val="28"/>
          <w:lang w:val="uk-UA"/>
        </w:rPr>
      </w:pPr>
    </w:p>
    <w:p w:rsidR="00C25ECD" w:rsidRDefault="00C25ECD" w:rsidP="00C25ECD">
      <w:pPr>
        <w:rPr>
          <w:sz w:val="28"/>
          <w:szCs w:val="28"/>
          <w:lang w:val="uk-UA"/>
        </w:rPr>
      </w:pPr>
    </w:p>
    <w:p w:rsidR="00C25ECD" w:rsidRDefault="00C25ECD" w:rsidP="00C25ECD">
      <w:pPr>
        <w:rPr>
          <w:sz w:val="28"/>
          <w:szCs w:val="28"/>
          <w:lang w:val="uk-UA"/>
        </w:rPr>
      </w:pPr>
    </w:p>
    <w:p w:rsidR="00494D72" w:rsidRDefault="00494D72" w:rsidP="00494D72">
      <w:pPr>
        <w:pStyle w:val="a3"/>
        <w:numPr>
          <w:ilvl w:val="0"/>
          <w:numId w:val="1"/>
        </w:numPr>
        <w:jc w:val="both"/>
        <w:rPr>
          <w:b/>
          <w:i/>
          <w:sz w:val="28"/>
          <w:szCs w:val="28"/>
          <w:lang w:val="uk-UA"/>
        </w:rPr>
      </w:pPr>
      <w:r w:rsidRPr="00494D72">
        <w:rPr>
          <w:b/>
          <w:i/>
          <w:sz w:val="28"/>
          <w:szCs w:val="28"/>
          <w:lang w:val="uk-UA"/>
        </w:rPr>
        <w:lastRenderedPageBreak/>
        <w:t>Продаж та закупівля молока і молочних п</w:t>
      </w:r>
      <w:r>
        <w:rPr>
          <w:b/>
          <w:i/>
          <w:sz w:val="28"/>
          <w:szCs w:val="28"/>
          <w:lang w:val="uk-UA"/>
        </w:rPr>
        <w:t>родуктів державою.</w:t>
      </w:r>
    </w:p>
    <w:p w:rsidR="00494D72" w:rsidRPr="00494D72" w:rsidRDefault="00494D72" w:rsidP="00494D72">
      <w:pPr>
        <w:spacing w:after="0" w:line="240" w:lineRule="auto"/>
        <w:rPr>
          <w:rFonts w:ascii="Times New Roman" w:eastAsia="Times New Roman" w:hAnsi="Times New Roman" w:cs="Times New Roman"/>
          <w:sz w:val="24"/>
          <w:szCs w:val="24"/>
          <w:lang w:eastAsia="ru-RU"/>
        </w:rPr>
      </w:pPr>
      <w:r w:rsidRPr="00494D72">
        <w:rPr>
          <w:rFonts w:ascii="Times New Roman" w:eastAsia="Times New Roman" w:hAnsi="Times New Roman" w:cs="Times New Roman"/>
          <w:color w:val="000000"/>
          <w:sz w:val="27"/>
          <w:szCs w:val="27"/>
          <w:lang w:eastAsia="ru-RU"/>
        </w:rPr>
        <w:t>Продаж-закупівля молока і молочних продукті</w:t>
      </w:r>
      <w:proofErr w:type="gramStart"/>
      <w:r w:rsidRPr="00494D72">
        <w:rPr>
          <w:rFonts w:ascii="Times New Roman" w:eastAsia="Times New Roman" w:hAnsi="Times New Roman" w:cs="Times New Roman"/>
          <w:color w:val="000000"/>
          <w:sz w:val="27"/>
          <w:szCs w:val="27"/>
          <w:lang w:eastAsia="ru-RU"/>
        </w:rPr>
        <w:t>в</w:t>
      </w:r>
      <w:proofErr w:type="gramEnd"/>
      <w:r w:rsidRPr="00494D72">
        <w:rPr>
          <w:rFonts w:ascii="Times New Roman" w:eastAsia="Times New Roman" w:hAnsi="Times New Roman" w:cs="Times New Roman"/>
          <w:color w:val="000000"/>
          <w:sz w:val="27"/>
          <w:szCs w:val="27"/>
          <w:lang w:eastAsia="ru-RU"/>
        </w:rPr>
        <w:t xml:space="preserve"> державою, регулюється і самою державою. Треба сказати, що тільки за 2008 </w:t>
      </w:r>
      <w:proofErr w:type="gramStart"/>
      <w:r w:rsidRPr="00494D72">
        <w:rPr>
          <w:rFonts w:ascii="Times New Roman" w:eastAsia="Times New Roman" w:hAnsi="Times New Roman" w:cs="Times New Roman"/>
          <w:color w:val="000000"/>
          <w:sz w:val="27"/>
          <w:szCs w:val="27"/>
          <w:lang w:eastAsia="ru-RU"/>
        </w:rPr>
        <w:t>р</w:t>
      </w:r>
      <w:proofErr w:type="gramEnd"/>
      <w:r w:rsidRPr="00494D72">
        <w:rPr>
          <w:rFonts w:ascii="Times New Roman" w:eastAsia="Times New Roman" w:hAnsi="Times New Roman" w:cs="Times New Roman"/>
          <w:color w:val="000000"/>
          <w:sz w:val="27"/>
          <w:szCs w:val="27"/>
          <w:lang w:eastAsia="ru-RU"/>
        </w:rPr>
        <w:t>ік було видано три офіційні документи, які стимулюють не тільки продаж молока від державних господарств, але і від індивідуальних господарств. Назвемо деякі регламентуючі документи. ПОСТАНОВА РАДИ МІНІ</w:t>
      </w:r>
      <w:proofErr w:type="gramStart"/>
      <w:r w:rsidRPr="00494D72">
        <w:rPr>
          <w:rFonts w:ascii="Times New Roman" w:eastAsia="Times New Roman" w:hAnsi="Times New Roman" w:cs="Times New Roman"/>
          <w:color w:val="000000"/>
          <w:sz w:val="27"/>
          <w:szCs w:val="27"/>
          <w:lang w:eastAsia="ru-RU"/>
        </w:rPr>
        <w:t>СТР</w:t>
      </w:r>
      <w:proofErr w:type="gramEnd"/>
      <w:r w:rsidRPr="00494D72">
        <w:rPr>
          <w:rFonts w:ascii="Times New Roman" w:eastAsia="Times New Roman" w:hAnsi="Times New Roman" w:cs="Times New Roman"/>
          <w:color w:val="000000"/>
          <w:sz w:val="27"/>
          <w:szCs w:val="27"/>
          <w:lang w:eastAsia="ru-RU"/>
        </w:rPr>
        <w:t>ІВ</w:t>
      </w:r>
      <w:r w:rsidRPr="00494D72">
        <w:rPr>
          <w:rFonts w:ascii="Times New Roman" w:eastAsia="Times New Roman" w:hAnsi="Times New Roman" w:cs="Times New Roman"/>
          <w:color w:val="000000"/>
          <w:sz w:val="27"/>
          <w:lang w:eastAsia="ru-RU"/>
        </w:rPr>
        <w:t> </w:t>
      </w:r>
      <w:hyperlink r:id="rId5" w:tooltip="України" w:history="1">
        <w:r w:rsidRPr="00494D72">
          <w:rPr>
            <w:rFonts w:ascii="Times New Roman" w:eastAsia="Times New Roman" w:hAnsi="Times New Roman" w:cs="Times New Roman"/>
            <w:color w:val="0066FF"/>
            <w:sz w:val="27"/>
            <w:lang w:eastAsia="ru-RU"/>
          </w:rPr>
          <w:t>УКРАЇНИ</w:t>
        </w:r>
      </w:hyperlink>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color w:val="000000"/>
          <w:sz w:val="27"/>
          <w:szCs w:val="27"/>
          <w:lang w:eastAsia="ru-RU"/>
        </w:rPr>
        <w:t>від 5 червня</w:t>
      </w:r>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sz w:val="24"/>
          <w:szCs w:val="24"/>
          <w:lang w:eastAsia="ru-RU"/>
        </w:rPr>
        <w:t>2008 р </w:t>
      </w:r>
      <w:r w:rsidRPr="00494D72">
        <w:rPr>
          <w:rFonts w:ascii="Times New Roman" w:eastAsia="Times New Roman" w:hAnsi="Times New Roman" w:cs="Times New Roman"/>
          <w:color w:val="000000"/>
          <w:sz w:val="27"/>
          <w:szCs w:val="27"/>
          <w:lang w:eastAsia="ru-RU"/>
        </w:rPr>
        <w:t xml:space="preserve">. № 812. </w:t>
      </w:r>
      <w:proofErr w:type="gramStart"/>
      <w:r w:rsidRPr="00494D72">
        <w:rPr>
          <w:rFonts w:ascii="Times New Roman" w:eastAsia="Times New Roman" w:hAnsi="Times New Roman" w:cs="Times New Roman"/>
          <w:color w:val="000000"/>
          <w:sz w:val="27"/>
          <w:szCs w:val="27"/>
          <w:lang w:eastAsia="ru-RU"/>
        </w:rPr>
        <w:t>Про</w:t>
      </w:r>
      <w:proofErr w:type="gramEnd"/>
      <w:r w:rsidRPr="00494D72">
        <w:rPr>
          <w:rFonts w:ascii="Times New Roman" w:eastAsia="Times New Roman" w:hAnsi="Times New Roman" w:cs="Times New Roman"/>
          <w:color w:val="000000"/>
          <w:sz w:val="27"/>
          <w:szCs w:val="27"/>
          <w:lang w:eastAsia="ru-RU"/>
        </w:rPr>
        <w:t xml:space="preserve"> </w:t>
      </w:r>
      <w:proofErr w:type="gramStart"/>
      <w:r w:rsidRPr="00494D72">
        <w:rPr>
          <w:rFonts w:ascii="Times New Roman" w:eastAsia="Times New Roman" w:hAnsi="Times New Roman" w:cs="Times New Roman"/>
          <w:color w:val="000000"/>
          <w:sz w:val="27"/>
          <w:szCs w:val="27"/>
          <w:lang w:eastAsia="ru-RU"/>
        </w:rPr>
        <w:t>закуп</w:t>
      </w:r>
      <w:proofErr w:type="gramEnd"/>
      <w:r w:rsidRPr="00494D72">
        <w:rPr>
          <w:rFonts w:ascii="Times New Roman" w:eastAsia="Times New Roman" w:hAnsi="Times New Roman" w:cs="Times New Roman"/>
          <w:color w:val="000000"/>
          <w:sz w:val="27"/>
          <w:szCs w:val="27"/>
          <w:lang w:eastAsia="ru-RU"/>
        </w:rPr>
        <w:t>івельні ціни на продукцію тваринництва, що реалізовується для республіканських державних потреб. Що стосується нашого питання про молоко і молочних продуктів то в ньому йдеться. Молоко при здач</w:t>
      </w:r>
      <w:proofErr w:type="gramStart"/>
      <w:r w:rsidRPr="00494D72">
        <w:rPr>
          <w:rFonts w:ascii="Times New Roman" w:eastAsia="Times New Roman" w:hAnsi="Times New Roman" w:cs="Times New Roman"/>
          <w:color w:val="000000"/>
          <w:sz w:val="27"/>
          <w:szCs w:val="27"/>
          <w:lang w:eastAsia="ru-RU"/>
        </w:rPr>
        <w:t>і-</w:t>
      </w:r>
      <w:proofErr w:type="gramEnd"/>
      <w:r w:rsidRPr="00494D72">
        <w:rPr>
          <w:rFonts w:ascii="Times New Roman" w:eastAsia="Times New Roman" w:hAnsi="Times New Roman" w:cs="Times New Roman"/>
          <w:color w:val="000000"/>
          <w:sz w:val="27"/>
          <w:szCs w:val="27"/>
          <w:lang w:eastAsia="ru-RU"/>
        </w:rPr>
        <w:t>приймання в переробних</w:t>
      </w:r>
      <w:r w:rsidRPr="00494D72">
        <w:rPr>
          <w:rFonts w:ascii="Times New Roman" w:eastAsia="Times New Roman" w:hAnsi="Times New Roman" w:cs="Times New Roman"/>
          <w:color w:val="000000"/>
          <w:sz w:val="27"/>
          <w:lang w:eastAsia="ru-RU"/>
        </w:rPr>
        <w:t> </w:t>
      </w:r>
      <w:hyperlink r:id="rId6" w:tooltip="Організація" w:history="1">
        <w:r w:rsidRPr="00494D72">
          <w:rPr>
            <w:rFonts w:ascii="Times New Roman" w:eastAsia="Times New Roman" w:hAnsi="Times New Roman" w:cs="Times New Roman"/>
            <w:color w:val="0066FF"/>
            <w:sz w:val="27"/>
            <w:lang w:eastAsia="ru-RU"/>
          </w:rPr>
          <w:t>організаціях</w:t>
        </w:r>
      </w:hyperlink>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color w:val="000000"/>
          <w:sz w:val="27"/>
          <w:szCs w:val="27"/>
          <w:lang w:eastAsia="ru-RU"/>
        </w:rPr>
        <w:t>молочної промисловості з температурою вище 10 ° С оплачується зі знижкою в розмірі 6,4 тис. рублів за тонну молока базисної жирності та білка;</w:t>
      </w:r>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color w:val="000000"/>
          <w:sz w:val="27"/>
          <w:szCs w:val="27"/>
          <w:lang w:eastAsia="ru-RU"/>
        </w:rPr>
        <w:br/>
        <w:t xml:space="preserve">Молоко, що закуповується у населення, оплачується за договірними цінами, але не нижче закупівельної ціни молока 1-го сорту. Є й інші документи, які також істотно </w:t>
      </w:r>
      <w:proofErr w:type="gramStart"/>
      <w:r w:rsidRPr="00494D72">
        <w:rPr>
          <w:rFonts w:ascii="Times New Roman" w:eastAsia="Times New Roman" w:hAnsi="Times New Roman" w:cs="Times New Roman"/>
          <w:color w:val="000000"/>
          <w:sz w:val="27"/>
          <w:szCs w:val="27"/>
          <w:lang w:eastAsia="ru-RU"/>
        </w:rPr>
        <w:t>п</w:t>
      </w:r>
      <w:proofErr w:type="gramEnd"/>
      <w:r w:rsidRPr="00494D72">
        <w:rPr>
          <w:rFonts w:ascii="Times New Roman" w:eastAsia="Times New Roman" w:hAnsi="Times New Roman" w:cs="Times New Roman"/>
          <w:color w:val="000000"/>
          <w:sz w:val="27"/>
          <w:szCs w:val="27"/>
          <w:lang w:eastAsia="ru-RU"/>
        </w:rPr>
        <w:t>ідкреслюють роль держави та її зацікавленість.</w:t>
      </w:r>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color w:val="000000"/>
          <w:sz w:val="27"/>
          <w:szCs w:val="27"/>
          <w:lang w:eastAsia="ru-RU"/>
        </w:rPr>
        <w:br/>
        <w:t>Звернімося до такого документу нашого уряду. ПОСТАНОВА РАДИ МІНІ</w:t>
      </w:r>
      <w:proofErr w:type="gramStart"/>
      <w:r w:rsidRPr="00494D72">
        <w:rPr>
          <w:rFonts w:ascii="Times New Roman" w:eastAsia="Times New Roman" w:hAnsi="Times New Roman" w:cs="Times New Roman"/>
          <w:color w:val="000000"/>
          <w:sz w:val="27"/>
          <w:szCs w:val="27"/>
          <w:lang w:eastAsia="ru-RU"/>
        </w:rPr>
        <w:t>СТР</w:t>
      </w:r>
      <w:proofErr w:type="gramEnd"/>
      <w:r w:rsidRPr="00494D72">
        <w:rPr>
          <w:rFonts w:ascii="Times New Roman" w:eastAsia="Times New Roman" w:hAnsi="Times New Roman" w:cs="Times New Roman"/>
          <w:color w:val="000000"/>
          <w:sz w:val="27"/>
          <w:szCs w:val="27"/>
          <w:lang w:eastAsia="ru-RU"/>
        </w:rPr>
        <w:t>ІВ УКРАЇНИ 26 листопада</w:t>
      </w:r>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sz w:val="24"/>
          <w:szCs w:val="24"/>
          <w:lang w:eastAsia="ru-RU"/>
        </w:rPr>
        <w:t>2008 р </w:t>
      </w:r>
      <w:r w:rsidRPr="00494D72">
        <w:rPr>
          <w:rFonts w:ascii="Times New Roman" w:eastAsia="Times New Roman" w:hAnsi="Times New Roman" w:cs="Times New Roman"/>
          <w:color w:val="000000"/>
          <w:sz w:val="27"/>
          <w:szCs w:val="27"/>
          <w:lang w:eastAsia="ru-RU"/>
        </w:rPr>
        <w:t xml:space="preserve">. № 1798. Про деякі питання розвитку і </w:t>
      </w:r>
      <w:proofErr w:type="gramStart"/>
      <w:r w:rsidRPr="00494D72">
        <w:rPr>
          <w:rFonts w:ascii="Times New Roman" w:eastAsia="Times New Roman" w:hAnsi="Times New Roman" w:cs="Times New Roman"/>
          <w:color w:val="000000"/>
          <w:sz w:val="27"/>
          <w:szCs w:val="27"/>
          <w:lang w:eastAsia="ru-RU"/>
        </w:rPr>
        <w:t>п</w:t>
      </w:r>
      <w:proofErr w:type="gramEnd"/>
      <w:r w:rsidRPr="00494D72">
        <w:rPr>
          <w:rFonts w:ascii="Times New Roman" w:eastAsia="Times New Roman" w:hAnsi="Times New Roman" w:cs="Times New Roman"/>
          <w:color w:val="000000"/>
          <w:sz w:val="27"/>
          <w:szCs w:val="27"/>
          <w:lang w:eastAsia="ru-RU"/>
        </w:rPr>
        <w:t>ідтримки особистих</w:t>
      </w:r>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color w:val="000000"/>
          <w:sz w:val="27"/>
          <w:szCs w:val="27"/>
          <w:lang w:eastAsia="ru-RU"/>
        </w:rPr>
        <w:t>підсобних господарств громадян. А тепер документ, який стимулює не тільки виробництво молока але і сам об'єкт відтворення його.</w:t>
      </w:r>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color w:val="000000"/>
          <w:sz w:val="27"/>
          <w:szCs w:val="27"/>
          <w:lang w:eastAsia="ru-RU"/>
        </w:rPr>
        <w:br/>
        <w:t>ПОЛОЖЕННЯ про порядок виплати у 2008 році коштів республіканського</w:t>
      </w:r>
      <w:r w:rsidRPr="00494D72">
        <w:rPr>
          <w:rFonts w:ascii="Times New Roman" w:eastAsia="Times New Roman" w:hAnsi="Times New Roman" w:cs="Times New Roman"/>
          <w:color w:val="000000"/>
          <w:sz w:val="27"/>
          <w:lang w:eastAsia="ru-RU"/>
        </w:rPr>
        <w:t> </w:t>
      </w:r>
      <w:hyperlink r:id="rId7" w:tooltip="Бюджет" w:history="1">
        <w:r w:rsidRPr="00494D72">
          <w:rPr>
            <w:rFonts w:ascii="Times New Roman" w:eastAsia="Times New Roman" w:hAnsi="Times New Roman" w:cs="Times New Roman"/>
            <w:color w:val="0066FF"/>
            <w:sz w:val="27"/>
            <w:lang w:eastAsia="ru-RU"/>
          </w:rPr>
          <w:t>бюджету</w:t>
        </w:r>
      </w:hyperlink>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color w:val="000000"/>
          <w:sz w:val="27"/>
          <w:szCs w:val="27"/>
          <w:lang w:eastAsia="ru-RU"/>
        </w:rPr>
        <w:t xml:space="preserve">на стимулювання виробництва сільськогосподарської продукції, що закуповується у громадян, які здійснюють ведення особистих </w:t>
      </w:r>
      <w:proofErr w:type="gramStart"/>
      <w:r w:rsidRPr="00494D72">
        <w:rPr>
          <w:rFonts w:ascii="Times New Roman" w:eastAsia="Times New Roman" w:hAnsi="Times New Roman" w:cs="Times New Roman"/>
          <w:color w:val="000000"/>
          <w:sz w:val="27"/>
          <w:szCs w:val="27"/>
          <w:lang w:eastAsia="ru-RU"/>
        </w:rPr>
        <w:t>п</w:t>
      </w:r>
      <w:proofErr w:type="gramEnd"/>
      <w:r w:rsidRPr="00494D72">
        <w:rPr>
          <w:rFonts w:ascii="Times New Roman" w:eastAsia="Times New Roman" w:hAnsi="Times New Roman" w:cs="Times New Roman"/>
          <w:color w:val="000000"/>
          <w:sz w:val="27"/>
          <w:szCs w:val="27"/>
          <w:lang w:eastAsia="ru-RU"/>
        </w:rPr>
        <w:t>ідсобних господарств</w:t>
      </w:r>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color w:val="000000"/>
          <w:sz w:val="27"/>
          <w:szCs w:val="27"/>
          <w:lang w:eastAsia="ru-RU"/>
        </w:rPr>
        <w:br/>
        <w:t>Це Положення розроблено відповідно до Закону Республіки Білорусь від 26 грудня 2007 року «Про</w:t>
      </w:r>
      <w:r w:rsidRPr="00494D72">
        <w:rPr>
          <w:rFonts w:ascii="Times New Roman" w:eastAsia="Times New Roman" w:hAnsi="Times New Roman" w:cs="Times New Roman"/>
          <w:color w:val="000000"/>
          <w:sz w:val="27"/>
          <w:lang w:eastAsia="ru-RU"/>
        </w:rPr>
        <w:t> </w:t>
      </w:r>
      <w:hyperlink r:id="rId8" w:tooltip="Бюджет" w:history="1">
        <w:r w:rsidRPr="00494D72">
          <w:rPr>
            <w:rFonts w:ascii="Times New Roman" w:eastAsia="Times New Roman" w:hAnsi="Times New Roman" w:cs="Times New Roman"/>
            <w:color w:val="0066FF"/>
            <w:sz w:val="27"/>
            <w:lang w:eastAsia="ru-RU"/>
          </w:rPr>
          <w:t>бюджет</w:t>
        </w:r>
      </w:hyperlink>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color w:val="000000"/>
          <w:sz w:val="27"/>
          <w:szCs w:val="27"/>
          <w:lang w:eastAsia="ru-RU"/>
        </w:rPr>
        <w:t>Республіки Білорусь на 2008 рік» (Національний реєстр правових актів Республіки Білорусь,</w:t>
      </w:r>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sz w:val="24"/>
          <w:szCs w:val="24"/>
          <w:lang w:eastAsia="ru-RU"/>
        </w:rPr>
        <w:t>2008 р </w:t>
      </w:r>
      <w:r w:rsidRPr="00494D72">
        <w:rPr>
          <w:rFonts w:ascii="Times New Roman" w:eastAsia="Times New Roman" w:hAnsi="Times New Roman" w:cs="Times New Roman"/>
          <w:color w:val="000000"/>
          <w:sz w:val="27"/>
          <w:szCs w:val="27"/>
          <w:lang w:eastAsia="ru-RU"/>
        </w:rPr>
        <w:t>., № 4, 2 / 1400) і з метою реалізації Програми розвитку та підтримки особистих підсобних господарств громадян на 2006-2010 роки, затвердженої постановою Ради Міністрів Республіки Білорусь від 30 травня</w:t>
      </w:r>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sz w:val="24"/>
          <w:szCs w:val="24"/>
          <w:lang w:eastAsia="ru-RU"/>
        </w:rPr>
        <w:t>2006 р </w:t>
      </w:r>
      <w:r w:rsidRPr="00494D72">
        <w:rPr>
          <w:rFonts w:ascii="Times New Roman" w:eastAsia="Times New Roman" w:hAnsi="Times New Roman" w:cs="Times New Roman"/>
          <w:color w:val="000000"/>
          <w:sz w:val="27"/>
          <w:szCs w:val="27"/>
          <w:lang w:eastAsia="ru-RU"/>
        </w:rPr>
        <w:t>. № 681 (Національний реєстр правових актів Республіки</w:t>
      </w:r>
      <w:proofErr w:type="gramStart"/>
      <w:r w:rsidRPr="00494D72">
        <w:rPr>
          <w:rFonts w:ascii="Times New Roman" w:eastAsia="Times New Roman" w:hAnsi="Times New Roman" w:cs="Times New Roman"/>
          <w:color w:val="000000"/>
          <w:sz w:val="27"/>
          <w:szCs w:val="27"/>
          <w:lang w:eastAsia="ru-RU"/>
        </w:rPr>
        <w:t xml:space="preserve"> Б</w:t>
      </w:r>
      <w:proofErr w:type="gramEnd"/>
      <w:r w:rsidRPr="00494D72">
        <w:rPr>
          <w:rFonts w:ascii="Times New Roman" w:eastAsia="Times New Roman" w:hAnsi="Times New Roman" w:cs="Times New Roman"/>
          <w:color w:val="000000"/>
          <w:sz w:val="27"/>
          <w:szCs w:val="27"/>
          <w:lang w:eastAsia="ru-RU"/>
        </w:rPr>
        <w:t>і</w:t>
      </w:r>
      <w:proofErr w:type="gramStart"/>
      <w:r w:rsidRPr="00494D72">
        <w:rPr>
          <w:rFonts w:ascii="Times New Roman" w:eastAsia="Times New Roman" w:hAnsi="Times New Roman" w:cs="Times New Roman"/>
          <w:color w:val="000000"/>
          <w:sz w:val="27"/>
          <w:szCs w:val="27"/>
          <w:lang w:eastAsia="ru-RU"/>
        </w:rPr>
        <w:t>лорусь,</w:t>
      </w:r>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sz w:val="24"/>
          <w:szCs w:val="24"/>
          <w:lang w:eastAsia="ru-RU"/>
        </w:rPr>
        <w:t>2006 р </w:t>
      </w:r>
      <w:r w:rsidRPr="00494D72">
        <w:rPr>
          <w:rFonts w:ascii="Times New Roman" w:eastAsia="Times New Roman" w:hAnsi="Times New Roman" w:cs="Times New Roman"/>
          <w:color w:val="000000"/>
          <w:sz w:val="27"/>
          <w:szCs w:val="27"/>
          <w:lang w:eastAsia="ru-RU"/>
        </w:rPr>
        <w:t>., № 106, 5 / 22 514).</w:t>
      </w:r>
      <w:proofErr w:type="gramEnd"/>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color w:val="000000"/>
          <w:sz w:val="27"/>
          <w:szCs w:val="27"/>
          <w:lang w:eastAsia="ru-RU"/>
        </w:rPr>
        <w:br/>
        <w:t>Цим Положенням встановлюється порядок виплати у 2008 році коштів, що виділяються з республіканського бюджету на фінансування заході</w:t>
      </w:r>
      <w:proofErr w:type="gramStart"/>
      <w:r w:rsidRPr="00494D72">
        <w:rPr>
          <w:rFonts w:ascii="Times New Roman" w:eastAsia="Times New Roman" w:hAnsi="Times New Roman" w:cs="Times New Roman"/>
          <w:color w:val="000000"/>
          <w:sz w:val="27"/>
          <w:szCs w:val="27"/>
          <w:lang w:eastAsia="ru-RU"/>
        </w:rPr>
        <w:t>в</w:t>
      </w:r>
      <w:proofErr w:type="gramEnd"/>
      <w:r w:rsidRPr="00494D72">
        <w:rPr>
          <w:rFonts w:ascii="Times New Roman" w:eastAsia="Times New Roman" w:hAnsi="Times New Roman" w:cs="Times New Roman"/>
          <w:color w:val="000000"/>
          <w:sz w:val="27"/>
          <w:szCs w:val="27"/>
          <w:lang w:eastAsia="ru-RU"/>
        </w:rPr>
        <w:t xml:space="preserve"> названої Програми.</w:t>
      </w:r>
      <w:r w:rsidRPr="00494D72">
        <w:rPr>
          <w:rFonts w:ascii="Times New Roman" w:eastAsia="Times New Roman" w:hAnsi="Times New Roman" w:cs="Times New Roman"/>
          <w:color w:val="000000"/>
          <w:sz w:val="27"/>
          <w:lang w:eastAsia="ru-RU"/>
        </w:rPr>
        <w:t> </w:t>
      </w:r>
    </w:p>
    <w:p w:rsidR="00494D72" w:rsidRPr="00494D72" w:rsidRDefault="00494D72" w:rsidP="00494D72">
      <w:pPr>
        <w:spacing w:after="0" w:line="240" w:lineRule="auto"/>
        <w:rPr>
          <w:rFonts w:ascii="Times New Roman" w:eastAsia="Times New Roman" w:hAnsi="Times New Roman" w:cs="Times New Roman"/>
          <w:color w:val="000000"/>
          <w:sz w:val="27"/>
          <w:szCs w:val="27"/>
          <w:lang w:eastAsia="ru-RU"/>
        </w:rPr>
      </w:pPr>
      <w:proofErr w:type="gramStart"/>
      <w:r w:rsidRPr="00494D72">
        <w:rPr>
          <w:rFonts w:ascii="Times New Roman" w:eastAsia="Times New Roman" w:hAnsi="Times New Roman" w:cs="Times New Roman"/>
          <w:color w:val="000000"/>
          <w:sz w:val="27"/>
          <w:szCs w:val="27"/>
          <w:lang w:eastAsia="ru-RU"/>
        </w:rPr>
        <w:t>З</w:t>
      </w:r>
      <w:proofErr w:type="gramEnd"/>
      <w:r w:rsidRPr="00494D72">
        <w:rPr>
          <w:rFonts w:ascii="Times New Roman" w:eastAsia="Times New Roman" w:hAnsi="Times New Roman" w:cs="Times New Roman"/>
          <w:color w:val="000000"/>
          <w:sz w:val="27"/>
          <w:szCs w:val="27"/>
          <w:lang w:eastAsia="ru-RU"/>
        </w:rPr>
        <w:t xml:space="preserve"> метою стимулювання виробництва сільськогосподарської продукції, що закуповується у громадян, які здійснюють ведення особистих підсобних господарств, за рахунок коштів, що виділяються з республіканського бюджету в 2008 році на фінансування заходів Програми розвитку і підтримки особистих підсобних господарств, громадян на 2006-2010 роки, проводяться виплати:</w:t>
      </w:r>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color w:val="000000"/>
          <w:sz w:val="27"/>
          <w:szCs w:val="27"/>
          <w:lang w:eastAsia="ru-RU"/>
        </w:rPr>
        <w:br/>
        <w:t>На утримання однієї корови за умови поставок молока для переробки молокопереробним</w:t>
      </w:r>
      <w:r w:rsidRPr="00494D72">
        <w:rPr>
          <w:rFonts w:ascii="Times New Roman" w:eastAsia="Times New Roman" w:hAnsi="Times New Roman" w:cs="Times New Roman"/>
          <w:color w:val="000000"/>
          <w:sz w:val="27"/>
          <w:lang w:eastAsia="ru-RU"/>
        </w:rPr>
        <w:t> </w:t>
      </w:r>
      <w:hyperlink r:id="rId9" w:tooltip="Організація" w:history="1">
        <w:r w:rsidRPr="00494D72">
          <w:rPr>
            <w:rFonts w:ascii="Times New Roman" w:eastAsia="Times New Roman" w:hAnsi="Times New Roman" w:cs="Times New Roman"/>
            <w:color w:val="0066FF"/>
            <w:sz w:val="27"/>
            <w:lang w:eastAsia="ru-RU"/>
          </w:rPr>
          <w:t>організаціям</w:t>
        </w:r>
      </w:hyperlink>
      <w:r w:rsidRPr="00494D72">
        <w:rPr>
          <w:rFonts w:ascii="Times New Roman" w:eastAsia="Times New Roman" w:hAnsi="Times New Roman" w:cs="Times New Roman"/>
          <w:color w:val="000000"/>
          <w:sz w:val="27"/>
          <w:szCs w:val="27"/>
          <w:lang w:eastAsia="ru-RU"/>
        </w:rPr>
        <w:t>, організаціям споживчої кооперації та організаціям, що здійснюють виробництво сільськогосподарської продукції, у розмірах згідно з додатком 2.</w:t>
      </w:r>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color w:val="000000"/>
          <w:sz w:val="27"/>
          <w:szCs w:val="27"/>
          <w:lang w:eastAsia="ru-RU"/>
        </w:rPr>
        <w:br/>
        <w:t xml:space="preserve">Фактична наявність корів </w:t>
      </w:r>
      <w:proofErr w:type="gramStart"/>
      <w:r w:rsidRPr="00494D72">
        <w:rPr>
          <w:rFonts w:ascii="Times New Roman" w:eastAsia="Times New Roman" w:hAnsi="Times New Roman" w:cs="Times New Roman"/>
          <w:color w:val="000000"/>
          <w:sz w:val="27"/>
          <w:szCs w:val="27"/>
          <w:lang w:eastAsia="ru-RU"/>
        </w:rPr>
        <w:t>в</w:t>
      </w:r>
      <w:proofErr w:type="gramEnd"/>
      <w:r w:rsidRPr="00494D72">
        <w:rPr>
          <w:rFonts w:ascii="Times New Roman" w:eastAsia="Times New Roman" w:hAnsi="Times New Roman" w:cs="Times New Roman"/>
          <w:color w:val="000000"/>
          <w:sz w:val="27"/>
          <w:szCs w:val="27"/>
          <w:lang w:eastAsia="ru-RU"/>
        </w:rPr>
        <w:t xml:space="preserve"> особистому підсобному господарстві підтверджується довідкою, виданої місцевими виконавчими і розпорядчими органами.</w:t>
      </w:r>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color w:val="000000"/>
          <w:sz w:val="27"/>
          <w:szCs w:val="27"/>
          <w:lang w:eastAsia="ru-RU"/>
        </w:rPr>
        <w:br/>
      </w:r>
      <w:r w:rsidRPr="00494D72">
        <w:rPr>
          <w:rFonts w:ascii="Times New Roman" w:eastAsia="Times New Roman" w:hAnsi="Times New Roman" w:cs="Times New Roman"/>
          <w:color w:val="000000"/>
          <w:sz w:val="27"/>
          <w:szCs w:val="27"/>
          <w:lang w:eastAsia="ru-RU"/>
        </w:rPr>
        <w:lastRenderedPageBreak/>
        <w:t xml:space="preserve">Розпорядниками бюджетних коштів, що виділяються на стимулювання виробництва сільськогосподарської продукції, що закуповується у громадян, які здійснюють ведення особистих </w:t>
      </w:r>
      <w:proofErr w:type="gramStart"/>
      <w:r w:rsidRPr="00494D72">
        <w:rPr>
          <w:rFonts w:ascii="Times New Roman" w:eastAsia="Times New Roman" w:hAnsi="Times New Roman" w:cs="Times New Roman"/>
          <w:color w:val="000000"/>
          <w:sz w:val="27"/>
          <w:szCs w:val="27"/>
          <w:lang w:eastAsia="ru-RU"/>
        </w:rPr>
        <w:t>п</w:t>
      </w:r>
      <w:proofErr w:type="gramEnd"/>
      <w:r w:rsidRPr="00494D72">
        <w:rPr>
          <w:rFonts w:ascii="Times New Roman" w:eastAsia="Times New Roman" w:hAnsi="Times New Roman" w:cs="Times New Roman"/>
          <w:color w:val="000000"/>
          <w:sz w:val="27"/>
          <w:szCs w:val="27"/>
          <w:lang w:eastAsia="ru-RU"/>
        </w:rPr>
        <w:t>ідсобних господарств, є Міністерство сільського господарства і продовольства, комітети з сільського господарства і продовольства облвиконкомів та управління сільського господарства і продовольства райвиконкомів.</w:t>
      </w:r>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color w:val="000000"/>
          <w:sz w:val="27"/>
          <w:szCs w:val="27"/>
          <w:lang w:eastAsia="ru-RU"/>
        </w:rPr>
        <w:br/>
        <w:t>Порядок</w:t>
      </w:r>
      <w:r w:rsidRPr="00494D72">
        <w:rPr>
          <w:rFonts w:ascii="Times New Roman" w:eastAsia="Times New Roman" w:hAnsi="Times New Roman" w:cs="Times New Roman"/>
          <w:color w:val="000000"/>
          <w:sz w:val="27"/>
          <w:lang w:eastAsia="ru-RU"/>
        </w:rPr>
        <w:t> </w:t>
      </w:r>
      <w:hyperlink r:id="rId10" w:tooltip="Розрахунки" w:history="1">
        <w:r w:rsidRPr="00494D72">
          <w:rPr>
            <w:rFonts w:ascii="Times New Roman" w:eastAsia="Times New Roman" w:hAnsi="Times New Roman" w:cs="Times New Roman"/>
            <w:color w:val="0066FF"/>
            <w:sz w:val="27"/>
            <w:lang w:eastAsia="ru-RU"/>
          </w:rPr>
          <w:t>розрахунків</w:t>
        </w:r>
      </w:hyperlink>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color w:val="000000"/>
          <w:sz w:val="27"/>
          <w:szCs w:val="27"/>
          <w:lang w:eastAsia="ru-RU"/>
        </w:rPr>
        <w:t>між зазначеними розпорядниками бюджетних коштів,</w:t>
      </w:r>
      <w:r w:rsidRPr="00494D72">
        <w:rPr>
          <w:rFonts w:ascii="Times New Roman" w:eastAsia="Times New Roman" w:hAnsi="Times New Roman" w:cs="Times New Roman"/>
          <w:color w:val="000000"/>
          <w:sz w:val="27"/>
          <w:lang w:eastAsia="ru-RU"/>
        </w:rPr>
        <w:t> </w:t>
      </w:r>
      <w:hyperlink r:id="rId11" w:tooltip="Організація" w:history="1">
        <w:r w:rsidRPr="00494D72">
          <w:rPr>
            <w:rFonts w:ascii="Times New Roman" w:eastAsia="Times New Roman" w:hAnsi="Times New Roman" w:cs="Times New Roman"/>
            <w:color w:val="0066FF"/>
            <w:sz w:val="27"/>
            <w:lang w:eastAsia="ru-RU"/>
          </w:rPr>
          <w:t>організаціями</w:t>
        </w:r>
      </w:hyperlink>
      <w:r w:rsidRPr="00494D72">
        <w:rPr>
          <w:rFonts w:ascii="Times New Roman" w:eastAsia="Times New Roman" w:hAnsi="Times New Roman" w:cs="Times New Roman"/>
          <w:color w:val="000000"/>
          <w:sz w:val="27"/>
          <w:szCs w:val="27"/>
          <w:lang w:eastAsia="ru-RU"/>
        </w:rPr>
        <w:t xml:space="preserve">, що закуповують сільськогосподарську продукцію, і громадянами, які здійснюють ведення особистих </w:t>
      </w:r>
      <w:proofErr w:type="gramStart"/>
      <w:r w:rsidRPr="00494D72">
        <w:rPr>
          <w:rFonts w:ascii="Times New Roman" w:eastAsia="Times New Roman" w:hAnsi="Times New Roman" w:cs="Times New Roman"/>
          <w:color w:val="000000"/>
          <w:sz w:val="27"/>
          <w:szCs w:val="27"/>
          <w:lang w:eastAsia="ru-RU"/>
        </w:rPr>
        <w:t>п</w:t>
      </w:r>
      <w:proofErr w:type="gramEnd"/>
      <w:r w:rsidRPr="00494D72">
        <w:rPr>
          <w:rFonts w:ascii="Times New Roman" w:eastAsia="Times New Roman" w:hAnsi="Times New Roman" w:cs="Times New Roman"/>
          <w:color w:val="000000"/>
          <w:sz w:val="27"/>
          <w:szCs w:val="27"/>
          <w:lang w:eastAsia="ru-RU"/>
        </w:rPr>
        <w:t>ідсобних господарств, встановлюється Міністерством сільського господарства і продовольства.</w:t>
      </w:r>
      <w:r w:rsidRPr="00494D72">
        <w:rPr>
          <w:rFonts w:ascii="Times New Roman" w:eastAsia="Times New Roman" w:hAnsi="Times New Roman" w:cs="Times New Roman"/>
          <w:color w:val="000000"/>
          <w:sz w:val="27"/>
          <w:lang w:eastAsia="ru-RU"/>
        </w:rPr>
        <w:t> </w:t>
      </w:r>
      <w:r w:rsidRPr="00494D72">
        <w:rPr>
          <w:rFonts w:ascii="Times New Roman" w:eastAsia="Times New Roman" w:hAnsi="Times New Roman" w:cs="Times New Roman"/>
          <w:color w:val="000000"/>
          <w:sz w:val="27"/>
          <w:szCs w:val="27"/>
          <w:lang w:eastAsia="ru-RU"/>
        </w:rPr>
        <w:br/>
        <w:t xml:space="preserve">Виплата громадянам, які здійснюють ведення особистих </w:t>
      </w:r>
      <w:proofErr w:type="gramStart"/>
      <w:r w:rsidRPr="00494D72">
        <w:rPr>
          <w:rFonts w:ascii="Times New Roman" w:eastAsia="Times New Roman" w:hAnsi="Times New Roman" w:cs="Times New Roman"/>
          <w:color w:val="000000"/>
          <w:sz w:val="27"/>
          <w:szCs w:val="27"/>
          <w:lang w:eastAsia="ru-RU"/>
        </w:rPr>
        <w:t>п</w:t>
      </w:r>
      <w:proofErr w:type="gramEnd"/>
      <w:r w:rsidRPr="00494D72">
        <w:rPr>
          <w:rFonts w:ascii="Times New Roman" w:eastAsia="Times New Roman" w:hAnsi="Times New Roman" w:cs="Times New Roman"/>
          <w:color w:val="000000"/>
          <w:sz w:val="27"/>
          <w:szCs w:val="27"/>
          <w:lang w:eastAsia="ru-RU"/>
        </w:rPr>
        <w:t>ідсобних господарств, коштів, що виділяються з республіканського бюджету на стимулювання виробництва сільськогосподарської продукції, що закуповується у даних громадян, проводиться організаціями, безпосередньо закуповують у них сільськогосподарську продукцію в 2008 році.</w:t>
      </w:r>
      <w:r w:rsidRPr="00494D72">
        <w:rPr>
          <w:rFonts w:ascii="Times New Roman" w:eastAsia="Times New Roman" w:hAnsi="Times New Roman" w:cs="Times New Roman"/>
          <w:color w:val="000000"/>
          <w:sz w:val="27"/>
          <w:lang w:eastAsia="ru-RU"/>
        </w:rPr>
        <w:t> </w:t>
      </w:r>
    </w:p>
    <w:p w:rsidR="00494D72" w:rsidRPr="00494D72" w:rsidRDefault="00494D72" w:rsidP="00494D72">
      <w:pPr>
        <w:jc w:val="both"/>
        <w:rPr>
          <w:b/>
          <w:i/>
          <w:sz w:val="28"/>
          <w:szCs w:val="28"/>
        </w:rPr>
      </w:pPr>
    </w:p>
    <w:p w:rsidR="00494D72" w:rsidRPr="00494D72" w:rsidRDefault="00494D72" w:rsidP="00494D72">
      <w:pPr>
        <w:jc w:val="both"/>
        <w:rPr>
          <w:b/>
          <w:i/>
          <w:sz w:val="28"/>
          <w:szCs w:val="28"/>
          <w:lang w:val="uk-UA"/>
        </w:rPr>
      </w:pPr>
    </w:p>
    <w:p w:rsidR="00C25ECD" w:rsidRDefault="00C25ECD" w:rsidP="00C25ECD">
      <w:pPr>
        <w:rPr>
          <w:b/>
          <w:i/>
          <w:sz w:val="28"/>
          <w:szCs w:val="28"/>
          <w:lang w:val="uk-UA"/>
        </w:rPr>
      </w:pPr>
    </w:p>
    <w:p w:rsidR="00494D72" w:rsidRDefault="00494D72" w:rsidP="00C25ECD">
      <w:pPr>
        <w:rPr>
          <w:b/>
          <w:i/>
          <w:sz w:val="28"/>
          <w:szCs w:val="28"/>
          <w:lang w:val="uk-UA"/>
        </w:rPr>
      </w:pPr>
    </w:p>
    <w:p w:rsidR="00494D72" w:rsidRDefault="00494D72" w:rsidP="00C25ECD">
      <w:pPr>
        <w:rPr>
          <w:b/>
          <w:i/>
          <w:sz w:val="28"/>
          <w:szCs w:val="28"/>
          <w:lang w:val="uk-UA"/>
        </w:rPr>
      </w:pPr>
    </w:p>
    <w:p w:rsidR="00494D72" w:rsidRDefault="00494D72" w:rsidP="00C25ECD">
      <w:pPr>
        <w:rPr>
          <w:b/>
          <w:i/>
          <w:sz w:val="28"/>
          <w:szCs w:val="28"/>
          <w:lang w:val="uk-UA"/>
        </w:rPr>
      </w:pPr>
    </w:p>
    <w:p w:rsidR="00494D72" w:rsidRDefault="00494D72" w:rsidP="00C25ECD">
      <w:pPr>
        <w:rPr>
          <w:b/>
          <w:i/>
          <w:sz w:val="28"/>
          <w:szCs w:val="28"/>
          <w:lang w:val="uk-UA"/>
        </w:rPr>
      </w:pPr>
    </w:p>
    <w:p w:rsidR="00494D72" w:rsidRDefault="00494D72" w:rsidP="00C25ECD">
      <w:pPr>
        <w:rPr>
          <w:b/>
          <w:i/>
          <w:sz w:val="28"/>
          <w:szCs w:val="28"/>
          <w:lang w:val="uk-UA"/>
        </w:rPr>
      </w:pPr>
    </w:p>
    <w:p w:rsidR="00494D72" w:rsidRDefault="00494D72" w:rsidP="00C25ECD">
      <w:pPr>
        <w:rPr>
          <w:b/>
          <w:i/>
          <w:sz w:val="28"/>
          <w:szCs w:val="28"/>
          <w:lang w:val="uk-UA"/>
        </w:rPr>
      </w:pPr>
    </w:p>
    <w:p w:rsidR="00494D72" w:rsidRDefault="00494D72" w:rsidP="00C25ECD">
      <w:pPr>
        <w:rPr>
          <w:b/>
          <w:i/>
          <w:sz w:val="28"/>
          <w:szCs w:val="28"/>
          <w:lang w:val="uk-UA"/>
        </w:rPr>
      </w:pPr>
    </w:p>
    <w:p w:rsidR="00494D72" w:rsidRDefault="00494D72" w:rsidP="00C25ECD">
      <w:pPr>
        <w:rPr>
          <w:b/>
          <w:i/>
          <w:sz w:val="28"/>
          <w:szCs w:val="28"/>
          <w:lang w:val="uk-UA"/>
        </w:rPr>
      </w:pPr>
    </w:p>
    <w:p w:rsidR="00494D72" w:rsidRDefault="00494D72" w:rsidP="00C25ECD">
      <w:pPr>
        <w:rPr>
          <w:b/>
          <w:i/>
          <w:sz w:val="28"/>
          <w:szCs w:val="28"/>
          <w:lang w:val="uk-UA"/>
        </w:rPr>
      </w:pPr>
    </w:p>
    <w:p w:rsidR="00494D72" w:rsidRDefault="00494D72" w:rsidP="00C25ECD">
      <w:pPr>
        <w:rPr>
          <w:b/>
          <w:i/>
          <w:sz w:val="28"/>
          <w:szCs w:val="28"/>
          <w:lang w:val="uk-UA"/>
        </w:rPr>
      </w:pPr>
    </w:p>
    <w:p w:rsidR="00494D72" w:rsidRDefault="00494D72" w:rsidP="00C25ECD">
      <w:pPr>
        <w:rPr>
          <w:b/>
          <w:i/>
          <w:sz w:val="28"/>
          <w:szCs w:val="28"/>
          <w:lang w:val="uk-UA"/>
        </w:rPr>
      </w:pPr>
    </w:p>
    <w:p w:rsidR="00494D72" w:rsidRDefault="00494D72" w:rsidP="00C25ECD">
      <w:pPr>
        <w:rPr>
          <w:b/>
          <w:i/>
          <w:sz w:val="28"/>
          <w:szCs w:val="28"/>
          <w:lang w:val="uk-UA"/>
        </w:rPr>
      </w:pPr>
    </w:p>
    <w:p w:rsidR="00684BCD" w:rsidRDefault="00684BCD" w:rsidP="00C25ECD">
      <w:pPr>
        <w:rPr>
          <w:b/>
          <w:i/>
          <w:sz w:val="28"/>
          <w:szCs w:val="28"/>
          <w:lang w:val="uk-UA"/>
        </w:rPr>
      </w:pPr>
    </w:p>
    <w:p w:rsidR="00494D72" w:rsidRDefault="00494D72" w:rsidP="00C25ECD">
      <w:pPr>
        <w:rPr>
          <w:b/>
          <w:i/>
          <w:sz w:val="28"/>
          <w:szCs w:val="28"/>
          <w:lang w:val="uk-UA"/>
        </w:rPr>
      </w:pPr>
    </w:p>
    <w:p w:rsidR="00684BCD" w:rsidRPr="00684BCD" w:rsidRDefault="00684BCD" w:rsidP="00684BCD">
      <w:pPr>
        <w:pStyle w:val="a3"/>
        <w:numPr>
          <w:ilvl w:val="0"/>
          <w:numId w:val="1"/>
        </w:numPr>
        <w:jc w:val="both"/>
        <w:rPr>
          <w:rFonts w:asciiTheme="majorHAnsi" w:hAnsiTheme="majorHAnsi" w:cstheme="minorHAnsi"/>
          <w:b/>
          <w:sz w:val="28"/>
          <w:szCs w:val="28"/>
          <w:lang w:val="uk-UA"/>
        </w:rPr>
      </w:pPr>
      <w:r w:rsidRPr="00684BCD">
        <w:rPr>
          <w:rFonts w:asciiTheme="majorHAnsi" w:hAnsiTheme="majorHAnsi" w:cstheme="minorHAnsi"/>
          <w:b/>
          <w:i/>
          <w:sz w:val="28"/>
          <w:szCs w:val="28"/>
          <w:lang w:val="uk-UA"/>
        </w:rPr>
        <w:lastRenderedPageBreak/>
        <w:t>Технологічний процес виробництва сирів</w:t>
      </w:r>
      <w:r w:rsidR="00EB398C">
        <w:rPr>
          <w:rFonts w:asciiTheme="majorHAnsi" w:hAnsiTheme="majorHAnsi" w:cstheme="minorHAnsi"/>
          <w:b/>
          <w:i/>
          <w:sz w:val="28"/>
          <w:szCs w:val="28"/>
          <w:lang w:val="uk-UA"/>
        </w:rPr>
        <w:t>.</w:t>
      </w:r>
    </w:p>
    <w:p w:rsidR="00684BCD" w:rsidRPr="00684BCD" w:rsidRDefault="00684BCD" w:rsidP="00684BCD">
      <w:pPr>
        <w:pStyle w:val="a5"/>
        <w:shd w:val="clear" w:color="auto" w:fill="FFFFDD"/>
        <w:spacing w:before="0" w:beforeAutospacing="0" w:after="0" w:afterAutospacing="0"/>
        <w:jc w:val="both"/>
        <w:rPr>
          <w:color w:val="000000"/>
          <w:sz w:val="28"/>
          <w:szCs w:val="28"/>
        </w:rPr>
      </w:pPr>
      <w:r w:rsidRPr="00684BCD">
        <w:rPr>
          <w:color w:val="000000"/>
          <w:sz w:val="28"/>
          <w:szCs w:val="28"/>
        </w:rPr>
        <w:t xml:space="preserve">Виробництво сиру здійснюють традиційним способом і </w:t>
      </w:r>
      <w:proofErr w:type="gramStart"/>
      <w:r w:rsidRPr="00684BCD">
        <w:rPr>
          <w:color w:val="000000"/>
          <w:sz w:val="28"/>
          <w:szCs w:val="28"/>
        </w:rPr>
        <w:t>способом</w:t>
      </w:r>
      <w:proofErr w:type="gramEnd"/>
      <w:r w:rsidRPr="00684BCD">
        <w:rPr>
          <w:color w:val="000000"/>
          <w:sz w:val="28"/>
          <w:szCs w:val="28"/>
        </w:rPr>
        <w:t xml:space="preserve"> із застосуванням ультрафільтрації.</w:t>
      </w:r>
    </w:p>
    <w:p w:rsidR="00684BCD" w:rsidRPr="00684BCD" w:rsidRDefault="00684BCD" w:rsidP="00684BCD">
      <w:pPr>
        <w:pStyle w:val="a5"/>
        <w:shd w:val="clear" w:color="auto" w:fill="FFFFDD"/>
        <w:spacing w:before="0" w:beforeAutospacing="0" w:after="0" w:afterAutospacing="0"/>
        <w:jc w:val="both"/>
        <w:rPr>
          <w:color w:val="000000"/>
          <w:sz w:val="28"/>
          <w:szCs w:val="28"/>
        </w:rPr>
      </w:pPr>
      <w:proofErr w:type="gramStart"/>
      <w:r w:rsidRPr="00684BCD">
        <w:rPr>
          <w:color w:val="000000"/>
          <w:sz w:val="28"/>
          <w:szCs w:val="28"/>
        </w:rPr>
        <w:t>Традиційний спосіб. У основу цього способу покладений принцип концентрування складових частин молока, головним чином білку і жиру, шляхом відділення сироватки від молочного згустку, отриманого в результаті сичугової або кислотно-сичуговоїкоагуляції. Сироватка, що виділяється, міститьмолочний цукор, сироваткові білки, жир і мінеральні солі. Основним недоліком традиційного способу виробництва єтрудність регулювання</w:t>
      </w:r>
      <w:proofErr w:type="gramEnd"/>
      <w:r w:rsidRPr="00684BCD">
        <w:rPr>
          <w:color w:val="000000"/>
          <w:sz w:val="28"/>
          <w:szCs w:val="28"/>
        </w:rPr>
        <w:t xml:space="preserve"> вологості і кислотності продукту, оскільки ці показники залежать від цілого ряду чинників. Одержання значної кількості сироватки призводить до зниження виходу готового продукту, тому що в сироватку переходить частинабілків і жиру вихідної сировини.</w:t>
      </w:r>
    </w:p>
    <w:p w:rsidR="00684BCD" w:rsidRPr="00684BCD" w:rsidRDefault="00684BCD" w:rsidP="00684BCD">
      <w:pPr>
        <w:pStyle w:val="a5"/>
        <w:shd w:val="clear" w:color="auto" w:fill="FFFFDD"/>
        <w:spacing w:before="0" w:beforeAutospacing="0" w:after="0" w:afterAutospacing="0"/>
        <w:jc w:val="both"/>
        <w:rPr>
          <w:color w:val="000000"/>
          <w:sz w:val="28"/>
          <w:szCs w:val="28"/>
        </w:rPr>
      </w:pPr>
      <w:r w:rsidRPr="00684BCD">
        <w:rPr>
          <w:color w:val="000000"/>
          <w:sz w:val="28"/>
          <w:szCs w:val="28"/>
        </w:rPr>
        <w:t xml:space="preserve">Технологічний процес виробництва натуральних сирів традиційним способом включає такі операції: приймання молока; проміжне збереження; </w:t>
      </w:r>
      <w:proofErr w:type="gramStart"/>
      <w:r w:rsidRPr="00684BCD">
        <w:rPr>
          <w:color w:val="000000"/>
          <w:sz w:val="28"/>
          <w:szCs w:val="28"/>
        </w:rPr>
        <w:t>п</w:t>
      </w:r>
      <w:proofErr w:type="gramEnd"/>
      <w:r w:rsidRPr="00684BCD">
        <w:rPr>
          <w:color w:val="000000"/>
          <w:sz w:val="28"/>
          <w:szCs w:val="28"/>
        </w:rPr>
        <w:t>ідігрів; очищення і нормалізацію; пастеризацію; охолодження і дозрівання; підігрів молока; внесення закваски, хлористого кальцію і сичужного ферменту; згортання молока; обробку згустку; формовка сиру; самопресування і пресування сиру; його посолку і дозрівання.</w:t>
      </w:r>
    </w:p>
    <w:p w:rsidR="00684BCD" w:rsidRPr="00684BCD" w:rsidRDefault="00684BCD" w:rsidP="00684BCD">
      <w:pPr>
        <w:pStyle w:val="a5"/>
        <w:shd w:val="clear" w:color="auto" w:fill="FFFFDD"/>
        <w:spacing w:before="0" w:beforeAutospacing="0" w:after="0" w:afterAutospacing="0"/>
        <w:jc w:val="both"/>
        <w:rPr>
          <w:color w:val="000000"/>
          <w:sz w:val="28"/>
          <w:szCs w:val="28"/>
        </w:rPr>
      </w:pPr>
      <w:r w:rsidRPr="00684BCD">
        <w:rPr>
          <w:color w:val="000000"/>
          <w:sz w:val="28"/>
          <w:szCs w:val="28"/>
        </w:rPr>
        <w:t xml:space="preserve">Загальними операціями у виробництві </w:t>
      </w:r>
      <w:proofErr w:type="gramStart"/>
      <w:r w:rsidRPr="00684BCD">
        <w:rPr>
          <w:color w:val="000000"/>
          <w:sz w:val="28"/>
          <w:szCs w:val="28"/>
        </w:rPr>
        <w:t>вс</w:t>
      </w:r>
      <w:proofErr w:type="gramEnd"/>
      <w:r w:rsidRPr="00684BCD">
        <w:rPr>
          <w:color w:val="000000"/>
          <w:sz w:val="28"/>
          <w:szCs w:val="28"/>
        </w:rPr>
        <w:t>іх груп сирів є технологічні операції по підготовці молока до згортання. Деякі особливості мають місце тільки при нормалізації, пастеризації і дозріванні молока.</w:t>
      </w:r>
    </w:p>
    <w:p w:rsidR="00684BCD" w:rsidRPr="00684BCD" w:rsidRDefault="00684BCD" w:rsidP="00684BCD">
      <w:pPr>
        <w:pStyle w:val="a5"/>
        <w:shd w:val="clear" w:color="auto" w:fill="FFFFDD"/>
        <w:spacing w:before="0" w:beforeAutospacing="0" w:after="0" w:afterAutospacing="0"/>
        <w:jc w:val="both"/>
        <w:rPr>
          <w:color w:val="000000"/>
          <w:sz w:val="28"/>
          <w:szCs w:val="28"/>
        </w:rPr>
      </w:pPr>
      <w:proofErr w:type="gramStart"/>
      <w:r w:rsidRPr="00684BCD">
        <w:rPr>
          <w:color w:val="000000"/>
          <w:sz w:val="28"/>
          <w:szCs w:val="28"/>
        </w:rPr>
        <w:t>Ц</w:t>
      </w:r>
      <w:proofErr w:type="gramEnd"/>
      <w:r w:rsidRPr="00684BCD">
        <w:rPr>
          <w:color w:val="000000"/>
          <w:sz w:val="28"/>
          <w:szCs w:val="28"/>
        </w:rPr>
        <w:t>іль нормалізації молока в сироварінні полягає в одержанні визначеного співвідношення між жиром і сухим залишком сиру, що називається жирністю сиру в сухій речовині. Така жирність прийнята за стандартний розмір, тому що в процесі дозрівання сиру не змінюється. Вмі</w:t>
      </w:r>
      <w:proofErr w:type="gramStart"/>
      <w:r w:rsidRPr="00684BCD">
        <w:rPr>
          <w:color w:val="000000"/>
          <w:sz w:val="28"/>
          <w:szCs w:val="28"/>
        </w:rPr>
        <w:t>ст</w:t>
      </w:r>
      <w:proofErr w:type="gramEnd"/>
      <w:r w:rsidRPr="00684BCD">
        <w:rPr>
          <w:color w:val="000000"/>
          <w:sz w:val="28"/>
          <w:szCs w:val="28"/>
        </w:rPr>
        <w:t xml:space="preserve"> жиру в сухій речовині сиру залежить в основному від співвідношення жиру і білку в нормалізованій суміші, ступеня використання цих компонентів, співвідношення між казеїном і сироватковими білками, а також від вмісту солі. Тому в залежності від складу молока необхідно підбирати визначену жирність суміші для виготовлення сиру.</w:t>
      </w:r>
    </w:p>
    <w:p w:rsidR="00684BCD" w:rsidRPr="00684BCD" w:rsidRDefault="00684BCD" w:rsidP="00684BCD">
      <w:pPr>
        <w:pStyle w:val="a5"/>
        <w:shd w:val="clear" w:color="auto" w:fill="FFFFDD"/>
        <w:spacing w:before="0" w:beforeAutospacing="0" w:after="0" w:afterAutospacing="0"/>
        <w:jc w:val="both"/>
        <w:rPr>
          <w:color w:val="000000"/>
          <w:sz w:val="28"/>
          <w:szCs w:val="28"/>
        </w:rPr>
      </w:pPr>
      <w:r w:rsidRPr="00684BCD">
        <w:rPr>
          <w:color w:val="000000"/>
          <w:sz w:val="28"/>
          <w:szCs w:val="28"/>
        </w:rPr>
        <w:t xml:space="preserve">При виробництві сирів молоко пастеризується при 71-72 °С із витримкою 20-25 с. У випадку високоїбактеріальноїосемененностіприпускається </w:t>
      </w:r>
      <w:proofErr w:type="gramStart"/>
      <w:r w:rsidRPr="00684BCD">
        <w:rPr>
          <w:color w:val="000000"/>
          <w:sz w:val="28"/>
          <w:szCs w:val="28"/>
        </w:rPr>
        <w:t>п</w:t>
      </w:r>
      <w:proofErr w:type="gramEnd"/>
      <w:r w:rsidRPr="00684BCD">
        <w:rPr>
          <w:color w:val="000000"/>
          <w:sz w:val="28"/>
          <w:szCs w:val="28"/>
        </w:rPr>
        <w:t>ідвищувати температуру до 74-76 °С.</w:t>
      </w:r>
    </w:p>
    <w:p w:rsidR="00684BCD" w:rsidRPr="00684BCD" w:rsidRDefault="00684BCD" w:rsidP="00684BCD">
      <w:pPr>
        <w:pStyle w:val="a5"/>
        <w:shd w:val="clear" w:color="auto" w:fill="FFFFDD"/>
        <w:spacing w:before="0" w:beforeAutospacing="0" w:after="0" w:afterAutospacing="0"/>
        <w:jc w:val="both"/>
        <w:rPr>
          <w:color w:val="000000"/>
          <w:sz w:val="28"/>
          <w:szCs w:val="28"/>
        </w:rPr>
      </w:pPr>
      <w:r w:rsidRPr="00684BCD">
        <w:rPr>
          <w:color w:val="000000"/>
          <w:sz w:val="28"/>
          <w:szCs w:val="28"/>
        </w:rPr>
        <w:t xml:space="preserve">При більш високих температурах відбувається денатурація сироваткових білків, які, адсорбуючись </w:t>
      </w:r>
      <w:proofErr w:type="gramStart"/>
      <w:r w:rsidRPr="00684BCD">
        <w:rPr>
          <w:color w:val="000000"/>
          <w:sz w:val="28"/>
          <w:szCs w:val="28"/>
        </w:rPr>
        <w:t>на казе</w:t>
      </w:r>
      <w:proofErr w:type="gramEnd"/>
      <w:r w:rsidRPr="00684BCD">
        <w:rPr>
          <w:color w:val="000000"/>
          <w:sz w:val="28"/>
          <w:szCs w:val="28"/>
        </w:rPr>
        <w:t xml:space="preserve">їнових частинках, погіршують їхню взаємодію із сичужним ферментом, і одержуваний згусток міцніше утримує сироватку. </w:t>
      </w:r>
      <w:proofErr w:type="gramStart"/>
      <w:r w:rsidRPr="00684BCD">
        <w:rPr>
          <w:color w:val="000000"/>
          <w:sz w:val="28"/>
          <w:szCs w:val="28"/>
        </w:rPr>
        <w:t>У</w:t>
      </w:r>
      <w:proofErr w:type="gramEnd"/>
      <w:r w:rsidRPr="00684BCD">
        <w:rPr>
          <w:color w:val="000000"/>
          <w:sz w:val="28"/>
          <w:szCs w:val="28"/>
        </w:rPr>
        <w:t xml:space="preserve"> </w:t>
      </w:r>
      <w:proofErr w:type="gramStart"/>
      <w:r w:rsidRPr="00684BCD">
        <w:rPr>
          <w:color w:val="000000"/>
          <w:sz w:val="28"/>
          <w:szCs w:val="28"/>
        </w:rPr>
        <w:t>результат</w:t>
      </w:r>
      <w:proofErr w:type="gramEnd"/>
      <w:r w:rsidRPr="00684BCD">
        <w:rPr>
          <w:color w:val="000000"/>
          <w:sz w:val="28"/>
          <w:szCs w:val="28"/>
        </w:rPr>
        <w:t>і буде потрібно більше часу для утворення й опрацювання згустку.</w:t>
      </w:r>
    </w:p>
    <w:p w:rsidR="00684BCD" w:rsidRPr="00684BCD" w:rsidRDefault="00684BCD" w:rsidP="00684BCD">
      <w:pPr>
        <w:pStyle w:val="a5"/>
        <w:shd w:val="clear" w:color="auto" w:fill="FFFFDD"/>
        <w:spacing w:before="0" w:beforeAutospacing="0" w:after="0" w:afterAutospacing="0"/>
        <w:jc w:val="both"/>
        <w:rPr>
          <w:color w:val="000000"/>
          <w:sz w:val="28"/>
          <w:szCs w:val="28"/>
        </w:rPr>
      </w:pPr>
      <w:r w:rsidRPr="00684BCD">
        <w:rPr>
          <w:color w:val="000000"/>
          <w:sz w:val="28"/>
          <w:szCs w:val="28"/>
        </w:rPr>
        <w:t xml:space="preserve">При виробництві сирів, що мають </w:t>
      </w:r>
      <w:proofErr w:type="gramStart"/>
      <w:r w:rsidRPr="00684BCD">
        <w:rPr>
          <w:color w:val="000000"/>
          <w:sz w:val="28"/>
          <w:szCs w:val="28"/>
        </w:rPr>
        <w:t>п</w:t>
      </w:r>
      <w:proofErr w:type="gramEnd"/>
      <w:r w:rsidRPr="00684BCD">
        <w:rPr>
          <w:color w:val="000000"/>
          <w:sz w:val="28"/>
          <w:szCs w:val="28"/>
        </w:rPr>
        <w:t>ідвищену вологість, можна застосувати більш високий режим пастеризації (80 - 86 °С із витримкою 20-25 с), що буде сприяти підвищенню виходу сиру в результаті утримання в згустку денатурованих сироваткових білків.</w:t>
      </w:r>
    </w:p>
    <w:p w:rsidR="00684BCD" w:rsidRPr="00684BCD" w:rsidRDefault="00684BCD" w:rsidP="00684BCD">
      <w:pPr>
        <w:pStyle w:val="a5"/>
        <w:shd w:val="clear" w:color="auto" w:fill="FFFFDD"/>
        <w:spacing w:before="0" w:beforeAutospacing="0" w:after="0" w:afterAutospacing="0"/>
        <w:jc w:val="both"/>
        <w:rPr>
          <w:color w:val="000000"/>
          <w:sz w:val="28"/>
          <w:szCs w:val="28"/>
        </w:rPr>
      </w:pPr>
      <w:r w:rsidRPr="00684BCD">
        <w:rPr>
          <w:color w:val="000000"/>
          <w:sz w:val="28"/>
          <w:szCs w:val="28"/>
        </w:rPr>
        <w:lastRenderedPageBreak/>
        <w:t>Пастеризацію звичайно поєднують із дезодорацією з метою одержання сиру високої якості. Після пастеризації молоко піддається дозріванню для підвищення його кислотності на 1- 5</w:t>
      </w:r>
      <w:proofErr w:type="gramStart"/>
      <w:r w:rsidRPr="00684BCD">
        <w:rPr>
          <w:color w:val="000000"/>
          <w:sz w:val="28"/>
          <w:szCs w:val="28"/>
        </w:rPr>
        <w:t xml:space="preserve"> °Т</w:t>
      </w:r>
      <w:proofErr w:type="gramEnd"/>
      <w:r w:rsidRPr="00684BCD">
        <w:rPr>
          <w:color w:val="000000"/>
          <w:sz w:val="28"/>
          <w:szCs w:val="28"/>
        </w:rPr>
        <w:t xml:space="preserve"> і збільшення розчинності солей кальцію. Це необхідно для одержання більш тривкого сичугового згустку і поліпшення умов для розвитку молочнокислих мікроорганізмів. Якщо молоко має вже необхідну кислотність, то його переробляють без дозрівання або </w:t>
      </w:r>
      <w:proofErr w:type="gramStart"/>
      <w:r w:rsidRPr="00684BCD">
        <w:rPr>
          <w:color w:val="000000"/>
          <w:sz w:val="28"/>
          <w:szCs w:val="28"/>
        </w:rPr>
        <w:t>п</w:t>
      </w:r>
      <w:proofErr w:type="gramEnd"/>
      <w:r w:rsidRPr="00684BCD">
        <w:rPr>
          <w:color w:val="000000"/>
          <w:sz w:val="28"/>
          <w:szCs w:val="28"/>
        </w:rPr>
        <w:t>іддають дозріванню тільки частину молока в кількості 25-30%.</w:t>
      </w:r>
    </w:p>
    <w:p w:rsidR="00684BCD" w:rsidRPr="00684BCD" w:rsidRDefault="00684BCD" w:rsidP="00684BCD">
      <w:pPr>
        <w:pStyle w:val="a5"/>
        <w:shd w:val="clear" w:color="auto" w:fill="FFFFDD"/>
        <w:spacing w:before="0" w:beforeAutospacing="0" w:after="0" w:afterAutospacing="0"/>
        <w:jc w:val="both"/>
        <w:rPr>
          <w:color w:val="000000"/>
          <w:sz w:val="28"/>
          <w:szCs w:val="28"/>
        </w:rPr>
      </w:pPr>
      <w:r w:rsidRPr="00684BCD">
        <w:rPr>
          <w:color w:val="000000"/>
          <w:sz w:val="28"/>
          <w:szCs w:val="28"/>
        </w:rPr>
        <w:t xml:space="preserve">Дозріванню може </w:t>
      </w:r>
      <w:proofErr w:type="gramStart"/>
      <w:r w:rsidRPr="00684BCD">
        <w:rPr>
          <w:color w:val="000000"/>
          <w:sz w:val="28"/>
          <w:szCs w:val="28"/>
        </w:rPr>
        <w:t>п</w:t>
      </w:r>
      <w:proofErr w:type="gramEnd"/>
      <w:r w:rsidRPr="00684BCD">
        <w:rPr>
          <w:color w:val="000000"/>
          <w:sz w:val="28"/>
          <w:szCs w:val="28"/>
        </w:rPr>
        <w:t xml:space="preserve">іддаватися сире і пастеризоване молоко. Для дозрівання сирого молока використовують тільки молоко першого сорту. </w:t>
      </w:r>
      <w:proofErr w:type="gramStart"/>
      <w:r w:rsidRPr="00684BCD">
        <w:rPr>
          <w:color w:val="000000"/>
          <w:sz w:val="28"/>
          <w:szCs w:val="28"/>
        </w:rPr>
        <w:t>П</w:t>
      </w:r>
      <w:proofErr w:type="gramEnd"/>
      <w:r w:rsidRPr="00684BCD">
        <w:rPr>
          <w:color w:val="000000"/>
          <w:sz w:val="28"/>
          <w:szCs w:val="28"/>
        </w:rPr>
        <w:t>ісля очищення на молокоочищувачах воно охолоджується до 8-10 °С і піддається дозріванню протягом 10-14 год. Проте в сирому молоці можуть розвиватися психрофільні мікрооргані</w:t>
      </w:r>
      <w:proofErr w:type="gramStart"/>
      <w:r w:rsidRPr="00684BCD">
        <w:rPr>
          <w:color w:val="000000"/>
          <w:sz w:val="28"/>
          <w:szCs w:val="28"/>
        </w:rPr>
        <w:t>зми й</w:t>
      </w:r>
      <w:proofErr w:type="gramEnd"/>
      <w:r w:rsidRPr="00684BCD">
        <w:rPr>
          <w:color w:val="000000"/>
          <w:sz w:val="28"/>
          <w:szCs w:val="28"/>
        </w:rPr>
        <w:t xml:space="preserve"> інша стороння мікрофлора, що може надалі вплинути на якість продукту. Тому дозріванню бажано </w:t>
      </w:r>
      <w:proofErr w:type="gramStart"/>
      <w:r w:rsidRPr="00684BCD">
        <w:rPr>
          <w:color w:val="000000"/>
          <w:sz w:val="28"/>
          <w:szCs w:val="28"/>
        </w:rPr>
        <w:t>п</w:t>
      </w:r>
      <w:proofErr w:type="gramEnd"/>
      <w:r w:rsidRPr="00684BCD">
        <w:rPr>
          <w:color w:val="000000"/>
          <w:sz w:val="28"/>
          <w:szCs w:val="28"/>
        </w:rPr>
        <w:t xml:space="preserve">іддавати пастеризоване молоко, яке охолоджують, вносять закваску в кількості 0,1-0,3% і направляють на дозрівання. </w:t>
      </w:r>
      <w:proofErr w:type="gramStart"/>
      <w:r w:rsidRPr="00684BCD">
        <w:rPr>
          <w:color w:val="000000"/>
          <w:sz w:val="28"/>
          <w:szCs w:val="28"/>
        </w:rPr>
        <w:t>П</w:t>
      </w:r>
      <w:proofErr w:type="gramEnd"/>
      <w:r w:rsidRPr="00684BCD">
        <w:rPr>
          <w:color w:val="000000"/>
          <w:sz w:val="28"/>
          <w:szCs w:val="28"/>
        </w:rPr>
        <w:t xml:space="preserve">ісля дозрівання молоко заквашують закваскою, доза і склад якої залежать від видувироблюваногосиру. </w:t>
      </w:r>
      <w:proofErr w:type="gramStart"/>
      <w:r w:rsidRPr="00684BCD">
        <w:rPr>
          <w:color w:val="000000"/>
          <w:sz w:val="28"/>
          <w:szCs w:val="28"/>
        </w:rPr>
        <w:t>Основною</w:t>
      </w:r>
      <w:proofErr w:type="gramEnd"/>
      <w:r w:rsidRPr="00684BCD">
        <w:rPr>
          <w:color w:val="000000"/>
          <w:sz w:val="28"/>
          <w:szCs w:val="28"/>
        </w:rPr>
        <w:t xml:space="preserve"> мікрофлорою заквасок для сиру є молочнокислі стрептококи і палички, для окремих груп сирів також використовують пропіоново-кислі мікроорганізми, культурні цвілі і бактеріїсирного слизу. Доза закваски звичайно складає 0,3-3% маси нормалізованого молока.</w:t>
      </w:r>
    </w:p>
    <w:p w:rsidR="00684BCD" w:rsidRPr="00684BCD" w:rsidRDefault="00684BCD" w:rsidP="00684BCD">
      <w:pPr>
        <w:jc w:val="both"/>
        <w:rPr>
          <w:rFonts w:ascii="Times New Roman" w:hAnsi="Times New Roman" w:cs="Times New Roman"/>
          <w:b/>
          <w:sz w:val="28"/>
          <w:szCs w:val="28"/>
          <w:lang w:val="uk-UA"/>
        </w:rPr>
      </w:pPr>
    </w:p>
    <w:p w:rsidR="00684BCD" w:rsidRPr="00684BCD" w:rsidRDefault="00684BCD" w:rsidP="00684BCD">
      <w:pPr>
        <w:jc w:val="both"/>
        <w:rPr>
          <w:rFonts w:ascii="Times New Roman" w:hAnsi="Times New Roman" w:cs="Times New Roman"/>
          <w:b/>
          <w:sz w:val="28"/>
          <w:szCs w:val="28"/>
          <w:lang w:val="uk-UA"/>
        </w:rPr>
      </w:pPr>
    </w:p>
    <w:p w:rsidR="00494D72" w:rsidRPr="00684BCD" w:rsidRDefault="00494D72" w:rsidP="00C25ECD">
      <w:pPr>
        <w:rPr>
          <w:rFonts w:ascii="Times New Roman" w:hAnsi="Times New Roman" w:cs="Times New Roman"/>
          <w:b/>
          <w:i/>
          <w:sz w:val="28"/>
          <w:szCs w:val="28"/>
          <w:lang w:val="uk-UA"/>
        </w:rPr>
      </w:pPr>
    </w:p>
    <w:p w:rsidR="00494D72" w:rsidRPr="00684BCD" w:rsidRDefault="00494D72" w:rsidP="00C25ECD">
      <w:pPr>
        <w:rPr>
          <w:rFonts w:ascii="Times New Roman" w:hAnsi="Times New Roman" w:cs="Times New Roman"/>
          <w:b/>
          <w:i/>
          <w:sz w:val="28"/>
          <w:szCs w:val="28"/>
          <w:lang w:val="uk-UA"/>
        </w:rPr>
      </w:pPr>
    </w:p>
    <w:p w:rsidR="00494D72" w:rsidRDefault="00494D72"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6.</w:t>
      </w:r>
      <w:r w:rsidR="00E44521">
        <w:rPr>
          <w:rFonts w:ascii="Times New Roman" w:hAnsi="Times New Roman" w:cs="Times New Roman"/>
          <w:b/>
          <w:i/>
          <w:sz w:val="28"/>
          <w:szCs w:val="28"/>
          <w:lang w:val="uk-UA"/>
        </w:rPr>
        <w:t>Вплив упаковки на терміни зберігання та якості м</w:t>
      </w:r>
      <w:r w:rsidR="00E44521" w:rsidRPr="00E44521">
        <w:rPr>
          <w:rFonts w:ascii="Times New Roman" w:hAnsi="Times New Roman" w:cs="Times New Roman"/>
          <w:b/>
          <w:i/>
          <w:sz w:val="28"/>
          <w:szCs w:val="28"/>
        </w:rPr>
        <w:t>’</w:t>
      </w:r>
      <w:r w:rsidR="00E44521">
        <w:rPr>
          <w:rFonts w:ascii="Times New Roman" w:hAnsi="Times New Roman" w:cs="Times New Roman"/>
          <w:b/>
          <w:i/>
          <w:sz w:val="28"/>
          <w:szCs w:val="28"/>
          <w:lang w:val="uk-UA"/>
        </w:rPr>
        <w:t>яса .</w:t>
      </w:r>
    </w:p>
    <w:p w:rsidR="00E44521" w:rsidRPr="00E44521" w:rsidRDefault="00E44521" w:rsidP="00E44521">
      <w:pPr>
        <w:shd w:val="clear" w:color="auto" w:fill="FFFFFF"/>
        <w:spacing w:after="300" w:line="240" w:lineRule="auto"/>
        <w:jc w:val="both"/>
        <w:rPr>
          <w:rFonts w:eastAsia="Times New Roman" w:cstheme="minorHAnsi"/>
          <w:color w:val="666666"/>
          <w:sz w:val="24"/>
          <w:szCs w:val="24"/>
          <w:lang w:eastAsia="ru-RU"/>
        </w:rPr>
      </w:pPr>
      <w:r w:rsidRPr="00E44521">
        <w:rPr>
          <w:rFonts w:eastAsia="Times New Roman" w:cstheme="minorHAnsi"/>
          <w:color w:val="666666"/>
          <w:sz w:val="24"/>
          <w:szCs w:val="24"/>
          <w:lang w:eastAsia="ru-RU"/>
        </w:rPr>
        <w:t>На заключному етапі виробництва важливе значення має питання зберігання якісних характеристик виготовленої продукції – використання упаковки.</w:t>
      </w:r>
    </w:p>
    <w:p w:rsidR="00E44521" w:rsidRPr="00E44521" w:rsidRDefault="00E44521" w:rsidP="00E44521">
      <w:pPr>
        <w:shd w:val="clear" w:color="auto" w:fill="FFFFFF"/>
        <w:spacing w:after="300" w:line="240" w:lineRule="auto"/>
        <w:jc w:val="both"/>
        <w:rPr>
          <w:rFonts w:eastAsia="Times New Roman" w:cstheme="minorHAnsi"/>
          <w:color w:val="666666"/>
          <w:sz w:val="24"/>
          <w:szCs w:val="24"/>
          <w:lang w:eastAsia="ru-RU"/>
        </w:rPr>
      </w:pPr>
      <w:proofErr w:type="gramStart"/>
      <w:r w:rsidRPr="00E44521">
        <w:rPr>
          <w:rFonts w:eastAsia="Times New Roman" w:cstheme="minorHAnsi"/>
          <w:color w:val="666666"/>
          <w:sz w:val="24"/>
          <w:szCs w:val="24"/>
          <w:lang w:eastAsia="ru-RU"/>
        </w:rPr>
        <w:t>П</w:t>
      </w:r>
      <w:proofErr w:type="gramEnd"/>
      <w:r w:rsidRPr="00E44521">
        <w:rPr>
          <w:rFonts w:eastAsia="Times New Roman" w:cstheme="minorHAnsi"/>
          <w:color w:val="666666"/>
          <w:sz w:val="24"/>
          <w:szCs w:val="24"/>
          <w:lang w:eastAsia="ru-RU"/>
        </w:rPr>
        <w:t>ісля охолодження кожна виготовлена партія готових м'ясопродуктів піддається ретельному і всебічному контролю: лабораторія визначає вихід продукції і, відповідно до вимог стандартів, основні якісні показники, включаючи органолептичні і хіміко-мікробіологічні характеристики.</w:t>
      </w:r>
    </w:p>
    <w:p w:rsidR="00E44521" w:rsidRPr="00E44521" w:rsidRDefault="00E44521" w:rsidP="00E44521">
      <w:pPr>
        <w:shd w:val="clear" w:color="auto" w:fill="FFFFFF"/>
        <w:spacing w:after="300" w:line="240" w:lineRule="auto"/>
        <w:jc w:val="both"/>
        <w:rPr>
          <w:rFonts w:eastAsia="Times New Roman" w:cstheme="minorHAnsi"/>
          <w:color w:val="666666"/>
          <w:sz w:val="24"/>
          <w:szCs w:val="24"/>
          <w:lang w:eastAsia="ru-RU"/>
        </w:rPr>
      </w:pPr>
      <w:proofErr w:type="gramStart"/>
      <w:r w:rsidRPr="00E44521">
        <w:rPr>
          <w:rFonts w:eastAsia="Times New Roman" w:cstheme="minorHAnsi"/>
          <w:color w:val="666666"/>
          <w:sz w:val="24"/>
          <w:szCs w:val="24"/>
          <w:lang w:eastAsia="ru-RU"/>
        </w:rPr>
        <w:t>Показники якості готової продукції наведені на рис. 52.</w:t>
      </w:r>
      <w:proofErr w:type="gramEnd"/>
    </w:p>
    <w:p w:rsidR="00E44521" w:rsidRPr="00E44521" w:rsidRDefault="00E44521" w:rsidP="00E44521">
      <w:pPr>
        <w:shd w:val="clear" w:color="auto" w:fill="FFFFFF"/>
        <w:spacing w:after="300" w:line="240" w:lineRule="auto"/>
        <w:jc w:val="both"/>
        <w:rPr>
          <w:rFonts w:eastAsia="Times New Roman" w:cstheme="minorHAnsi"/>
          <w:color w:val="666666"/>
          <w:sz w:val="24"/>
          <w:szCs w:val="24"/>
          <w:lang w:eastAsia="ru-RU"/>
        </w:rPr>
      </w:pPr>
      <w:r w:rsidRPr="00E44521">
        <w:rPr>
          <w:rFonts w:eastAsia="Times New Roman" w:cstheme="minorHAnsi"/>
          <w:noProof/>
          <w:color w:val="666666"/>
          <w:sz w:val="24"/>
          <w:szCs w:val="24"/>
          <w:lang w:eastAsia="ru-RU"/>
        </w:rPr>
        <w:drawing>
          <wp:inline distT="0" distB="0" distL="0" distR="0">
            <wp:extent cx="4629150" cy="866775"/>
            <wp:effectExtent l="19050" t="0" r="0" b="0"/>
            <wp:docPr id="1" name="Рисунок 1" descr="http://buklib.net/image/67/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klib.net/image/67/image064.jpg"/>
                    <pic:cNvPicPr>
                      <a:picLocks noChangeAspect="1" noChangeArrowheads="1"/>
                    </pic:cNvPicPr>
                  </pic:nvPicPr>
                  <pic:blipFill>
                    <a:blip r:embed="rId12" cstate="print"/>
                    <a:srcRect/>
                    <a:stretch>
                      <a:fillRect/>
                    </a:stretch>
                  </pic:blipFill>
                  <pic:spPr bwMode="auto">
                    <a:xfrm>
                      <a:off x="0" y="0"/>
                      <a:ext cx="4629150" cy="866775"/>
                    </a:xfrm>
                    <a:prstGeom prst="rect">
                      <a:avLst/>
                    </a:prstGeom>
                    <a:noFill/>
                    <a:ln w="9525">
                      <a:noFill/>
                      <a:miter lim="800000"/>
                      <a:headEnd/>
                      <a:tailEnd/>
                    </a:ln>
                  </pic:spPr>
                </pic:pic>
              </a:graphicData>
            </a:graphic>
          </wp:inline>
        </w:drawing>
      </w:r>
    </w:p>
    <w:p w:rsidR="00E44521" w:rsidRPr="00E44521" w:rsidRDefault="00E44521" w:rsidP="00E44521">
      <w:pPr>
        <w:shd w:val="clear" w:color="auto" w:fill="FFFFFF"/>
        <w:spacing w:after="300" w:line="240" w:lineRule="auto"/>
        <w:jc w:val="both"/>
        <w:rPr>
          <w:rFonts w:eastAsia="Times New Roman" w:cstheme="minorHAnsi"/>
          <w:color w:val="666666"/>
          <w:sz w:val="24"/>
          <w:szCs w:val="24"/>
          <w:lang w:eastAsia="ru-RU"/>
        </w:rPr>
      </w:pPr>
      <w:r w:rsidRPr="00E44521">
        <w:rPr>
          <w:rFonts w:eastAsia="Times New Roman" w:cstheme="minorHAnsi"/>
          <w:color w:val="666666"/>
          <w:sz w:val="24"/>
          <w:szCs w:val="24"/>
          <w:lang w:eastAsia="ru-RU"/>
        </w:rPr>
        <w:t>Рис. 52. Показники якості готової продукції.</w:t>
      </w:r>
    </w:p>
    <w:p w:rsidR="00E44521" w:rsidRPr="00E44521" w:rsidRDefault="00E44521" w:rsidP="00E44521">
      <w:pPr>
        <w:shd w:val="clear" w:color="auto" w:fill="FFFFFF"/>
        <w:spacing w:after="300" w:line="240" w:lineRule="auto"/>
        <w:jc w:val="both"/>
        <w:rPr>
          <w:rFonts w:eastAsia="Times New Roman" w:cstheme="minorHAnsi"/>
          <w:color w:val="666666"/>
          <w:sz w:val="24"/>
          <w:szCs w:val="24"/>
          <w:lang w:eastAsia="ru-RU"/>
        </w:rPr>
      </w:pPr>
      <w:r w:rsidRPr="00E44521">
        <w:rPr>
          <w:rFonts w:eastAsia="Times New Roman" w:cstheme="minorHAnsi"/>
          <w:color w:val="666666"/>
          <w:sz w:val="24"/>
          <w:szCs w:val="24"/>
          <w:lang w:eastAsia="ru-RU"/>
        </w:rPr>
        <w:t>При органолептичній характеристиці якості звертають увагу на зовнішній вигляд, смак, колі</w:t>
      </w:r>
      <w:proofErr w:type="gramStart"/>
      <w:r w:rsidRPr="00E44521">
        <w:rPr>
          <w:rFonts w:eastAsia="Times New Roman" w:cstheme="minorHAnsi"/>
          <w:color w:val="666666"/>
          <w:sz w:val="24"/>
          <w:szCs w:val="24"/>
          <w:lang w:eastAsia="ru-RU"/>
        </w:rPr>
        <w:t>р</w:t>
      </w:r>
      <w:proofErr w:type="gramEnd"/>
      <w:r w:rsidRPr="00E44521">
        <w:rPr>
          <w:rFonts w:eastAsia="Times New Roman" w:cstheme="minorHAnsi"/>
          <w:color w:val="666666"/>
          <w:sz w:val="24"/>
          <w:szCs w:val="24"/>
          <w:lang w:eastAsia="ru-RU"/>
        </w:rPr>
        <w:t>, аромат, консистенцію, вигляд на розрізі – рівномірність розподілу компонентів рецептури, ступінь гомогенності, тощо.</w:t>
      </w:r>
    </w:p>
    <w:p w:rsidR="00E44521" w:rsidRPr="00E44521" w:rsidRDefault="00E44521" w:rsidP="00E44521">
      <w:pPr>
        <w:shd w:val="clear" w:color="auto" w:fill="FFFFFF"/>
        <w:spacing w:after="300" w:line="240" w:lineRule="auto"/>
        <w:jc w:val="both"/>
        <w:rPr>
          <w:rFonts w:eastAsia="Times New Roman" w:cstheme="minorHAnsi"/>
          <w:color w:val="666666"/>
          <w:sz w:val="24"/>
          <w:szCs w:val="24"/>
          <w:lang w:eastAsia="ru-RU"/>
        </w:rPr>
      </w:pPr>
      <w:r w:rsidRPr="00E44521">
        <w:rPr>
          <w:rFonts w:eastAsia="Times New Roman" w:cstheme="minorHAnsi"/>
          <w:color w:val="666666"/>
          <w:sz w:val="24"/>
          <w:szCs w:val="24"/>
          <w:lang w:eastAsia="ru-RU"/>
        </w:rPr>
        <w:t>До основних хімічних показників якості відносять визначення масової частки вологи, білку, жиру, повареної солі, нітриту натрію, крохмалю, остаточної активності кислої фосфатази.</w:t>
      </w:r>
    </w:p>
    <w:p w:rsidR="00E44521" w:rsidRPr="00E44521" w:rsidRDefault="00E44521" w:rsidP="00E44521">
      <w:pPr>
        <w:shd w:val="clear" w:color="auto" w:fill="FFFFFF"/>
        <w:spacing w:after="300" w:line="240" w:lineRule="auto"/>
        <w:jc w:val="both"/>
        <w:rPr>
          <w:rFonts w:eastAsia="Times New Roman" w:cstheme="minorHAnsi"/>
          <w:color w:val="666666"/>
          <w:sz w:val="24"/>
          <w:szCs w:val="24"/>
          <w:lang w:eastAsia="ru-RU"/>
        </w:rPr>
      </w:pPr>
      <w:r w:rsidRPr="00E44521">
        <w:rPr>
          <w:rFonts w:eastAsia="Times New Roman" w:cstheme="minorHAnsi"/>
          <w:color w:val="666666"/>
          <w:sz w:val="24"/>
          <w:szCs w:val="24"/>
          <w:lang w:eastAsia="ru-RU"/>
        </w:rPr>
        <w:t>Мікробіологічні показники включають: визначення загальної кількості сальмонел, протей, клостридії, кишечної палочки.</w:t>
      </w:r>
    </w:p>
    <w:p w:rsidR="00E44521" w:rsidRPr="00E44521" w:rsidRDefault="00E44521" w:rsidP="00E44521">
      <w:pPr>
        <w:shd w:val="clear" w:color="auto" w:fill="FFFFFF"/>
        <w:spacing w:after="300" w:line="240" w:lineRule="auto"/>
        <w:jc w:val="both"/>
        <w:rPr>
          <w:rFonts w:eastAsia="Times New Roman" w:cstheme="minorHAnsi"/>
          <w:color w:val="666666"/>
          <w:sz w:val="24"/>
          <w:szCs w:val="24"/>
          <w:lang w:eastAsia="ru-RU"/>
        </w:rPr>
      </w:pPr>
      <w:r w:rsidRPr="00E44521">
        <w:rPr>
          <w:rFonts w:eastAsia="Times New Roman" w:cstheme="minorHAnsi"/>
          <w:color w:val="666666"/>
          <w:sz w:val="24"/>
          <w:szCs w:val="24"/>
          <w:lang w:eastAsia="ru-RU"/>
        </w:rPr>
        <w:t>Технологічні показники: втрати маси при термообробці, вихід продукту.</w:t>
      </w:r>
    </w:p>
    <w:p w:rsidR="00E44521" w:rsidRPr="00E44521" w:rsidRDefault="00E44521" w:rsidP="00E44521">
      <w:pPr>
        <w:shd w:val="clear" w:color="auto" w:fill="FFFFFF"/>
        <w:spacing w:after="300" w:line="240" w:lineRule="auto"/>
        <w:jc w:val="both"/>
        <w:rPr>
          <w:rFonts w:eastAsia="Times New Roman" w:cstheme="minorHAnsi"/>
          <w:color w:val="666666"/>
          <w:sz w:val="24"/>
          <w:szCs w:val="24"/>
          <w:lang w:eastAsia="ru-RU"/>
        </w:rPr>
      </w:pPr>
      <w:r w:rsidRPr="00E44521">
        <w:rPr>
          <w:rFonts w:eastAsia="Times New Roman" w:cstheme="minorHAnsi"/>
          <w:color w:val="666666"/>
          <w:sz w:val="24"/>
          <w:szCs w:val="24"/>
          <w:lang w:eastAsia="ru-RU"/>
        </w:rPr>
        <w:t>Періодично ведуть перевірку на вмі</w:t>
      </w:r>
      <w:proofErr w:type="gramStart"/>
      <w:r w:rsidRPr="00E44521">
        <w:rPr>
          <w:rFonts w:eastAsia="Times New Roman" w:cstheme="minorHAnsi"/>
          <w:color w:val="666666"/>
          <w:sz w:val="24"/>
          <w:szCs w:val="24"/>
          <w:lang w:eastAsia="ru-RU"/>
        </w:rPr>
        <w:t>ст</w:t>
      </w:r>
      <w:proofErr w:type="gramEnd"/>
      <w:r w:rsidRPr="00E44521">
        <w:rPr>
          <w:rFonts w:eastAsia="Times New Roman" w:cstheme="minorHAnsi"/>
          <w:color w:val="666666"/>
          <w:sz w:val="24"/>
          <w:szCs w:val="24"/>
          <w:lang w:eastAsia="ru-RU"/>
        </w:rPr>
        <w:t xml:space="preserve"> в готовій продукції солей важких металів: свинцю, кадмію, міді, цинку та ін.</w:t>
      </w:r>
    </w:p>
    <w:p w:rsidR="00E44521" w:rsidRPr="00E44521" w:rsidRDefault="00E44521" w:rsidP="00E44521">
      <w:pPr>
        <w:shd w:val="clear" w:color="auto" w:fill="FFFFFF"/>
        <w:spacing w:after="0" w:line="240" w:lineRule="auto"/>
        <w:jc w:val="both"/>
        <w:rPr>
          <w:rFonts w:eastAsia="Times New Roman" w:cstheme="minorHAnsi"/>
          <w:color w:val="666666"/>
          <w:sz w:val="24"/>
          <w:szCs w:val="24"/>
          <w:lang w:eastAsia="ru-RU"/>
        </w:rPr>
      </w:pPr>
      <w:r w:rsidRPr="00E44521">
        <w:rPr>
          <w:rFonts w:eastAsia="Times New Roman" w:cstheme="minorHAnsi"/>
          <w:color w:val="666666"/>
          <w:sz w:val="24"/>
          <w:szCs w:val="24"/>
          <w:lang w:eastAsia="ru-RU"/>
        </w:rPr>
        <w:t>Зберігання і реалізацію готових ковбасних виробів здійснюють у діапазоні температур від 0</w:t>
      </w:r>
      <w:r w:rsidRPr="00E44521">
        <w:rPr>
          <w:rFonts w:eastAsia="Times New Roman" w:cstheme="minorHAnsi"/>
          <w:color w:val="666666"/>
          <w:sz w:val="24"/>
          <w:szCs w:val="24"/>
          <w:vertAlign w:val="superscript"/>
          <w:lang w:eastAsia="ru-RU"/>
        </w:rPr>
        <w:t>о</w:t>
      </w:r>
      <w:r w:rsidRPr="00E44521">
        <w:rPr>
          <w:rFonts w:eastAsia="Times New Roman" w:cstheme="minorHAnsi"/>
          <w:color w:val="666666"/>
          <w:sz w:val="24"/>
          <w:szCs w:val="24"/>
          <w:lang w:eastAsia="ru-RU"/>
        </w:rPr>
        <w:t>С до 15</w:t>
      </w:r>
      <w:r w:rsidRPr="00E44521">
        <w:rPr>
          <w:rFonts w:eastAsia="Times New Roman" w:cstheme="minorHAnsi"/>
          <w:color w:val="666666"/>
          <w:sz w:val="24"/>
          <w:szCs w:val="24"/>
          <w:vertAlign w:val="superscript"/>
          <w:lang w:eastAsia="ru-RU"/>
        </w:rPr>
        <w:t>о</w:t>
      </w:r>
      <w:r w:rsidRPr="00E44521">
        <w:rPr>
          <w:rFonts w:eastAsia="Times New Roman" w:cstheme="minorHAnsi"/>
          <w:color w:val="666666"/>
          <w:sz w:val="24"/>
          <w:szCs w:val="24"/>
          <w:lang w:eastAsia="ru-RU"/>
        </w:rPr>
        <w:t>С.</w:t>
      </w:r>
    </w:p>
    <w:p w:rsidR="00E44521" w:rsidRPr="00E44521" w:rsidRDefault="00E44521" w:rsidP="00E44521">
      <w:pPr>
        <w:shd w:val="clear" w:color="auto" w:fill="FFFFFF"/>
        <w:spacing w:after="300" w:line="240" w:lineRule="auto"/>
        <w:jc w:val="both"/>
        <w:rPr>
          <w:rFonts w:eastAsia="Times New Roman" w:cstheme="minorHAnsi"/>
          <w:color w:val="666666"/>
          <w:sz w:val="24"/>
          <w:szCs w:val="24"/>
          <w:lang w:eastAsia="ru-RU"/>
        </w:rPr>
      </w:pPr>
      <w:r w:rsidRPr="00E44521">
        <w:rPr>
          <w:rFonts w:eastAsia="Times New Roman" w:cstheme="minorHAnsi"/>
          <w:color w:val="666666"/>
          <w:sz w:val="24"/>
          <w:szCs w:val="24"/>
          <w:lang w:eastAsia="ru-RU"/>
        </w:rPr>
        <w:t xml:space="preserve">Терміни зберігання м’ясопродуктів встановлюють на основі даних хіміко-мікробіологічних </w:t>
      </w:r>
      <w:proofErr w:type="gramStart"/>
      <w:r w:rsidRPr="00E44521">
        <w:rPr>
          <w:rFonts w:eastAsia="Times New Roman" w:cstheme="minorHAnsi"/>
          <w:color w:val="666666"/>
          <w:sz w:val="24"/>
          <w:szCs w:val="24"/>
          <w:lang w:eastAsia="ru-RU"/>
        </w:rPr>
        <w:t>досл</w:t>
      </w:r>
      <w:proofErr w:type="gramEnd"/>
      <w:r w:rsidRPr="00E44521">
        <w:rPr>
          <w:rFonts w:eastAsia="Times New Roman" w:cstheme="minorHAnsi"/>
          <w:color w:val="666666"/>
          <w:sz w:val="24"/>
          <w:szCs w:val="24"/>
          <w:lang w:eastAsia="ru-RU"/>
        </w:rPr>
        <w:t>ідів, але відомо, що стійкість виробів до зберігання обернено пропорціональна органолептичним і хіміко-мікробіологічним характеристикам (табл. 50).</w:t>
      </w:r>
    </w:p>
    <w:p w:rsidR="00E44521" w:rsidRPr="00E44521" w:rsidRDefault="00E44521" w:rsidP="00E44521">
      <w:pPr>
        <w:shd w:val="clear" w:color="auto" w:fill="FFFFFF"/>
        <w:spacing w:after="300" w:line="240" w:lineRule="auto"/>
        <w:jc w:val="both"/>
        <w:rPr>
          <w:rFonts w:eastAsia="Times New Roman" w:cstheme="minorHAnsi"/>
          <w:color w:val="666666"/>
          <w:sz w:val="24"/>
          <w:szCs w:val="24"/>
          <w:lang w:eastAsia="ru-RU"/>
        </w:rPr>
      </w:pPr>
      <w:r w:rsidRPr="00E44521">
        <w:rPr>
          <w:rFonts w:eastAsia="Times New Roman" w:cstheme="minorHAnsi"/>
          <w:color w:val="666666"/>
          <w:sz w:val="24"/>
          <w:szCs w:val="24"/>
          <w:lang w:eastAsia="ru-RU"/>
        </w:rPr>
        <w:t>Таблиця 50</w:t>
      </w:r>
    </w:p>
    <w:p w:rsidR="00E44521" w:rsidRPr="00E44521" w:rsidRDefault="00E44521" w:rsidP="00E44521">
      <w:pPr>
        <w:shd w:val="clear" w:color="auto" w:fill="FFFFFF"/>
        <w:spacing w:line="240" w:lineRule="auto"/>
        <w:jc w:val="both"/>
        <w:rPr>
          <w:rFonts w:eastAsia="Times New Roman" w:cstheme="minorHAnsi"/>
          <w:color w:val="666666"/>
          <w:sz w:val="24"/>
          <w:szCs w:val="24"/>
          <w:lang w:eastAsia="ru-RU"/>
        </w:rPr>
      </w:pPr>
      <w:r w:rsidRPr="00E44521">
        <w:rPr>
          <w:rFonts w:eastAsia="Times New Roman" w:cstheme="minorHAnsi"/>
          <w:b/>
          <w:bCs/>
          <w:color w:val="666666"/>
          <w:sz w:val="24"/>
          <w:szCs w:val="24"/>
          <w:lang w:eastAsia="ru-RU"/>
        </w:rPr>
        <w:t xml:space="preserve">Умови зберігання ковбасних виробів </w:t>
      </w:r>
      <w:proofErr w:type="gramStart"/>
      <w:r w:rsidRPr="00E44521">
        <w:rPr>
          <w:rFonts w:eastAsia="Times New Roman" w:cstheme="minorHAnsi"/>
          <w:b/>
          <w:bCs/>
          <w:color w:val="666666"/>
          <w:sz w:val="24"/>
          <w:szCs w:val="24"/>
          <w:lang w:eastAsia="ru-RU"/>
        </w:rPr>
        <w:t>в</w:t>
      </w:r>
      <w:proofErr w:type="gramEnd"/>
      <w:r w:rsidRPr="00E44521">
        <w:rPr>
          <w:rFonts w:eastAsia="Times New Roman" w:cstheme="minorHAnsi"/>
          <w:b/>
          <w:bCs/>
          <w:color w:val="666666"/>
          <w:sz w:val="24"/>
          <w:szCs w:val="24"/>
          <w:lang w:eastAsia="ru-RU"/>
        </w:rPr>
        <w:t xml:space="preserve"> неупакованому вигляді</w:t>
      </w:r>
    </w:p>
    <w:tbl>
      <w:tblPr>
        <w:tblW w:w="14400" w:type="dxa"/>
        <w:tblCellSpacing w:w="15" w:type="dxa"/>
        <w:tblCellMar>
          <w:left w:w="0" w:type="dxa"/>
          <w:right w:w="0" w:type="dxa"/>
        </w:tblCellMar>
        <w:tblLook w:val="04A0"/>
      </w:tblPr>
      <w:tblGrid>
        <w:gridCol w:w="45"/>
        <w:gridCol w:w="4727"/>
        <w:gridCol w:w="30"/>
        <w:gridCol w:w="3048"/>
        <w:gridCol w:w="4806"/>
        <w:gridCol w:w="1744"/>
      </w:tblGrid>
      <w:tr w:rsidR="00E44521" w:rsidRPr="00E44521" w:rsidTr="00E44521">
        <w:trPr>
          <w:tblCellSpacing w:w="15" w:type="dxa"/>
        </w:trPr>
        <w:tc>
          <w:tcPr>
            <w:tcW w:w="0" w:type="auto"/>
            <w:gridSpan w:val="3"/>
            <w:vMerge w:val="restart"/>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t>Найменування</w:t>
            </w:r>
          </w:p>
          <w:p w:rsidR="00E44521" w:rsidRPr="00E44521" w:rsidRDefault="00686D3D"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t>В</w:t>
            </w:r>
            <w:r w:rsidR="00E44521" w:rsidRPr="00E44521">
              <w:rPr>
                <w:rFonts w:eastAsia="Times New Roman" w:cstheme="minorHAnsi"/>
                <w:sz w:val="24"/>
                <w:szCs w:val="24"/>
                <w:lang w:eastAsia="ru-RU"/>
              </w:rPr>
              <w:t>иробу</w:t>
            </w:r>
          </w:p>
        </w:tc>
        <w:tc>
          <w:tcPr>
            <w:tcW w:w="0" w:type="auto"/>
            <w:gridSpan w:val="3"/>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t>Умови зберігання</w:t>
            </w:r>
          </w:p>
        </w:tc>
      </w:tr>
      <w:tr w:rsidR="00E44521" w:rsidRPr="00E44521" w:rsidTr="00E44521">
        <w:trPr>
          <w:tblCellSpacing w:w="15" w:type="dxa"/>
        </w:trPr>
        <w:tc>
          <w:tcPr>
            <w:tcW w:w="0" w:type="auto"/>
            <w:gridSpan w:val="3"/>
            <w:vMerge/>
            <w:vAlign w:val="center"/>
            <w:hideMark/>
          </w:tcPr>
          <w:p w:rsidR="00E44521" w:rsidRPr="00E44521" w:rsidRDefault="00E44521" w:rsidP="00E44521">
            <w:pPr>
              <w:spacing w:after="0" w:line="240" w:lineRule="auto"/>
              <w:rPr>
                <w:rFonts w:eastAsia="Times New Roman" w:cstheme="minorHAnsi"/>
                <w:sz w:val="24"/>
                <w:szCs w:val="24"/>
                <w:lang w:eastAsia="ru-RU"/>
              </w:rPr>
            </w:pPr>
          </w:p>
        </w:tc>
        <w:tc>
          <w:tcPr>
            <w:tcW w:w="0" w:type="auto"/>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t>Температура,</w:t>
            </w:r>
          </w:p>
          <w:p w:rsidR="00E44521" w:rsidRPr="00E44521" w:rsidRDefault="00E44521" w:rsidP="00E44521">
            <w:pPr>
              <w:spacing w:after="0" w:line="240" w:lineRule="auto"/>
              <w:jc w:val="both"/>
              <w:rPr>
                <w:rFonts w:eastAsia="Times New Roman" w:cstheme="minorHAnsi"/>
                <w:sz w:val="24"/>
                <w:szCs w:val="24"/>
                <w:lang w:eastAsia="ru-RU"/>
              </w:rPr>
            </w:pPr>
            <w:r w:rsidRPr="00E44521">
              <w:rPr>
                <w:rFonts w:eastAsia="Times New Roman" w:cstheme="minorHAnsi"/>
                <w:sz w:val="24"/>
                <w:szCs w:val="24"/>
                <w:vertAlign w:val="superscript"/>
                <w:lang w:eastAsia="ru-RU"/>
              </w:rPr>
              <w:lastRenderedPageBreak/>
              <w:t>о</w:t>
            </w:r>
            <w:r w:rsidRPr="00E44521">
              <w:rPr>
                <w:rFonts w:eastAsia="Times New Roman" w:cstheme="minorHAnsi"/>
                <w:sz w:val="24"/>
                <w:szCs w:val="24"/>
                <w:lang w:eastAsia="ru-RU"/>
              </w:rPr>
              <w:t>С</w:t>
            </w:r>
          </w:p>
        </w:tc>
        <w:tc>
          <w:tcPr>
            <w:tcW w:w="0" w:type="auto"/>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lastRenderedPageBreak/>
              <w:t>Відносна вологість, %</w:t>
            </w:r>
          </w:p>
        </w:tc>
        <w:tc>
          <w:tcPr>
            <w:tcW w:w="0" w:type="auto"/>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t xml:space="preserve">Час, </w:t>
            </w:r>
            <w:proofErr w:type="gramStart"/>
            <w:r w:rsidRPr="00E44521">
              <w:rPr>
                <w:rFonts w:eastAsia="Times New Roman" w:cstheme="minorHAnsi"/>
                <w:sz w:val="24"/>
                <w:szCs w:val="24"/>
                <w:lang w:eastAsia="ru-RU"/>
              </w:rPr>
              <w:t>діб</w:t>
            </w:r>
            <w:proofErr w:type="gramEnd"/>
          </w:p>
        </w:tc>
      </w:tr>
      <w:tr w:rsidR="00E44521" w:rsidRPr="00E44521" w:rsidTr="00E44521">
        <w:trPr>
          <w:tblCellSpacing w:w="15" w:type="dxa"/>
        </w:trPr>
        <w:tc>
          <w:tcPr>
            <w:tcW w:w="0" w:type="auto"/>
            <w:gridSpan w:val="3"/>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lastRenderedPageBreak/>
              <w:t>Варені ковбаси</w:t>
            </w:r>
          </w:p>
        </w:tc>
        <w:tc>
          <w:tcPr>
            <w:tcW w:w="0" w:type="auto"/>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t>0…8</w:t>
            </w:r>
          </w:p>
        </w:tc>
        <w:tc>
          <w:tcPr>
            <w:tcW w:w="0" w:type="auto"/>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t>75…85</w:t>
            </w:r>
          </w:p>
        </w:tc>
        <w:tc>
          <w:tcPr>
            <w:tcW w:w="0" w:type="auto"/>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t>До 3</w:t>
            </w:r>
          </w:p>
        </w:tc>
      </w:tr>
      <w:tr w:rsidR="00E44521" w:rsidRPr="00E44521" w:rsidTr="00E44521">
        <w:trPr>
          <w:tblCellSpacing w:w="15" w:type="dxa"/>
        </w:trPr>
        <w:tc>
          <w:tcPr>
            <w:tcW w:w="0" w:type="auto"/>
            <w:gridSpan w:val="3"/>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t>Сосиски, сардельки</w:t>
            </w:r>
          </w:p>
        </w:tc>
        <w:tc>
          <w:tcPr>
            <w:tcW w:w="0" w:type="auto"/>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t>0…8</w:t>
            </w:r>
          </w:p>
        </w:tc>
        <w:tc>
          <w:tcPr>
            <w:tcW w:w="0" w:type="auto"/>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t>75…85</w:t>
            </w:r>
          </w:p>
        </w:tc>
        <w:tc>
          <w:tcPr>
            <w:tcW w:w="0" w:type="auto"/>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t>До 2</w:t>
            </w:r>
          </w:p>
        </w:tc>
      </w:tr>
      <w:tr w:rsidR="00E44521" w:rsidRPr="00E44521" w:rsidTr="00E44521">
        <w:trPr>
          <w:tblCellSpacing w:w="15" w:type="dxa"/>
        </w:trPr>
        <w:tc>
          <w:tcPr>
            <w:tcW w:w="0" w:type="auto"/>
            <w:gridSpan w:val="3"/>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t>Напівкопчені ковбаси</w:t>
            </w:r>
          </w:p>
        </w:tc>
        <w:tc>
          <w:tcPr>
            <w:tcW w:w="0" w:type="auto"/>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t>6…12</w:t>
            </w:r>
          </w:p>
        </w:tc>
        <w:tc>
          <w:tcPr>
            <w:tcW w:w="0" w:type="auto"/>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t>75…85</w:t>
            </w:r>
          </w:p>
        </w:tc>
        <w:tc>
          <w:tcPr>
            <w:tcW w:w="0" w:type="auto"/>
            <w:vAlign w:val="center"/>
            <w:hideMark/>
          </w:tcPr>
          <w:p w:rsidR="00E44521" w:rsidRPr="00E44521" w:rsidRDefault="00E44521" w:rsidP="00E44521">
            <w:pPr>
              <w:spacing w:after="300" w:line="240" w:lineRule="auto"/>
              <w:jc w:val="both"/>
              <w:rPr>
                <w:rFonts w:eastAsia="Times New Roman" w:cstheme="minorHAnsi"/>
                <w:sz w:val="24"/>
                <w:szCs w:val="24"/>
                <w:lang w:eastAsia="ru-RU"/>
              </w:rPr>
            </w:pPr>
            <w:r w:rsidRPr="00E44521">
              <w:rPr>
                <w:rFonts w:eastAsia="Times New Roman" w:cstheme="minorHAnsi"/>
                <w:sz w:val="24"/>
                <w:szCs w:val="24"/>
                <w:lang w:eastAsia="ru-RU"/>
              </w:rPr>
              <w:t>До 10</w:t>
            </w:r>
          </w:p>
        </w:tc>
      </w:tr>
      <w:tr w:rsidR="00E44521" w:rsidRPr="00E44521" w:rsidTr="00E44521">
        <w:tblPrEx>
          <w:tblCellSpacing w:w="0" w:type="dxa"/>
          <w:shd w:val="clear" w:color="auto" w:fill="FFFFFF"/>
        </w:tblPrEx>
        <w:trPr>
          <w:gridBefore w:val="1"/>
          <w:gridAfter w:val="4"/>
          <w:tblCellSpacing w:w="0" w:type="dxa"/>
        </w:trPr>
        <w:tc>
          <w:tcPr>
            <w:tcW w:w="0" w:type="auto"/>
            <w:shd w:val="clear" w:color="auto" w:fill="FFFFFF"/>
            <w:vAlign w:val="center"/>
            <w:hideMark/>
          </w:tcPr>
          <w:p w:rsidR="00E44521" w:rsidRPr="00E44521" w:rsidRDefault="00E44521" w:rsidP="00E44521">
            <w:pPr>
              <w:spacing w:after="0" w:line="240" w:lineRule="atLeast"/>
              <w:rPr>
                <w:rFonts w:eastAsia="Times New Roman" w:cstheme="minorHAnsi"/>
                <w:color w:val="666666"/>
                <w:sz w:val="24"/>
                <w:szCs w:val="24"/>
                <w:lang w:eastAsia="ru-RU"/>
              </w:rPr>
            </w:pPr>
          </w:p>
        </w:tc>
      </w:tr>
    </w:tbl>
    <w:p w:rsidR="00684BCD" w:rsidRPr="00E44521" w:rsidRDefault="00684BCD" w:rsidP="00C25ECD">
      <w:pPr>
        <w:rPr>
          <w:rFonts w:cstheme="minorHAnsi"/>
          <w:b/>
          <w:i/>
          <w:sz w:val="24"/>
          <w:szCs w:val="24"/>
          <w:lang w:val="uk-UA"/>
        </w:rPr>
      </w:pPr>
    </w:p>
    <w:p w:rsidR="00684BCD" w:rsidRPr="00E44521" w:rsidRDefault="00684BCD" w:rsidP="00C25ECD">
      <w:pPr>
        <w:rPr>
          <w:rFonts w:cstheme="minorHAnsi"/>
          <w:b/>
          <w:i/>
          <w:sz w:val="24"/>
          <w:szCs w:val="24"/>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4BCD" w:rsidRDefault="00684BCD" w:rsidP="00C25ECD">
      <w:pPr>
        <w:rPr>
          <w:rFonts w:ascii="Times New Roman" w:hAnsi="Times New Roman" w:cs="Times New Roman"/>
          <w:b/>
          <w:i/>
          <w:sz w:val="28"/>
          <w:szCs w:val="28"/>
          <w:lang w:val="uk-UA"/>
        </w:rPr>
      </w:pPr>
    </w:p>
    <w:p w:rsidR="00686D3D" w:rsidRDefault="00686D3D" w:rsidP="00C25ECD">
      <w:pPr>
        <w:rPr>
          <w:rFonts w:ascii="Times New Roman" w:hAnsi="Times New Roman" w:cs="Times New Roman"/>
          <w:b/>
          <w:i/>
          <w:sz w:val="28"/>
          <w:szCs w:val="28"/>
          <w:lang w:val="uk-UA"/>
        </w:rPr>
      </w:pPr>
    </w:p>
    <w:p w:rsidR="00686D3D" w:rsidRDefault="00686D3D" w:rsidP="00C25ECD">
      <w:pPr>
        <w:rPr>
          <w:rFonts w:ascii="Times New Roman" w:hAnsi="Times New Roman" w:cs="Times New Roman"/>
          <w:b/>
          <w:i/>
          <w:sz w:val="28"/>
          <w:szCs w:val="28"/>
          <w:lang w:val="uk-UA"/>
        </w:rPr>
      </w:pPr>
    </w:p>
    <w:p w:rsidR="00686D3D" w:rsidRDefault="00686D3D" w:rsidP="00C25ECD">
      <w:pPr>
        <w:rPr>
          <w:rFonts w:ascii="Times New Roman" w:hAnsi="Times New Roman" w:cs="Times New Roman"/>
          <w:b/>
          <w:i/>
          <w:sz w:val="28"/>
          <w:szCs w:val="28"/>
          <w:lang w:val="uk-UA"/>
        </w:rPr>
      </w:pPr>
    </w:p>
    <w:p w:rsidR="00686D3D" w:rsidRDefault="00686D3D" w:rsidP="00C25ECD">
      <w:pPr>
        <w:rPr>
          <w:rFonts w:ascii="Times New Roman" w:hAnsi="Times New Roman" w:cs="Times New Roman"/>
          <w:b/>
          <w:i/>
          <w:sz w:val="28"/>
          <w:szCs w:val="28"/>
          <w:lang w:val="uk-UA"/>
        </w:rPr>
      </w:pPr>
    </w:p>
    <w:p w:rsidR="00686D3D" w:rsidRDefault="00686D3D" w:rsidP="00C25ECD">
      <w:pPr>
        <w:rPr>
          <w:rFonts w:ascii="Times New Roman" w:hAnsi="Times New Roman" w:cs="Times New Roman"/>
          <w:b/>
          <w:i/>
          <w:sz w:val="28"/>
          <w:szCs w:val="28"/>
          <w:lang w:val="uk-UA"/>
        </w:rPr>
      </w:pPr>
    </w:p>
    <w:p w:rsidR="00686D3D" w:rsidRDefault="00686D3D" w:rsidP="00C25ECD">
      <w:pPr>
        <w:rPr>
          <w:rFonts w:ascii="Times New Roman" w:hAnsi="Times New Roman" w:cs="Times New Roman"/>
          <w:b/>
          <w:i/>
          <w:sz w:val="28"/>
          <w:szCs w:val="28"/>
          <w:lang w:val="uk-UA"/>
        </w:rPr>
      </w:pPr>
    </w:p>
    <w:p w:rsidR="00686D3D" w:rsidRDefault="00686D3D" w:rsidP="00C25ECD">
      <w:pPr>
        <w:rPr>
          <w:rFonts w:ascii="Times New Roman" w:hAnsi="Times New Roman" w:cs="Times New Roman"/>
          <w:b/>
          <w:i/>
          <w:sz w:val="28"/>
          <w:szCs w:val="28"/>
          <w:lang w:val="uk-UA"/>
        </w:rPr>
      </w:pPr>
    </w:p>
    <w:p w:rsidR="00686D3D" w:rsidRDefault="00686D3D" w:rsidP="00C25ECD">
      <w:pPr>
        <w:rPr>
          <w:rFonts w:ascii="Times New Roman" w:hAnsi="Times New Roman" w:cs="Times New Roman"/>
          <w:b/>
          <w:i/>
          <w:sz w:val="28"/>
          <w:szCs w:val="28"/>
          <w:lang w:val="uk-UA"/>
        </w:rPr>
      </w:pPr>
    </w:p>
    <w:p w:rsidR="00686D3D" w:rsidRDefault="00686D3D" w:rsidP="00C25ECD">
      <w:pPr>
        <w:rPr>
          <w:rFonts w:ascii="Times New Roman" w:hAnsi="Times New Roman" w:cs="Times New Roman"/>
          <w:b/>
          <w:i/>
          <w:sz w:val="28"/>
          <w:szCs w:val="28"/>
          <w:lang w:val="uk-UA"/>
        </w:rPr>
      </w:pPr>
    </w:p>
    <w:p w:rsidR="00686D3D" w:rsidRDefault="00686D3D" w:rsidP="00C25ECD">
      <w:pPr>
        <w:rPr>
          <w:rFonts w:ascii="Times New Roman" w:hAnsi="Times New Roman" w:cs="Times New Roman"/>
          <w:b/>
          <w:i/>
          <w:sz w:val="28"/>
          <w:szCs w:val="28"/>
          <w:lang w:val="uk-UA"/>
        </w:rPr>
      </w:pPr>
    </w:p>
    <w:p w:rsidR="00686D3D" w:rsidRPr="00686D3D" w:rsidRDefault="00686D3D" w:rsidP="00686D3D">
      <w:pPr>
        <w:pStyle w:val="2"/>
        <w:shd w:val="clear" w:color="auto" w:fill="FFFFFF"/>
        <w:spacing w:before="0" w:beforeAutospacing="0" w:after="150" w:afterAutospacing="0"/>
        <w:rPr>
          <w:rFonts w:ascii="Georgia" w:hAnsi="Georgia" w:cs="Tahoma"/>
          <w:b w:val="0"/>
          <w:bCs w:val="0"/>
          <w:color w:val="675040"/>
        </w:rPr>
      </w:pPr>
      <w:r>
        <w:rPr>
          <w:b w:val="0"/>
          <w:i/>
          <w:sz w:val="28"/>
          <w:szCs w:val="28"/>
          <w:lang w:val="uk-UA"/>
        </w:rPr>
        <w:lastRenderedPageBreak/>
        <w:t>7.</w:t>
      </w:r>
      <w:r w:rsidRPr="00686D3D">
        <w:rPr>
          <w:rFonts w:ascii="Georgia" w:hAnsi="Georgia" w:cs="Tahoma"/>
          <w:b w:val="0"/>
          <w:bCs w:val="0"/>
          <w:color w:val="675040"/>
        </w:rPr>
        <w:t xml:space="preserve"> . Вмі</w:t>
      </w:r>
      <w:proofErr w:type="gramStart"/>
      <w:r w:rsidRPr="00686D3D">
        <w:rPr>
          <w:rFonts w:ascii="Georgia" w:hAnsi="Georgia" w:cs="Tahoma"/>
          <w:b w:val="0"/>
          <w:bCs w:val="0"/>
          <w:color w:val="675040"/>
        </w:rPr>
        <w:t>ст</w:t>
      </w:r>
      <w:proofErr w:type="gramEnd"/>
      <w:r w:rsidRPr="00686D3D">
        <w:rPr>
          <w:rFonts w:ascii="Georgia" w:hAnsi="Georgia" w:cs="Tahoma"/>
          <w:b w:val="0"/>
          <w:bCs w:val="0"/>
          <w:color w:val="675040"/>
        </w:rPr>
        <w:t xml:space="preserve"> поживних речовин</w:t>
      </w:r>
    </w:p>
    <w:p w:rsidR="00686D3D" w:rsidRPr="00686D3D" w:rsidRDefault="00686D3D" w:rsidP="00686D3D">
      <w:pPr>
        <w:shd w:val="clear" w:color="auto" w:fill="FFFFFF"/>
        <w:spacing w:after="300" w:line="240" w:lineRule="auto"/>
        <w:jc w:val="both"/>
        <w:rPr>
          <w:rFonts w:eastAsia="Times New Roman" w:cstheme="minorHAnsi"/>
          <w:color w:val="666666"/>
          <w:sz w:val="24"/>
          <w:szCs w:val="24"/>
          <w:lang w:eastAsia="ru-RU"/>
        </w:rPr>
      </w:pPr>
      <w:r w:rsidRPr="00686D3D">
        <w:rPr>
          <w:rFonts w:eastAsia="Times New Roman" w:cstheme="minorHAnsi"/>
          <w:color w:val="666666"/>
          <w:sz w:val="24"/>
          <w:szCs w:val="24"/>
          <w:lang w:eastAsia="ru-RU"/>
        </w:rPr>
        <w:t>Для того щоб нормально рости й функціонувати мікроорганізмам необхідні наступні важливі компоненти:</w:t>
      </w:r>
    </w:p>
    <w:p w:rsidR="00686D3D" w:rsidRPr="00686D3D" w:rsidRDefault="00686D3D" w:rsidP="00686D3D">
      <w:pPr>
        <w:shd w:val="clear" w:color="auto" w:fill="FFFFFF"/>
        <w:spacing w:after="300" w:line="240" w:lineRule="auto"/>
        <w:jc w:val="both"/>
        <w:rPr>
          <w:rFonts w:eastAsia="Times New Roman" w:cstheme="minorHAnsi"/>
          <w:color w:val="666666"/>
          <w:sz w:val="24"/>
          <w:szCs w:val="24"/>
          <w:lang w:eastAsia="ru-RU"/>
        </w:rPr>
      </w:pPr>
      <w:r w:rsidRPr="00686D3D">
        <w:rPr>
          <w:rFonts w:eastAsia="Times New Roman" w:cstheme="minorHAnsi"/>
          <w:color w:val="666666"/>
          <w:sz w:val="24"/>
          <w:szCs w:val="24"/>
          <w:lang w:eastAsia="ru-RU"/>
        </w:rPr>
        <w:t>· вода</w:t>
      </w:r>
    </w:p>
    <w:p w:rsidR="00686D3D" w:rsidRPr="00686D3D" w:rsidRDefault="00686D3D" w:rsidP="00686D3D">
      <w:pPr>
        <w:shd w:val="clear" w:color="auto" w:fill="FFFFFF"/>
        <w:spacing w:after="300" w:line="240" w:lineRule="auto"/>
        <w:jc w:val="both"/>
        <w:rPr>
          <w:rFonts w:eastAsia="Times New Roman" w:cstheme="minorHAnsi"/>
          <w:color w:val="666666"/>
          <w:sz w:val="24"/>
          <w:szCs w:val="24"/>
          <w:lang w:eastAsia="ru-RU"/>
        </w:rPr>
      </w:pPr>
      <w:r w:rsidRPr="00686D3D">
        <w:rPr>
          <w:rFonts w:eastAsia="Times New Roman" w:cstheme="minorHAnsi"/>
          <w:color w:val="666666"/>
          <w:sz w:val="24"/>
          <w:szCs w:val="24"/>
          <w:lang w:eastAsia="ru-RU"/>
        </w:rPr>
        <w:t>· джерело енергії</w:t>
      </w:r>
    </w:p>
    <w:p w:rsidR="00686D3D" w:rsidRPr="00686D3D" w:rsidRDefault="00686D3D" w:rsidP="00686D3D">
      <w:pPr>
        <w:shd w:val="clear" w:color="auto" w:fill="FFFFFF"/>
        <w:spacing w:after="300" w:line="240" w:lineRule="auto"/>
        <w:jc w:val="both"/>
        <w:rPr>
          <w:rFonts w:eastAsia="Times New Roman" w:cstheme="minorHAnsi"/>
          <w:color w:val="666666"/>
          <w:sz w:val="24"/>
          <w:szCs w:val="24"/>
          <w:lang w:eastAsia="ru-RU"/>
        </w:rPr>
      </w:pPr>
      <w:r w:rsidRPr="00686D3D">
        <w:rPr>
          <w:rFonts w:eastAsia="Times New Roman" w:cstheme="minorHAnsi"/>
          <w:color w:val="666666"/>
          <w:sz w:val="24"/>
          <w:szCs w:val="24"/>
          <w:lang w:eastAsia="ru-RU"/>
        </w:rPr>
        <w:t>· джерело азоту</w:t>
      </w:r>
    </w:p>
    <w:p w:rsidR="00686D3D" w:rsidRPr="00686D3D" w:rsidRDefault="00686D3D" w:rsidP="00686D3D">
      <w:pPr>
        <w:shd w:val="clear" w:color="auto" w:fill="FFFFFF"/>
        <w:spacing w:after="300" w:line="240" w:lineRule="auto"/>
        <w:jc w:val="both"/>
        <w:rPr>
          <w:rFonts w:eastAsia="Times New Roman" w:cstheme="minorHAnsi"/>
          <w:color w:val="666666"/>
          <w:sz w:val="24"/>
          <w:szCs w:val="24"/>
          <w:lang w:eastAsia="ru-RU"/>
        </w:rPr>
      </w:pPr>
      <w:r w:rsidRPr="00686D3D">
        <w:rPr>
          <w:rFonts w:eastAsia="Times New Roman" w:cstheme="minorHAnsi"/>
          <w:color w:val="666666"/>
          <w:sz w:val="24"/>
          <w:szCs w:val="24"/>
          <w:lang w:eastAsia="ru-RU"/>
        </w:rPr>
        <w:t xml:space="preserve">· </w:t>
      </w:r>
      <w:proofErr w:type="gramStart"/>
      <w:r w:rsidRPr="00686D3D">
        <w:rPr>
          <w:rFonts w:eastAsia="Times New Roman" w:cstheme="minorHAnsi"/>
          <w:color w:val="666666"/>
          <w:sz w:val="24"/>
          <w:szCs w:val="24"/>
          <w:lang w:eastAsia="ru-RU"/>
        </w:rPr>
        <w:t>в</w:t>
      </w:r>
      <w:proofErr w:type="gramEnd"/>
      <w:r w:rsidRPr="00686D3D">
        <w:rPr>
          <w:rFonts w:eastAsia="Times New Roman" w:cstheme="minorHAnsi"/>
          <w:color w:val="666666"/>
          <w:sz w:val="24"/>
          <w:szCs w:val="24"/>
          <w:lang w:eastAsia="ru-RU"/>
        </w:rPr>
        <w:t>ітаміни й подібні фактори росту</w:t>
      </w:r>
    </w:p>
    <w:p w:rsidR="00686D3D" w:rsidRPr="00686D3D" w:rsidRDefault="00686D3D" w:rsidP="00686D3D">
      <w:pPr>
        <w:shd w:val="clear" w:color="auto" w:fill="FFFFFF"/>
        <w:spacing w:after="300" w:line="240" w:lineRule="auto"/>
        <w:jc w:val="both"/>
        <w:rPr>
          <w:rFonts w:eastAsia="Times New Roman" w:cstheme="minorHAnsi"/>
          <w:color w:val="666666"/>
          <w:sz w:val="24"/>
          <w:szCs w:val="24"/>
          <w:lang w:eastAsia="ru-RU"/>
        </w:rPr>
      </w:pPr>
      <w:r w:rsidRPr="00686D3D">
        <w:rPr>
          <w:rFonts w:eastAsia="Times New Roman" w:cstheme="minorHAnsi"/>
          <w:color w:val="666666"/>
          <w:sz w:val="24"/>
          <w:szCs w:val="24"/>
          <w:lang w:eastAsia="ru-RU"/>
        </w:rPr>
        <w:t xml:space="preserve">· </w:t>
      </w:r>
      <w:proofErr w:type="gramStart"/>
      <w:r w:rsidRPr="00686D3D">
        <w:rPr>
          <w:rFonts w:eastAsia="Times New Roman" w:cstheme="minorHAnsi"/>
          <w:color w:val="666666"/>
          <w:sz w:val="24"/>
          <w:szCs w:val="24"/>
          <w:lang w:eastAsia="ru-RU"/>
        </w:rPr>
        <w:t>м</w:t>
      </w:r>
      <w:proofErr w:type="gramEnd"/>
      <w:r w:rsidRPr="00686D3D">
        <w:rPr>
          <w:rFonts w:eastAsia="Times New Roman" w:cstheme="minorHAnsi"/>
          <w:color w:val="666666"/>
          <w:sz w:val="24"/>
          <w:szCs w:val="24"/>
          <w:lang w:eastAsia="ru-RU"/>
        </w:rPr>
        <w:t>інерали</w:t>
      </w:r>
    </w:p>
    <w:p w:rsidR="00686D3D" w:rsidRPr="00686D3D" w:rsidRDefault="00686D3D" w:rsidP="00686D3D">
      <w:pPr>
        <w:shd w:val="clear" w:color="auto" w:fill="FFFFFF"/>
        <w:spacing w:after="300" w:line="240" w:lineRule="auto"/>
        <w:jc w:val="both"/>
        <w:rPr>
          <w:rFonts w:eastAsia="Times New Roman" w:cstheme="minorHAnsi"/>
          <w:color w:val="666666"/>
          <w:sz w:val="24"/>
          <w:szCs w:val="24"/>
          <w:lang w:eastAsia="ru-RU"/>
        </w:rPr>
      </w:pPr>
      <w:r w:rsidRPr="00686D3D">
        <w:rPr>
          <w:rFonts w:eastAsia="Times New Roman" w:cstheme="minorHAnsi"/>
          <w:color w:val="666666"/>
          <w:sz w:val="24"/>
          <w:szCs w:val="24"/>
          <w:lang w:eastAsia="ru-RU"/>
        </w:rPr>
        <w:t>Про значення води для росту й благополуччя мікроорганізмів говорилося раніше в цій главі. Що стосується інших чотирьох груп субстратів, менш вимогливими в субстратах є цвілі, далі слідують Гра</w:t>
      </w:r>
      <w:proofErr w:type="gramStart"/>
      <w:r w:rsidRPr="00686D3D">
        <w:rPr>
          <w:rFonts w:eastAsia="Times New Roman" w:cstheme="minorHAnsi"/>
          <w:color w:val="666666"/>
          <w:sz w:val="24"/>
          <w:szCs w:val="24"/>
          <w:lang w:eastAsia="ru-RU"/>
        </w:rPr>
        <w:t>м-</w:t>
      </w:r>
      <w:proofErr w:type="gramEnd"/>
      <w:r w:rsidRPr="00686D3D">
        <w:rPr>
          <w:rFonts w:eastAsia="Times New Roman" w:cstheme="minorHAnsi"/>
          <w:color w:val="666666"/>
          <w:sz w:val="24"/>
          <w:szCs w:val="24"/>
          <w:lang w:eastAsia="ru-RU"/>
        </w:rPr>
        <w:t xml:space="preserve"> бактерії, дріжджі й Грам+ бактерії.</w:t>
      </w:r>
    </w:p>
    <w:p w:rsidR="00686D3D" w:rsidRPr="00686D3D" w:rsidRDefault="00686D3D" w:rsidP="00686D3D">
      <w:pPr>
        <w:shd w:val="clear" w:color="auto" w:fill="FFFFFF"/>
        <w:spacing w:after="300" w:line="240" w:lineRule="auto"/>
        <w:jc w:val="both"/>
        <w:rPr>
          <w:rFonts w:eastAsia="Times New Roman" w:cstheme="minorHAnsi"/>
          <w:color w:val="666666"/>
          <w:sz w:val="24"/>
          <w:szCs w:val="24"/>
          <w:lang w:eastAsia="ru-RU"/>
        </w:rPr>
      </w:pPr>
      <w:r w:rsidRPr="00686D3D">
        <w:rPr>
          <w:rFonts w:eastAsia="Times New Roman" w:cstheme="minorHAnsi"/>
          <w:color w:val="666666"/>
          <w:sz w:val="24"/>
          <w:szCs w:val="24"/>
          <w:lang w:eastAsia="ru-RU"/>
        </w:rPr>
        <w:t>Як джерело енергії мікроорганізми, виділені із проду</w:t>
      </w:r>
      <w:proofErr w:type="gramStart"/>
      <w:r w:rsidRPr="00686D3D">
        <w:rPr>
          <w:rFonts w:eastAsia="Times New Roman" w:cstheme="minorHAnsi"/>
          <w:color w:val="666666"/>
          <w:sz w:val="24"/>
          <w:szCs w:val="24"/>
          <w:lang w:eastAsia="ru-RU"/>
        </w:rPr>
        <w:t>ктів хар</w:t>
      </w:r>
      <w:proofErr w:type="gramEnd"/>
      <w:r w:rsidRPr="00686D3D">
        <w:rPr>
          <w:rFonts w:eastAsia="Times New Roman" w:cstheme="minorHAnsi"/>
          <w:color w:val="666666"/>
          <w:sz w:val="24"/>
          <w:szCs w:val="24"/>
          <w:lang w:eastAsia="ru-RU"/>
        </w:rPr>
        <w:t xml:space="preserve">чування, можуть утилізувати цукри, спирти й амінокислоти. </w:t>
      </w:r>
      <w:proofErr w:type="gramStart"/>
      <w:r w:rsidRPr="00686D3D">
        <w:rPr>
          <w:rFonts w:eastAsia="Times New Roman" w:cstheme="minorHAnsi"/>
          <w:color w:val="666666"/>
          <w:sz w:val="24"/>
          <w:szCs w:val="24"/>
          <w:lang w:eastAsia="ru-RU"/>
        </w:rPr>
        <w:t>Деякі мікроорганізми здатні утилізувати складні вуглеводи такі як крохмаль і целюлоза й використовувати їх як джерело енергії, розкладаючи, насамперед, до простих цукрів. Жири також необхідні мікроорганізмам як джерело енергії, але ці компоненти атакуються відносно маленькою кількістю мікробів у продуктах харчування.</w:t>
      </w:r>
      <w:proofErr w:type="gramEnd"/>
    </w:p>
    <w:p w:rsidR="00686D3D" w:rsidRPr="00686D3D" w:rsidRDefault="00686D3D" w:rsidP="00686D3D">
      <w:pPr>
        <w:shd w:val="clear" w:color="auto" w:fill="FFFFFF"/>
        <w:spacing w:after="300" w:line="240" w:lineRule="auto"/>
        <w:jc w:val="both"/>
        <w:rPr>
          <w:rFonts w:eastAsia="Times New Roman" w:cstheme="minorHAnsi"/>
          <w:color w:val="666666"/>
          <w:sz w:val="24"/>
          <w:szCs w:val="24"/>
          <w:lang w:eastAsia="ru-RU"/>
        </w:rPr>
      </w:pPr>
      <w:r w:rsidRPr="00686D3D">
        <w:rPr>
          <w:rFonts w:eastAsia="Times New Roman" w:cstheme="minorHAnsi"/>
          <w:color w:val="666666"/>
          <w:sz w:val="24"/>
          <w:szCs w:val="24"/>
          <w:lang w:eastAsia="ru-RU"/>
        </w:rPr>
        <w:t xml:space="preserve">Головним джерелом азоту, що утилізовується гетеротрофними мікроорганізмами, є амінокислоти. Залежно від виду організму цю функцію може виконувати </w:t>
      </w:r>
      <w:proofErr w:type="gramStart"/>
      <w:r w:rsidRPr="00686D3D">
        <w:rPr>
          <w:rFonts w:eastAsia="Times New Roman" w:cstheme="minorHAnsi"/>
          <w:color w:val="666666"/>
          <w:sz w:val="24"/>
          <w:szCs w:val="24"/>
          <w:lang w:eastAsia="ru-RU"/>
        </w:rPr>
        <w:t>велика</w:t>
      </w:r>
      <w:proofErr w:type="gramEnd"/>
      <w:r w:rsidRPr="00686D3D">
        <w:rPr>
          <w:rFonts w:eastAsia="Times New Roman" w:cstheme="minorHAnsi"/>
          <w:color w:val="666666"/>
          <w:sz w:val="24"/>
          <w:szCs w:val="24"/>
          <w:lang w:eastAsia="ru-RU"/>
        </w:rPr>
        <w:t xml:space="preserve"> кількість інших азотвмісних з'єднань. Деякі мікроби, наприклад, здатні утилізувати нуклеотиди й ві</w:t>
      </w:r>
      <w:proofErr w:type="gramStart"/>
      <w:r w:rsidRPr="00686D3D">
        <w:rPr>
          <w:rFonts w:eastAsia="Times New Roman" w:cstheme="minorHAnsi"/>
          <w:color w:val="666666"/>
          <w:sz w:val="24"/>
          <w:szCs w:val="24"/>
          <w:lang w:eastAsia="ru-RU"/>
        </w:rPr>
        <w:t>льні ам</w:t>
      </w:r>
      <w:proofErr w:type="gramEnd"/>
      <w:r w:rsidRPr="00686D3D">
        <w:rPr>
          <w:rFonts w:eastAsia="Times New Roman" w:cstheme="minorHAnsi"/>
          <w:color w:val="666666"/>
          <w:sz w:val="24"/>
          <w:szCs w:val="24"/>
          <w:lang w:eastAsia="ru-RU"/>
        </w:rPr>
        <w:t xml:space="preserve">інокислоти, тоді як інші мають потребу в пептидах і протеїнах. Взагалі прості компоненти, такі як амінокислоти, утилізуються майже </w:t>
      </w:r>
      <w:proofErr w:type="gramStart"/>
      <w:r w:rsidRPr="00686D3D">
        <w:rPr>
          <w:rFonts w:eastAsia="Times New Roman" w:cstheme="minorHAnsi"/>
          <w:color w:val="666666"/>
          <w:sz w:val="24"/>
          <w:szCs w:val="24"/>
          <w:lang w:eastAsia="ru-RU"/>
        </w:rPr>
        <w:t>вс</w:t>
      </w:r>
      <w:proofErr w:type="gramEnd"/>
      <w:r w:rsidRPr="00686D3D">
        <w:rPr>
          <w:rFonts w:eastAsia="Times New Roman" w:cstheme="minorHAnsi"/>
          <w:color w:val="666666"/>
          <w:sz w:val="24"/>
          <w:szCs w:val="24"/>
          <w:lang w:eastAsia="ru-RU"/>
        </w:rPr>
        <w:t>іма організмами в першу чергу, до більш складних з'єднань, таких як високомолекулярні білки. Те ж саме вірно для полісахаридів і жирі</w:t>
      </w:r>
      <w:proofErr w:type="gramStart"/>
      <w:r w:rsidRPr="00686D3D">
        <w:rPr>
          <w:rFonts w:eastAsia="Times New Roman" w:cstheme="minorHAnsi"/>
          <w:color w:val="666666"/>
          <w:sz w:val="24"/>
          <w:szCs w:val="24"/>
          <w:lang w:eastAsia="ru-RU"/>
        </w:rPr>
        <w:t>в</w:t>
      </w:r>
      <w:proofErr w:type="gramEnd"/>
      <w:r w:rsidRPr="00686D3D">
        <w:rPr>
          <w:rFonts w:eastAsia="Times New Roman" w:cstheme="minorHAnsi"/>
          <w:color w:val="666666"/>
          <w:sz w:val="24"/>
          <w:szCs w:val="24"/>
          <w:lang w:eastAsia="ru-RU"/>
        </w:rPr>
        <w:t>.</w:t>
      </w:r>
    </w:p>
    <w:p w:rsidR="00686D3D" w:rsidRPr="00686D3D" w:rsidRDefault="00686D3D" w:rsidP="00686D3D">
      <w:pPr>
        <w:shd w:val="clear" w:color="auto" w:fill="FFFFFF"/>
        <w:spacing w:line="240" w:lineRule="auto"/>
        <w:jc w:val="both"/>
        <w:rPr>
          <w:rFonts w:eastAsia="Times New Roman" w:cstheme="minorHAnsi"/>
          <w:color w:val="666666"/>
          <w:sz w:val="24"/>
          <w:szCs w:val="24"/>
          <w:lang w:eastAsia="ru-RU"/>
        </w:rPr>
      </w:pPr>
      <w:r w:rsidRPr="00686D3D">
        <w:rPr>
          <w:rFonts w:eastAsia="Times New Roman" w:cstheme="minorHAnsi"/>
          <w:color w:val="666666"/>
          <w:sz w:val="24"/>
          <w:szCs w:val="24"/>
          <w:lang w:eastAsia="ru-RU"/>
        </w:rPr>
        <w:t xml:space="preserve">У низьких кількостях мікроорганізми можуть відчувати потреби у вітамінах групи В, і майже </w:t>
      </w:r>
      <w:proofErr w:type="gramStart"/>
      <w:r w:rsidRPr="00686D3D">
        <w:rPr>
          <w:rFonts w:eastAsia="Times New Roman" w:cstheme="minorHAnsi"/>
          <w:color w:val="666666"/>
          <w:sz w:val="24"/>
          <w:szCs w:val="24"/>
          <w:lang w:eastAsia="ru-RU"/>
        </w:rPr>
        <w:t>вс</w:t>
      </w:r>
      <w:proofErr w:type="gramEnd"/>
      <w:r w:rsidRPr="00686D3D">
        <w:rPr>
          <w:rFonts w:eastAsia="Times New Roman" w:cstheme="minorHAnsi"/>
          <w:color w:val="666666"/>
          <w:sz w:val="24"/>
          <w:szCs w:val="24"/>
          <w:lang w:eastAsia="ru-RU"/>
        </w:rPr>
        <w:t xml:space="preserve">і природні продукти харчування містять надлишкову кількість подібних речовин для тих мікроорганізмів, які не здатні їх синтезувати. У загальному </w:t>
      </w:r>
      <w:proofErr w:type="gramStart"/>
      <w:r w:rsidRPr="00686D3D">
        <w:rPr>
          <w:rFonts w:eastAsia="Times New Roman" w:cstheme="minorHAnsi"/>
          <w:color w:val="666666"/>
          <w:sz w:val="24"/>
          <w:szCs w:val="24"/>
          <w:lang w:eastAsia="ru-RU"/>
        </w:rPr>
        <w:t>Грам</w:t>
      </w:r>
      <w:proofErr w:type="gramEnd"/>
      <w:r w:rsidRPr="00686D3D">
        <w:rPr>
          <w:rFonts w:eastAsia="Times New Roman" w:cstheme="minorHAnsi"/>
          <w:color w:val="666666"/>
          <w:sz w:val="24"/>
          <w:szCs w:val="24"/>
          <w:lang w:eastAsia="ru-RU"/>
        </w:rPr>
        <w:t>+ бактерії в найменшому ступені здатні синтезувати поживні речовини, і повинні тому забезпечуватися одним або більше із цих компонентів для росту й розвитку. Гра</w:t>
      </w:r>
      <w:proofErr w:type="gramStart"/>
      <w:r w:rsidRPr="00686D3D">
        <w:rPr>
          <w:rFonts w:eastAsia="Times New Roman" w:cstheme="minorHAnsi"/>
          <w:color w:val="666666"/>
          <w:sz w:val="24"/>
          <w:szCs w:val="24"/>
          <w:lang w:eastAsia="ru-RU"/>
        </w:rPr>
        <w:t>м-</w:t>
      </w:r>
      <w:proofErr w:type="gramEnd"/>
      <w:r w:rsidRPr="00686D3D">
        <w:rPr>
          <w:rFonts w:eastAsia="Times New Roman" w:cstheme="minorHAnsi"/>
          <w:color w:val="666666"/>
          <w:sz w:val="24"/>
          <w:szCs w:val="24"/>
          <w:lang w:eastAsia="ru-RU"/>
        </w:rPr>
        <w:t xml:space="preserve"> бактерії й цвілі здатні продукувати більшість або всі необхідні для них речовини. Тому ці дві групи організмів можуть бути виявлені в харчових продуктах з низьким вмістом вітамінів групи В. Фрукти менш багаті вітамінами групи В, чим м'ясні продукти, і цей факт поряд з низьким, як правило, </w:t>
      </w:r>
      <w:proofErr w:type="gramStart"/>
      <w:r w:rsidRPr="00686D3D">
        <w:rPr>
          <w:rFonts w:eastAsia="Times New Roman" w:cstheme="minorHAnsi"/>
          <w:color w:val="666666"/>
          <w:sz w:val="24"/>
          <w:szCs w:val="24"/>
          <w:lang w:eastAsia="ru-RU"/>
        </w:rPr>
        <w:t>р</w:t>
      </w:r>
      <w:proofErr w:type="gramEnd"/>
      <w:r w:rsidRPr="00686D3D">
        <w:rPr>
          <w:rFonts w:eastAsia="Times New Roman" w:cstheme="minorHAnsi"/>
          <w:color w:val="666666"/>
          <w:sz w:val="24"/>
          <w:szCs w:val="24"/>
          <w:lang w:eastAsia="ru-RU"/>
        </w:rPr>
        <w:t xml:space="preserve">івнем рН і позитивним ОВ потенціалом фруктів допомагає пояснити властивий для цих продуктів вид псування під </w:t>
      </w:r>
      <w:proofErr w:type="gramStart"/>
      <w:r w:rsidRPr="00686D3D">
        <w:rPr>
          <w:rFonts w:eastAsia="Times New Roman" w:cstheme="minorHAnsi"/>
          <w:color w:val="666666"/>
          <w:sz w:val="24"/>
          <w:szCs w:val="24"/>
          <w:lang w:eastAsia="ru-RU"/>
        </w:rPr>
        <w:t>д</w:t>
      </w:r>
      <w:proofErr w:type="gramEnd"/>
      <w:r w:rsidRPr="00686D3D">
        <w:rPr>
          <w:rFonts w:eastAsia="Times New Roman" w:cstheme="minorHAnsi"/>
          <w:color w:val="666666"/>
          <w:sz w:val="24"/>
          <w:szCs w:val="24"/>
          <w:lang w:eastAsia="ru-RU"/>
        </w:rPr>
        <w:t>ією плісеней, а не бактерій.</w:t>
      </w:r>
    </w:p>
    <w:tbl>
      <w:tblPr>
        <w:tblW w:w="0" w:type="auto"/>
        <w:tblCellSpacing w:w="0" w:type="dxa"/>
        <w:shd w:val="clear" w:color="auto" w:fill="FFFFFF"/>
        <w:tblCellMar>
          <w:left w:w="0" w:type="dxa"/>
          <w:right w:w="0" w:type="dxa"/>
        </w:tblCellMar>
        <w:tblLook w:val="04A0"/>
      </w:tblPr>
      <w:tblGrid>
        <w:gridCol w:w="6"/>
      </w:tblGrid>
      <w:tr w:rsidR="00686D3D" w:rsidRPr="00686D3D" w:rsidTr="00686D3D">
        <w:trPr>
          <w:tblCellSpacing w:w="0" w:type="dxa"/>
        </w:trPr>
        <w:tc>
          <w:tcPr>
            <w:tcW w:w="0" w:type="auto"/>
            <w:shd w:val="clear" w:color="auto" w:fill="FFFFFF"/>
            <w:vAlign w:val="center"/>
            <w:hideMark/>
          </w:tcPr>
          <w:p w:rsidR="00686D3D" w:rsidRPr="00686D3D" w:rsidRDefault="00686D3D" w:rsidP="00686D3D">
            <w:pPr>
              <w:spacing w:after="0" w:line="240" w:lineRule="atLeast"/>
              <w:rPr>
                <w:rFonts w:eastAsia="Times New Roman" w:cstheme="minorHAnsi"/>
                <w:color w:val="666666"/>
                <w:sz w:val="24"/>
                <w:szCs w:val="24"/>
                <w:lang w:eastAsia="ru-RU"/>
              </w:rPr>
            </w:pPr>
          </w:p>
        </w:tc>
      </w:tr>
    </w:tbl>
    <w:p w:rsidR="00686D3D" w:rsidRPr="00686D3D" w:rsidRDefault="00686D3D" w:rsidP="00686D3D">
      <w:pPr>
        <w:spacing w:after="0" w:line="240" w:lineRule="auto"/>
        <w:rPr>
          <w:rFonts w:eastAsia="Times New Roman" w:cstheme="minorHAnsi"/>
          <w:sz w:val="24"/>
          <w:szCs w:val="24"/>
          <w:lang w:eastAsia="ru-RU"/>
        </w:rPr>
      </w:pPr>
    </w:p>
    <w:p w:rsidR="00686D3D" w:rsidRDefault="00686D3D" w:rsidP="00C25ECD">
      <w:pPr>
        <w:rPr>
          <w:rFonts w:cstheme="minorHAnsi"/>
          <w:b/>
          <w:i/>
          <w:sz w:val="24"/>
          <w:szCs w:val="24"/>
          <w:lang w:val="uk-UA"/>
        </w:rPr>
      </w:pPr>
    </w:p>
    <w:p w:rsidR="00686D3D" w:rsidRDefault="00686D3D" w:rsidP="00C25ECD">
      <w:pPr>
        <w:rPr>
          <w:rFonts w:cstheme="minorHAnsi"/>
          <w:b/>
          <w:i/>
          <w:sz w:val="24"/>
          <w:szCs w:val="24"/>
          <w:lang w:val="uk-UA"/>
        </w:rPr>
      </w:pPr>
    </w:p>
    <w:p w:rsidR="00686D3D" w:rsidRPr="00686D3D" w:rsidRDefault="00686D3D" w:rsidP="00686D3D">
      <w:pPr>
        <w:pStyle w:val="2"/>
        <w:shd w:val="clear" w:color="auto" w:fill="FFFFFF"/>
        <w:spacing w:before="0" w:beforeAutospacing="0" w:after="150" w:afterAutospacing="0"/>
        <w:rPr>
          <w:rFonts w:ascii="Georgia" w:hAnsi="Georgia" w:cs="Tahoma"/>
          <w:b w:val="0"/>
          <w:bCs w:val="0"/>
          <w:color w:val="675040"/>
          <w:lang w:val="uk-UA"/>
        </w:rPr>
      </w:pPr>
      <w:r>
        <w:rPr>
          <w:rFonts w:cstheme="minorHAnsi"/>
          <w:b w:val="0"/>
          <w:i/>
          <w:sz w:val="28"/>
          <w:szCs w:val="28"/>
          <w:lang w:val="uk-UA"/>
        </w:rPr>
        <w:lastRenderedPageBreak/>
        <w:t>8.</w:t>
      </w:r>
      <w:r w:rsidRPr="00686D3D">
        <w:rPr>
          <w:rStyle w:val="apple-converted-space"/>
          <w:rFonts w:ascii="Georgia" w:hAnsi="Georgia" w:cs="Tahoma"/>
          <w:b w:val="0"/>
          <w:bCs w:val="0"/>
          <w:color w:val="675040"/>
        </w:rPr>
        <w:t xml:space="preserve"> </w:t>
      </w:r>
      <w:r>
        <w:rPr>
          <w:rStyle w:val="apple-converted-space"/>
          <w:rFonts w:ascii="Georgia" w:hAnsi="Georgia" w:cs="Tahoma"/>
          <w:b w:val="0"/>
          <w:bCs w:val="0"/>
          <w:color w:val="675040"/>
        </w:rPr>
        <w:t> </w:t>
      </w:r>
      <w:r>
        <w:rPr>
          <w:rFonts w:ascii="Georgia" w:hAnsi="Georgia" w:cs="Tahoma"/>
          <w:b w:val="0"/>
          <w:bCs w:val="0"/>
          <w:color w:val="675040"/>
        </w:rPr>
        <w:t>Температура зберігання продукц</w:t>
      </w:r>
      <w:r>
        <w:rPr>
          <w:rFonts w:ascii="Georgia" w:hAnsi="Georgia" w:cs="Tahoma"/>
          <w:b w:val="0"/>
          <w:bCs w:val="0"/>
          <w:color w:val="675040"/>
          <w:lang w:val="uk-UA"/>
        </w:rPr>
        <w:t>ії</w:t>
      </w:r>
    </w:p>
    <w:p w:rsidR="00686D3D" w:rsidRPr="00686D3D" w:rsidRDefault="00686D3D" w:rsidP="00686D3D">
      <w:pPr>
        <w:pStyle w:val="a5"/>
        <w:shd w:val="clear" w:color="auto" w:fill="FFFFFF"/>
        <w:spacing w:before="0" w:beforeAutospacing="0" w:after="300" w:afterAutospacing="0"/>
        <w:jc w:val="both"/>
        <w:rPr>
          <w:rFonts w:ascii="Tahoma" w:hAnsi="Tahoma" w:cs="Tahoma"/>
          <w:color w:val="666666"/>
        </w:rPr>
      </w:pPr>
      <w:r w:rsidRPr="00686D3D">
        <w:rPr>
          <w:rFonts w:ascii="Tahoma" w:hAnsi="Tahoma" w:cs="Tahoma"/>
          <w:color w:val="666666"/>
        </w:rPr>
        <w:t xml:space="preserve">Мікроорганізми, індивідуально або по групах, ростуть у дуже </w:t>
      </w:r>
      <w:proofErr w:type="gramStart"/>
      <w:r w:rsidRPr="00686D3D">
        <w:rPr>
          <w:rFonts w:ascii="Tahoma" w:hAnsi="Tahoma" w:cs="Tahoma"/>
          <w:color w:val="666666"/>
        </w:rPr>
        <w:t>широкому</w:t>
      </w:r>
      <w:proofErr w:type="gramEnd"/>
      <w:r w:rsidRPr="00686D3D">
        <w:rPr>
          <w:rFonts w:ascii="Tahoma" w:hAnsi="Tahoma" w:cs="Tahoma"/>
          <w:color w:val="666666"/>
        </w:rPr>
        <w:t xml:space="preserve"> діапазоні температур. Тому добре б розглянути із цього погляду діапазони температур росту для організмів, що мають важливе значення в харчових продуктах, для того, щоб допомогти у виборі правильної температури при зберіганні </w:t>
      </w:r>
      <w:proofErr w:type="gramStart"/>
      <w:r w:rsidRPr="00686D3D">
        <w:rPr>
          <w:rFonts w:ascii="Tahoma" w:hAnsi="Tahoma" w:cs="Tahoma"/>
          <w:color w:val="666666"/>
        </w:rPr>
        <w:t>р</w:t>
      </w:r>
      <w:proofErr w:type="gramEnd"/>
      <w:r w:rsidRPr="00686D3D">
        <w:rPr>
          <w:rFonts w:ascii="Tahoma" w:hAnsi="Tahoma" w:cs="Tahoma"/>
          <w:color w:val="666666"/>
        </w:rPr>
        <w:t>ізних типів харчових продуктів.</w:t>
      </w:r>
    </w:p>
    <w:p w:rsidR="00686D3D" w:rsidRPr="00686D3D" w:rsidRDefault="00686D3D" w:rsidP="00686D3D">
      <w:pPr>
        <w:pStyle w:val="a5"/>
        <w:shd w:val="clear" w:color="auto" w:fill="FFFFFF"/>
        <w:spacing w:before="0" w:beforeAutospacing="0" w:after="300" w:afterAutospacing="0"/>
        <w:jc w:val="both"/>
        <w:rPr>
          <w:rFonts w:ascii="Tahoma" w:hAnsi="Tahoma" w:cs="Tahoma"/>
          <w:color w:val="666666"/>
        </w:rPr>
      </w:pPr>
      <w:r w:rsidRPr="00686D3D">
        <w:rPr>
          <w:rFonts w:ascii="Tahoma" w:hAnsi="Tahoma" w:cs="Tahoma"/>
          <w:color w:val="666666"/>
        </w:rPr>
        <w:t xml:space="preserve">Мінімальна температура, при якій відзначався </w:t>
      </w:r>
      <w:proofErr w:type="gramStart"/>
      <w:r w:rsidRPr="00686D3D">
        <w:rPr>
          <w:rFonts w:ascii="Tahoma" w:hAnsi="Tahoma" w:cs="Tahoma"/>
          <w:color w:val="666666"/>
        </w:rPr>
        <w:t>р</w:t>
      </w:r>
      <w:proofErr w:type="gramEnd"/>
      <w:r w:rsidRPr="00686D3D">
        <w:rPr>
          <w:rFonts w:ascii="Tahoma" w:hAnsi="Tahoma" w:cs="Tahoma"/>
          <w:color w:val="666666"/>
        </w:rPr>
        <w:t>іст мікроорганізмів становить –34 ºС; максимальна – трохи вище 100 ºС. Загальноприйнято підрозділяти мікроорганізми на три групи, ґрунтуючись на їхніх температурних потребах для росту й розвитку. Ті організми, які добре ростуть при температурі не вище 7</w:t>
      </w:r>
      <w:proofErr w:type="gramStart"/>
      <w:r w:rsidRPr="00686D3D">
        <w:rPr>
          <w:rFonts w:ascii="Tahoma" w:hAnsi="Tahoma" w:cs="Tahoma"/>
          <w:color w:val="666666"/>
        </w:rPr>
        <w:t xml:space="preserve"> ºС</w:t>
      </w:r>
      <w:proofErr w:type="gramEnd"/>
      <w:r w:rsidRPr="00686D3D">
        <w:rPr>
          <w:rFonts w:ascii="Tahoma" w:hAnsi="Tahoma" w:cs="Tahoma"/>
          <w:color w:val="666666"/>
        </w:rPr>
        <w:t xml:space="preserve"> і мають температурний оптимум між 20 ºС и 30 ºС належать до психрофілів. Ті, які добре ростуть у діапазоні від 20 ºС до 45 ºС і для яких температурний оптимум перебуває від 30 ºС до 40 ºС, відносяться до мезофілів, тоді як мікроорганізми, що добре ростуть при температурі вище 45</w:t>
      </w:r>
      <w:proofErr w:type="gramStart"/>
      <w:r w:rsidRPr="00686D3D">
        <w:rPr>
          <w:rFonts w:ascii="Tahoma" w:hAnsi="Tahoma" w:cs="Tahoma"/>
          <w:color w:val="666666"/>
        </w:rPr>
        <w:t xml:space="preserve"> ºС</w:t>
      </w:r>
      <w:proofErr w:type="gramEnd"/>
      <w:r w:rsidRPr="00686D3D">
        <w:rPr>
          <w:rFonts w:ascii="Tahoma" w:hAnsi="Tahoma" w:cs="Tahoma"/>
          <w:color w:val="666666"/>
        </w:rPr>
        <w:t xml:space="preserve"> із оптимумом між 55 ºС и 65 ºС, належать до термофілів.</w:t>
      </w:r>
    </w:p>
    <w:p w:rsidR="00686D3D" w:rsidRPr="00686D3D" w:rsidRDefault="00686D3D" w:rsidP="00686D3D">
      <w:pPr>
        <w:pStyle w:val="a5"/>
        <w:shd w:val="clear" w:color="auto" w:fill="FFFFFF"/>
        <w:spacing w:before="0" w:beforeAutospacing="0" w:after="0" w:afterAutospacing="0"/>
        <w:jc w:val="both"/>
        <w:rPr>
          <w:rFonts w:ascii="Tahoma" w:hAnsi="Tahoma" w:cs="Tahoma"/>
          <w:color w:val="666666"/>
        </w:rPr>
      </w:pPr>
      <w:r w:rsidRPr="00686D3D">
        <w:rPr>
          <w:rFonts w:ascii="Tahoma" w:hAnsi="Tahoma" w:cs="Tahoma"/>
          <w:color w:val="666666"/>
        </w:rPr>
        <w:t>Що стосується бактерій, психрофільні види й штами виявляються серед роді</w:t>
      </w:r>
      <w:proofErr w:type="gramStart"/>
      <w:r w:rsidRPr="00686D3D">
        <w:rPr>
          <w:rFonts w:ascii="Tahoma" w:hAnsi="Tahoma" w:cs="Tahoma"/>
          <w:color w:val="666666"/>
        </w:rPr>
        <w:t>в</w:t>
      </w:r>
      <w:proofErr w:type="gramEnd"/>
      <w:r w:rsidRPr="00686D3D">
        <w:rPr>
          <w:rFonts w:ascii="Tahoma" w:hAnsi="Tahoma" w:cs="Tahoma"/>
          <w:color w:val="666666"/>
        </w:rPr>
        <w:t>:</w:t>
      </w:r>
      <w:r w:rsidRPr="00686D3D">
        <w:rPr>
          <w:rStyle w:val="apple-converted-space"/>
          <w:rFonts w:ascii="Tahoma" w:hAnsi="Tahoma" w:cs="Tahoma"/>
          <w:color w:val="666666"/>
        </w:rPr>
        <w:t> </w:t>
      </w:r>
      <w:r w:rsidRPr="00686D3D">
        <w:rPr>
          <w:rFonts w:ascii="Tahoma" w:hAnsi="Tahoma" w:cs="Tahoma"/>
          <w:i/>
          <w:iCs/>
          <w:color w:val="666666"/>
        </w:rPr>
        <w:t>Alcaligenes</w:t>
      </w:r>
      <w:r w:rsidRPr="00686D3D">
        <w:rPr>
          <w:rFonts w:ascii="Tahoma" w:hAnsi="Tahoma" w:cs="Tahoma"/>
          <w:color w:val="666666"/>
        </w:rPr>
        <w:t>,</w:t>
      </w:r>
      <w:r w:rsidRPr="00686D3D">
        <w:rPr>
          <w:rStyle w:val="apple-converted-space"/>
          <w:rFonts w:ascii="Tahoma" w:hAnsi="Tahoma" w:cs="Tahoma"/>
          <w:i/>
          <w:iCs/>
          <w:color w:val="666666"/>
        </w:rPr>
        <w:t> </w:t>
      </w:r>
      <w:r w:rsidRPr="00686D3D">
        <w:rPr>
          <w:rFonts w:ascii="Tahoma" w:hAnsi="Tahoma" w:cs="Tahoma"/>
          <w:i/>
          <w:iCs/>
          <w:color w:val="666666"/>
        </w:rPr>
        <w:t>Shewanella</w:t>
      </w:r>
      <w:r w:rsidRPr="00686D3D">
        <w:rPr>
          <w:rFonts w:ascii="Tahoma" w:hAnsi="Tahoma" w:cs="Tahoma"/>
          <w:color w:val="666666"/>
        </w:rPr>
        <w:t>,</w:t>
      </w:r>
      <w:r w:rsidRPr="00686D3D">
        <w:rPr>
          <w:rStyle w:val="apple-converted-space"/>
          <w:rFonts w:ascii="Tahoma" w:hAnsi="Tahoma" w:cs="Tahoma"/>
          <w:color w:val="666666"/>
        </w:rPr>
        <w:t> </w:t>
      </w:r>
      <w:r w:rsidRPr="00686D3D">
        <w:rPr>
          <w:rFonts w:ascii="Tahoma" w:hAnsi="Tahoma" w:cs="Tahoma"/>
          <w:i/>
          <w:iCs/>
          <w:color w:val="666666"/>
        </w:rPr>
        <w:t>Brochothrix</w:t>
      </w:r>
      <w:r w:rsidRPr="00686D3D">
        <w:rPr>
          <w:rFonts w:ascii="Tahoma" w:hAnsi="Tahoma" w:cs="Tahoma"/>
          <w:color w:val="666666"/>
        </w:rPr>
        <w:t>,</w:t>
      </w:r>
      <w:r w:rsidRPr="00686D3D">
        <w:rPr>
          <w:rStyle w:val="apple-converted-space"/>
          <w:rFonts w:ascii="Tahoma" w:hAnsi="Tahoma" w:cs="Tahoma"/>
          <w:i/>
          <w:iCs/>
          <w:color w:val="666666"/>
        </w:rPr>
        <w:t> </w:t>
      </w:r>
      <w:r w:rsidRPr="00686D3D">
        <w:rPr>
          <w:rFonts w:ascii="Tahoma" w:hAnsi="Tahoma" w:cs="Tahoma"/>
          <w:i/>
          <w:iCs/>
          <w:color w:val="666666"/>
        </w:rPr>
        <w:t>Corynebacterium</w:t>
      </w:r>
      <w:r w:rsidRPr="00686D3D">
        <w:rPr>
          <w:rFonts w:ascii="Tahoma" w:hAnsi="Tahoma" w:cs="Tahoma"/>
          <w:color w:val="666666"/>
        </w:rPr>
        <w:t>,</w:t>
      </w:r>
      <w:r w:rsidRPr="00686D3D">
        <w:rPr>
          <w:rFonts w:ascii="Tahoma" w:hAnsi="Tahoma" w:cs="Tahoma"/>
          <w:i/>
          <w:iCs/>
          <w:color w:val="666666"/>
        </w:rPr>
        <w:t>Flavobacterium</w:t>
      </w:r>
      <w:r w:rsidRPr="00686D3D">
        <w:rPr>
          <w:rFonts w:ascii="Tahoma" w:hAnsi="Tahoma" w:cs="Tahoma"/>
          <w:color w:val="666666"/>
        </w:rPr>
        <w:t>,</w:t>
      </w:r>
      <w:r w:rsidRPr="00686D3D">
        <w:rPr>
          <w:rFonts w:ascii="Tahoma" w:hAnsi="Tahoma" w:cs="Tahoma"/>
          <w:i/>
          <w:iCs/>
          <w:color w:val="666666"/>
        </w:rPr>
        <w:t>Lactobacillus</w:t>
      </w:r>
      <w:r w:rsidRPr="00686D3D">
        <w:rPr>
          <w:rFonts w:ascii="Tahoma" w:hAnsi="Tahoma" w:cs="Tahoma"/>
          <w:color w:val="666666"/>
        </w:rPr>
        <w:t>,</w:t>
      </w:r>
      <w:r w:rsidRPr="00686D3D">
        <w:rPr>
          <w:rStyle w:val="apple-converted-space"/>
          <w:rFonts w:ascii="Tahoma" w:hAnsi="Tahoma" w:cs="Tahoma"/>
          <w:i/>
          <w:iCs/>
          <w:color w:val="666666"/>
        </w:rPr>
        <w:t> </w:t>
      </w:r>
      <w:r w:rsidRPr="00686D3D">
        <w:rPr>
          <w:rFonts w:ascii="Tahoma" w:hAnsi="Tahoma" w:cs="Tahoma"/>
          <w:i/>
          <w:iCs/>
          <w:color w:val="666666"/>
        </w:rPr>
        <w:t>Micrococcus</w:t>
      </w:r>
      <w:r w:rsidRPr="00686D3D">
        <w:rPr>
          <w:rFonts w:ascii="Tahoma" w:hAnsi="Tahoma" w:cs="Tahoma"/>
          <w:color w:val="666666"/>
        </w:rPr>
        <w:t>,</w:t>
      </w:r>
      <w:r w:rsidRPr="00686D3D">
        <w:rPr>
          <w:rStyle w:val="apple-converted-space"/>
          <w:rFonts w:ascii="Tahoma" w:hAnsi="Tahoma" w:cs="Tahoma"/>
          <w:i/>
          <w:iCs/>
          <w:color w:val="666666"/>
        </w:rPr>
        <w:t> </w:t>
      </w:r>
      <w:r w:rsidRPr="00686D3D">
        <w:rPr>
          <w:rFonts w:ascii="Tahoma" w:hAnsi="Tahoma" w:cs="Tahoma"/>
          <w:i/>
          <w:iCs/>
          <w:color w:val="666666"/>
        </w:rPr>
        <w:t>Pectobacterium</w:t>
      </w:r>
      <w:r w:rsidRPr="00686D3D">
        <w:rPr>
          <w:rFonts w:ascii="Tahoma" w:hAnsi="Tahoma" w:cs="Tahoma"/>
          <w:color w:val="666666"/>
        </w:rPr>
        <w:t>,</w:t>
      </w:r>
      <w:r w:rsidRPr="00686D3D">
        <w:rPr>
          <w:rStyle w:val="apple-converted-space"/>
          <w:rFonts w:ascii="Tahoma" w:hAnsi="Tahoma" w:cs="Tahoma"/>
          <w:i/>
          <w:iCs/>
          <w:color w:val="666666"/>
        </w:rPr>
        <w:t> </w:t>
      </w:r>
      <w:r w:rsidRPr="00686D3D">
        <w:rPr>
          <w:rFonts w:ascii="Tahoma" w:hAnsi="Tahoma" w:cs="Tahoma"/>
          <w:i/>
          <w:iCs/>
          <w:color w:val="666666"/>
        </w:rPr>
        <w:t>Pseudomonas</w:t>
      </w:r>
      <w:r w:rsidRPr="00686D3D">
        <w:rPr>
          <w:rFonts w:ascii="Tahoma" w:hAnsi="Tahoma" w:cs="Tahoma"/>
          <w:color w:val="666666"/>
        </w:rPr>
        <w:t>,</w:t>
      </w:r>
      <w:r w:rsidRPr="00686D3D">
        <w:rPr>
          <w:rStyle w:val="apple-converted-space"/>
          <w:rFonts w:ascii="Tahoma" w:hAnsi="Tahoma" w:cs="Tahoma"/>
          <w:i/>
          <w:iCs/>
          <w:color w:val="666666"/>
        </w:rPr>
        <w:t> </w:t>
      </w:r>
      <w:r w:rsidRPr="00686D3D">
        <w:rPr>
          <w:rFonts w:ascii="Tahoma" w:hAnsi="Tahoma" w:cs="Tahoma"/>
          <w:i/>
          <w:iCs/>
          <w:color w:val="666666"/>
        </w:rPr>
        <w:t>Psychrobacter</w:t>
      </w:r>
      <w:r w:rsidRPr="00686D3D">
        <w:rPr>
          <w:rFonts w:ascii="Tahoma" w:hAnsi="Tahoma" w:cs="Tahoma"/>
          <w:color w:val="666666"/>
        </w:rPr>
        <w:t>,</w:t>
      </w:r>
      <w:r w:rsidRPr="00686D3D">
        <w:rPr>
          <w:rStyle w:val="apple-converted-space"/>
          <w:rFonts w:ascii="Tahoma" w:hAnsi="Tahoma" w:cs="Tahoma"/>
          <w:i/>
          <w:iCs/>
          <w:color w:val="666666"/>
        </w:rPr>
        <w:t> </w:t>
      </w:r>
      <w:r w:rsidRPr="00686D3D">
        <w:rPr>
          <w:rFonts w:ascii="Tahoma" w:hAnsi="Tahoma" w:cs="Tahoma"/>
          <w:i/>
          <w:iCs/>
          <w:color w:val="666666"/>
        </w:rPr>
        <w:t>Enterococcus</w:t>
      </w:r>
      <w:r w:rsidRPr="00686D3D">
        <w:rPr>
          <w:rStyle w:val="apple-converted-space"/>
          <w:rFonts w:ascii="Tahoma" w:hAnsi="Tahoma" w:cs="Tahoma"/>
          <w:color w:val="666666"/>
        </w:rPr>
        <w:t> </w:t>
      </w:r>
      <w:r w:rsidRPr="00686D3D">
        <w:rPr>
          <w:rFonts w:ascii="Tahoma" w:hAnsi="Tahoma" w:cs="Tahoma"/>
          <w:color w:val="666666"/>
        </w:rPr>
        <w:t xml:space="preserve">й інших. Психротрофи, що виявляють </w:t>
      </w:r>
      <w:proofErr w:type="gramStart"/>
      <w:r w:rsidRPr="00686D3D">
        <w:rPr>
          <w:rFonts w:ascii="Tahoma" w:hAnsi="Tahoma" w:cs="Tahoma"/>
          <w:color w:val="666666"/>
        </w:rPr>
        <w:t>у</w:t>
      </w:r>
      <w:proofErr w:type="gramEnd"/>
      <w:r w:rsidRPr="00686D3D">
        <w:rPr>
          <w:rFonts w:ascii="Tahoma" w:hAnsi="Tahoma" w:cs="Tahoma"/>
          <w:color w:val="666666"/>
        </w:rPr>
        <w:t xml:space="preserve"> більшості випадків у харчових продуктах, належать родам</w:t>
      </w:r>
      <w:r w:rsidRPr="00686D3D">
        <w:rPr>
          <w:rStyle w:val="apple-converted-space"/>
          <w:rFonts w:ascii="Tahoma" w:hAnsi="Tahoma" w:cs="Tahoma"/>
          <w:color w:val="666666"/>
        </w:rPr>
        <w:t> </w:t>
      </w:r>
      <w:r w:rsidRPr="00686D3D">
        <w:rPr>
          <w:rFonts w:ascii="Tahoma" w:hAnsi="Tahoma" w:cs="Tahoma"/>
          <w:i/>
          <w:iCs/>
          <w:color w:val="666666"/>
        </w:rPr>
        <w:t>Pseudomonas</w:t>
      </w:r>
      <w:r w:rsidRPr="00686D3D">
        <w:rPr>
          <w:rStyle w:val="apple-converted-space"/>
          <w:rFonts w:ascii="Tahoma" w:hAnsi="Tahoma" w:cs="Tahoma"/>
          <w:i/>
          <w:iCs/>
          <w:color w:val="666666"/>
        </w:rPr>
        <w:t> </w:t>
      </w:r>
      <w:r w:rsidRPr="00686D3D">
        <w:rPr>
          <w:rFonts w:ascii="Tahoma" w:hAnsi="Tahoma" w:cs="Tahoma"/>
          <w:color w:val="666666"/>
        </w:rPr>
        <w:t>й</w:t>
      </w:r>
      <w:r w:rsidRPr="00686D3D">
        <w:rPr>
          <w:rStyle w:val="apple-converted-space"/>
          <w:rFonts w:ascii="Tahoma" w:hAnsi="Tahoma" w:cs="Tahoma"/>
          <w:color w:val="666666"/>
        </w:rPr>
        <w:t> </w:t>
      </w:r>
      <w:r w:rsidRPr="00686D3D">
        <w:rPr>
          <w:rFonts w:ascii="Tahoma" w:hAnsi="Tahoma" w:cs="Tahoma"/>
          <w:i/>
          <w:iCs/>
          <w:color w:val="666666"/>
        </w:rPr>
        <w:t>Enterococcus</w:t>
      </w:r>
      <w:r w:rsidRPr="00686D3D">
        <w:rPr>
          <w:rFonts w:ascii="Tahoma" w:hAnsi="Tahoma" w:cs="Tahoma"/>
          <w:color w:val="666666"/>
        </w:rPr>
        <w:t>. Ці організми добре ростуть при температурі холодильника й при 5…7</w:t>
      </w:r>
      <w:proofErr w:type="gramStart"/>
      <w:r w:rsidRPr="00686D3D">
        <w:rPr>
          <w:rFonts w:ascii="Tahoma" w:hAnsi="Tahoma" w:cs="Tahoma"/>
          <w:color w:val="666666"/>
        </w:rPr>
        <w:t xml:space="preserve"> ºС</w:t>
      </w:r>
      <w:proofErr w:type="gramEnd"/>
      <w:r w:rsidRPr="00686D3D">
        <w:rPr>
          <w:rFonts w:ascii="Tahoma" w:hAnsi="Tahoma" w:cs="Tahoma"/>
          <w:color w:val="666666"/>
        </w:rPr>
        <w:t xml:space="preserve"> викликають псування м'яса, риби, птаха, яєць й інших харчових продуктів, що звичайно зберігаються при цій температурі. Загальне бакобсіменіння таких продуктів звичайно вище, якщо колонії інкубуються при 7 ºС протягом щонайменше 7 днів, ніж коли зберігання відбувається при 30</w:t>
      </w:r>
      <w:proofErr w:type="gramStart"/>
      <w:r w:rsidRPr="00686D3D">
        <w:rPr>
          <w:rFonts w:ascii="Tahoma" w:hAnsi="Tahoma" w:cs="Tahoma"/>
          <w:color w:val="666666"/>
        </w:rPr>
        <w:t xml:space="preserve"> ºС</w:t>
      </w:r>
      <w:proofErr w:type="gramEnd"/>
      <w:r w:rsidRPr="00686D3D">
        <w:rPr>
          <w:rFonts w:ascii="Tahoma" w:hAnsi="Tahoma" w:cs="Tahoma"/>
          <w:color w:val="666666"/>
        </w:rPr>
        <w:t xml:space="preserve"> і вище. Мезофільні види й штами відомі серед родів, представлених </w:t>
      </w:r>
      <w:proofErr w:type="gramStart"/>
      <w:r w:rsidRPr="00686D3D">
        <w:rPr>
          <w:rFonts w:ascii="Tahoma" w:hAnsi="Tahoma" w:cs="Tahoma"/>
          <w:color w:val="666666"/>
        </w:rPr>
        <w:t>у</w:t>
      </w:r>
      <w:proofErr w:type="gramEnd"/>
      <w:r w:rsidRPr="00686D3D">
        <w:rPr>
          <w:rFonts w:ascii="Tahoma" w:hAnsi="Tahoma" w:cs="Tahoma"/>
          <w:color w:val="666666"/>
        </w:rPr>
        <w:t xml:space="preserve"> </w:t>
      </w:r>
      <w:proofErr w:type="gramStart"/>
      <w:r w:rsidRPr="00686D3D">
        <w:rPr>
          <w:rFonts w:ascii="Tahoma" w:hAnsi="Tahoma" w:cs="Tahoma"/>
          <w:color w:val="666666"/>
        </w:rPr>
        <w:t>пункт</w:t>
      </w:r>
      <w:proofErr w:type="gramEnd"/>
      <w:r w:rsidRPr="00686D3D">
        <w:rPr>
          <w:rFonts w:ascii="Tahoma" w:hAnsi="Tahoma" w:cs="Tahoma"/>
          <w:color w:val="666666"/>
        </w:rPr>
        <w:t xml:space="preserve">і 2.1, і можуть бути виявлені в харчових продуктах, що зберігаються при температурах холодильника. Вони безсумнівно не ростуть при цій температурі, але ростуть при температурах усередині мезофільного діапазону, якщо решта умов є </w:t>
      </w:r>
      <w:proofErr w:type="gramStart"/>
      <w:r w:rsidRPr="00686D3D">
        <w:rPr>
          <w:rFonts w:ascii="Tahoma" w:hAnsi="Tahoma" w:cs="Tahoma"/>
          <w:color w:val="666666"/>
        </w:rPr>
        <w:t>п</w:t>
      </w:r>
      <w:proofErr w:type="gramEnd"/>
      <w:r w:rsidRPr="00686D3D">
        <w:rPr>
          <w:rFonts w:ascii="Tahoma" w:hAnsi="Tahoma" w:cs="Tahoma"/>
          <w:color w:val="666666"/>
        </w:rPr>
        <w:t>ідходящими. Необхідно вказати, що деякі організми можуть рости за межею діапазону температур від 0</w:t>
      </w:r>
      <w:proofErr w:type="gramStart"/>
      <w:r w:rsidRPr="00686D3D">
        <w:rPr>
          <w:rFonts w:ascii="Tahoma" w:hAnsi="Tahoma" w:cs="Tahoma"/>
          <w:color w:val="666666"/>
        </w:rPr>
        <w:t xml:space="preserve"> °С</w:t>
      </w:r>
      <w:proofErr w:type="gramEnd"/>
      <w:r w:rsidRPr="00686D3D">
        <w:rPr>
          <w:rFonts w:ascii="Tahoma" w:hAnsi="Tahoma" w:cs="Tahoma"/>
          <w:color w:val="666666"/>
        </w:rPr>
        <w:t xml:space="preserve"> до &gt;40 ºC. До </w:t>
      </w:r>
      <w:proofErr w:type="gramStart"/>
      <w:r w:rsidRPr="00686D3D">
        <w:rPr>
          <w:rFonts w:ascii="Tahoma" w:hAnsi="Tahoma" w:cs="Tahoma"/>
          <w:color w:val="666666"/>
        </w:rPr>
        <w:t>таких</w:t>
      </w:r>
      <w:proofErr w:type="gramEnd"/>
      <w:r w:rsidRPr="00686D3D">
        <w:rPr>
          <w:rFonts w:ascii="Tahoma" w:hAnsi="Tahoma" w:cs="Tahoma"/>
          <w:color w:val="666666"/>
        </w:rPr>
        <w:t xml:space="preserve"> організмів можна віднести</w:t>
      </w:r>
      <w:r w:rsidRPr="00686D3D">
        <w:rPr>
          <w:rFonts w:ascii="Tahoma" w:hAnsi="Tahoma" w:cs="Tahoma"/>
          <w:i/>
          <w:iCs/>
          <w:color w:val="666666"/>
        </w:rPr>
        <w:t>Enterococcus faecalis.</w:t>
      </w:r>
    </w:p>
    <w:p w:rsidR="00686D3D" w:rsidRPr="00686D3D" w:rsidRDefault="00686D3D" w:rsidP="00686D3D">
      <w:pPr>
        <w:pStyle w:val="a5"/>
        <w:shd w:val="clear" w:color="auto" w:fill="FFFFFF"/>
        <w:spacing w:before="0" w:beforeAutospacing="0" w:after="0" w:afterAutospacing="0"/>
        <w:jc w:val="both"/>
        <w:rPr>
          <w:rFonts w:ascii="Tahoma" w:hAnsi="Tahoma" w:cs="Tahoma"/>
          <w:color w:val="666666"/>
        </w:rPr>
      </w:pPr>
      <w:r w:rsidRPr="00686D3D">
        <w:rPr>
          <w:rFonts w:ascii="Tahoma" w:hAnsi="Tahoma" w:cs="Tahoma"/>
          <w:color w:val="666666"/>
        </w:rPr>
        <w:t xml:space="preserve">Більшість термофільних бактерій, важливих </w:t>
      </w:r>
      <w:proofErr w:type="gramStart"/>
      <w:r w:rsidRPr="00686D3D">
        <w:rPr>
          <w:rFonts w:ascii="Tahoma" w:hAnsi="Tahoma" w:cs="Tahoma"/>
          <w:color w:val="666666"/>
        </w:rPr>
        <w:t>у</w:t>
      </w:r>
      <w:proofErr w:type="gramEnd"/>
      <w:r w:rsidRPr="00686D3D">
        <w:rPr>
          <w:rFonts w:ascii="Tahoma" w:hAnsi="Tahoma" w:cs="Tahoma"/>
          <w:color w:val="666666"/>
        </w:rPr>
        <w:t xml:space="preserve"> продуктах харчування, належать родам</w:t>
      </w:r>
      <w:r w:rsidRPr="00686D3D">
        <w:rPr>
          <w:rStyle w:val="apple-converted-space"/>
          <w:rFonts w:ascii="Tahoma" w:hAnsi="Tahoma" w:cs="Tahoma"/>
          <w:color w:val="666666"/>
        </w:rPr>
        <w:t> </w:t>
      </w:r>
      <w:r w:rsidRPr="00686D3D">
        <w:rPr>
          <w:rFonts w:ascii="Tahoma" w:hAnsi="Tahoma" w:cs="Tahoma"/>
          <w:i/>
          <w:iCs/>
          <w:color w:val="666666"/>
        </w:rPr>
        <w:t>Bacillus</w:t>
      </w:r>
      <w:r w:rsidRPr="00686D3D">
        <w:rPr>
          <w:rFonts w:ascii="Tahoma" w:hAnsi="Tahoma" w:cs="Tahoma"/>
          <w:color w:val="666666"/>
        </w:rPr>
        <w:t>,</w:t>
      </w:r>
      <w:r w:rsidRPr="00686D3D">
        <w:rPr>
          <w:rStyle w:val="apple-converted-space"/>
          <w:rFonts w:ascii="Tahoma" w:hAnsi="Tahoma" w:cs="Tahoma"/>
          <w:color w:val="666666"/>
        </w:rPr>
        <w:t> </w:t>
      </w:r>
      <w:r w:rsidRPr="00686D3D">
        <w:rPr>
          <w:rFonts w:ascii="Tahoma" w:hAnsi="Tahoma" w:cs="Tahoma"/>
          <w:i/>
          <w:iCs/>
          <w:color w:val="666666"/>
        </w:rPr>
        <w:t>Paenibacillus</w:t>
      </w:r>
      <w:r w:rsidRPr="00686D3D">
        <w:rPr>
          <w:rFonts w:ascii="Tahoma" w:hAnsi="Tahoma" w:cs="Tahoma"/>
          <w:color w:val="666666"/>
        </w:rPr>
        <w:t>,</w:t>
      </w:r>
      <w:r w:rsidRPr="00686D3D">
        <w:rPr>
          <w:rStyle w:val="apple-converted-space"/>
          <w:rFonts w:ascii="Tahoma" w:hAnsi="Tahoma" w:cs="Tahoma"/>
          <w:i/>
          <w:iCs/>
          <w:color w:val="666666"/>
        </w:rPr>
        <w:t> </w:t>
      </w:r>
      <w:r w:rsidRPr="00686D3D">
        <w:rPr>
          <w:rFonts w:ascii="Tahoma" w:hAnsi="Tahoma" w:cs="Tahoma"/>
          <w:i/>
          <w:iCs/>
          <w:color w:val="666666"/>
        </w:rPr>
        <w:t>Clostridium</w:t>
      </w:r>
      <w:r w:rsidRPr="00686D3D">
        <w:rPr>
          <w:rFonts w:ascii="Tahoma" w:hAnsi="Tahoma" w:cs="Tahoma"/>
          <w:color w:val="666666"/>
        </w:rPr>
        <w:t>,</w:t>
      </w:r>
      <w:r w:rsidRPr="00686D3D">
        <w:rPr>
          <w:rStyle w:val="apple-converted-space"/>
          <w:rFonts w:ascii="Tahoma" w:hAnsi="Tahoma" w:cs="Tahoma"/>
          <w:i/>
          <w:iCs/>
          <w:color w:val="666666"/>
        </w:rPr>
        <w:t> </w:t>
      </w:r>
      <w:r w:rsidRPr="00686D3D">
        <w:rPr>
          <w:rFonts w:ascii="Tahoma" w:hAnsi="Tahoma" w:cs="Tahoma"/>
          <w:i/>
          <w:iCs/>
          <w:color w:val="666666"/>
        </w:rPr>
        <w:t>Geobacillus</w:t>
      </w:r>
      <w:r w:rsidRPr="00686D3D">
        <w:rPr>
          <w:rFonts w:ascii="Tahoma" w:hAnsi="Tahoma" w:cs="Tahoma"/>
          <w:color w:val="666666"/>
        </w:rPr>
        <w:t>,</w:t>
      </w:r>
      <w:r w:rsidRPr="00686D3D">
        <w:rPr>
          <w:rStyle w:val="apple-converted-space"/>
          <w:rFonts w:ascii="Tahoma" w:hAnsi="Tahoma" w:cs="Tahoma"/>
          <w:i/>
          <w:iCs/>
          <w:color w:val="666666"/>
        </w:rPr>
        <w:t> </w:t>
      </w:r>
      <w:r w:rsidRPr="00686D3D">
        <w:rPr>
          <w:rFonts w:ascii="Tahoma" w:hAnsi="Tahoma" w:cs="Tahoma"/>
          <w:i/>
          <w:iCs/>
          <w:color w:val="666666"/>
        </w:rPr>
        <w:t>Alicyclobacillus</w:t>
      </w:r>
      <w:r w:rsidRPr="00686D3D">
        <w:rPr>
          <w:rFonts w:ascii="Tahoma" w:hAnsi="Tahoma" w:cs="Tahoma"/>
          <w:color w:val="666666"/>
        </w:rPr>
        <w:t>й</w:t>
      </w:r>
      <w:r w:rsidRPr="00686D3D">
        <w:rPr>
          <w:rFonts w:ascii="Tahoma" w:hAnsi="Tahoma" w:cs="Tahoma"/>
          <w:i/>
          <w:iCs/>
          <w:color w:val="666666"/>
        </w:rPr>
        <w:t>Thermoanaerobacter.</w:t>
      </w:r>
      <w:r w:rsidRPr="00686D3D">
        <w:rPr>
          <w:rStyle w:val="apple-converted-space"/>
          <w:rFonts w:ascii="Tahoma" w:hAnsi="Tahoma" w:cs="Tahoma"/>
          <w:color w:val="666666"/>
        </w:rPr>
        <w:t> </w:t>
      </w:r>
      <w:r w:rsidRPr="00686D3D">
        <w:rPr>
          <w:rFonts w:ascii="Tahoma" w:hAnsi="Tahoma" w:cs="Tahoma"/>
          <w:color w:val="666666"/>
        </w:rPr>
        <w:t xml:space="preserve">Хоча не </w:t>
      </w:r>
      <w:proofErr w:type="gramStart"/>
      <w:r w:rsidRPr="00686D3D">
        <w:rPr>
          <w:rFonts w:ascii="Tahoma" w:hAnsi="Tahoma" w:cs="Tahoma"/>
          <w:color w:val="666666"/>
        </w:rPr>
        <w:t>вс</w:t>
      </w:r>
      <w:proofErr w:type="gramEnd"/>
      <w:r w:rsidRPr="00686D3D">
        <w:rPr>
          <w:rFonts w:ascii="Tahoma" w:hAnsi="Tahoma" w:cs="Tahoma"/>
          <w:color w:val="666666"/>
        </w:rPr>
        <w:t>і види цих родів є термофільними, вони становлять інтерес для харчових мікробіологів і технологів консервованих харчових продуктів. Тільки цвілі здатні рости за межами широкого діапазону значень рН, осмотичного тиску й вмісту нутрієнтів, як і бактерії, вони також здатні рости за межею широкого діапазону температур. Багато цвілей здатні рости при температурах холодильника, особливо деякі штами</w:t>
      </w:r>
      <w:r w:rsidRPr="00686D3D">
        <w:rPr>
          <w:rFonts w:ascii="Tahoma" w:hAnsi="Tahoma" w:cs="Tahoma"/>
          <w:i/>
          <w:iCs/>
          <w:color w:val="666666"/>
        </w:rPr>
        <w:t>Aspergillus</w:t>
      </w:r>
      <w:r w:rsidRPr="00686D3D">
        <w:rPr>
          <w:rFonts w:ascii="Tahoma" w:hAnsi="Tahoma" w:cs="Tahoma"/>
          <w:color w:val="666666"/>
        </w:rPr>
        <w:t>,</w:t>
      </w:r>
      <w:r w:rsidRPr="00686D3D">
        <w:rPr>
          <w:rStyle w:val="apple-converted-space"/>
          <w:rFonts w:ascii="Tahoma" w:hAnsi="Tahoma" w:cs="Tahoma"/>
          <w:i/>
          <w:iCs/>
          <w:color w:val="666666"/>
        </w:rPr>
        <w:t> </w:t>
      </w:r>
      <w:r w:rsidRPr="00686D3D">
        <w:rPr>
          <w:rFonts w:ascii="Tahoma" w:hAnsi="Tahoma" w:cs="Tahoma"/>
          <w:i/>
          <w:iCs/>
          <w:color w:val="666666"/>
        </w:rPr>
        <w:t>Cladosporium</w:t>
      </w:r>
      <w:r w:rsidRPr="00686D3D">
        <w:rPr>
          <w:rStyle w:val="apple-converted-space"/>
          <w:rFonts w:ascii="Tahoma" w:hAnsi="Tahoma" w:cs="Tahoma"/>
          <w:i/>
          <w:iCs/>
          <w:color w:val="666666"/>
        </w:rPr>
        <w:t> </w:t>
      </w:r>
      <w:r w:rsidRPr="00686D3D">
        <w:rPr>
          <w:rFonts w:ascii="Tahoma" w:hAnsi="Tahoma" w:cs="Tahoma"/>
          <w:color w:val="666666"/>
        </w:rPr>
        <w:t>й</w:t>
      </w:r>
      <w:r w:rsidRPr="00686D3D">
        <w:rPr>
          <w:rStyle w:val="apple-converted-space"/>
          <w:rFonts w:ascii="Tahoma" w:hAnsi="Tahoma" w:cs="Tahoma"/>
          <w:color w:val="666666"/>
        </w:rPr>
        <w:t> </w:t>
      </w:r>
      <w:r w:rsidRPr="00686D3D">
        <w:rPr>
          <w:rFonts w:ascii="Tahoma" w:hAnsi="Tahoma" w:cs="Tahoma"/>
          <w:i/>
          <w:iCs/>
          <w:color w:val="666666"/>
        </w:rPr>
        <w:t>Thamnidium</w:t>
      </w:r>
      <w:r w:rsidRPr="00686D3D">
        <w:rPr>
          <w:rFonts w:ascii="Tahoma" w:hAnsi="Tahoma" w:cs="Tahoma"/>
          <w:color w:val="666666"/>
        </w:rPr>
        <w:t xml:space="preserve">, чий </w:t>
      </w:r>
      <w:proofErr w:type="gramStart"/>
      <w:r w:rsidRPr="00686D3D">
        <w:rPr>
          <w:rFonts w:ascii="Tahoma" w:hAnsi="Tahoma" w:cs="Tahoma"/>
          <w:color w:val="666666"/>
        </w:rPr>
        <w:t>р</w:t>
      </w:r>
      <w:proofErr w:type="gramEnd"/>
      <w:r w:rsidRPr="00686D3D">
        <w:rPr>
          <w:rFonts w:ascii="Tahoma" w:hAnsi="Tahoma" w:cs="Tahoma"/>
          <w:color w:val="666666"/>
        </w:rPr>
        <w:t>іст може бути виявлений у яйцях, на поверхні яловичини й фруктів. Дріжджі ростуть за межами психрофільних і мезофільних діапазонів температур, але як правило усередині термофільного діапазону.</w:t>
      </w:r>
    </w:p>
    <w:p w:rsidR="00686D3D" w:rsidRPr="00686D3D" w:rsidRDefault="00686D3D" w:rsidP="00C25ECD">
      <w:pPr>
        <w:rPr>
          <w:rFonts w:cstheme="minorHAnsi"/>
          <w:b/>
          <w:i/>
          <w:sz w:val="24"/>
          <w:szCs w:val="24"/>
          <w:lang w:val="uk-UA"/>
        </w:rPr>
      </w:pPr>
    </w:p>
    <w:p w:rsidR="00686D3D" w:rsidRDefault="00686D3D" w:rsidP="00C25ECD">
      <w:pPr>
        <w:rPr>
          <w:rFonts w:cstheme="minorHAnsi"/>
          <w:b/>
          <w:i/>
          <w:sz w:val="24"/>
          <w:szCs w:val="24"/>
          <w:lang w:val="uk-UA"/>
        </w:rPr>
      </w:pPr>
    </w:p>
    <w:p w:rsidR="00686D3D" w:rsidRDefault="00686D3D" w:rsidP="00C25ECD">
      <w:pPr>
        <w:rPr>
          <w:rFonts w:cstheme="minorHAnsi"/>
          <w:b/>
          <w:i/>
          <w:sz w:val="24"/>
          <w:szCs w:val="24"/>
          <w:lang w:val="uk-UA"/>
        </w:rPr>
      </w:pPr>
    </w:p>
    <w:p w:rsidR="00686D3D" w:rsidRPr="00686D3D" w:rsidRDefault="00686D3D" w:rsidP="00686D3D">
      <w:pPr>
        <w:pStyle w:val="2"/>
        <w:shd w:val="clear" w:color="auto" w:fill="FFFFFF"/>
        <w:spacing w:before="0" w:beforeAutospacing="0" w:after="150" w:afterAutospacing="0"/>
        <w:rPr>
          <w:rFonts w:ascii="Georgia" w:hAnsi="Georgia" w:cs="Tahoma"/>
          <w:b w:val="0"/>
          <w:bCs w:val="0"/>
          <w:color w:val="675040"/>
          <w:lang w:val="uk-UA"/>
        </w:rPr>
      </w:pPr>
      <w:r>
        <w:rPr>
          <w:rFonts w:cstheme="minorHAnsi"/>
          <w:b w:val="0"/>
          <w:i/>
          <w:sz w:val="24"/>
          <w:szCs w:val="24"/>
          <w:lang w:val="uk-UA"/>
        </w:rPr>
        <w:lastRenderedPageBreak/>
        <w:t>9.</w:t>
      </w:r>
      <w:r w:rsidRPr="00686D3D">
        <w:rPr>
          <w:rStyle w:val="apple-converted-space"/>
          <w:rFonts w:ascii="Georgia" w:hAnsi="Georgia" w:cs="Tahoma"/>
          <w:b w:val="0"/>
          <w:bCs w:val="0"/>
          <w:color w:val="675040"/>
          <w:lang w:val="uk-UA"/>
        </w:rPr>
        <w:t xml:space="preserve"> </w:t>
      </w:r>
      <w:r>
        <w:rPr>
          <w:rStyle w:val="apple-converted-space"/>
          <w:rFonts w:ascii="Georgia" w:hAnsi="Georgia" w:cs="Tahoma"/>
          <w:b w:val="0"/>
          <w:bCs w:val="0"/>
          <w:color w:val="675040"/>
        </w:rPr>
        <w:t> </w:t>
      </w:r>
      <w:r w:rsidRPr="00686D3D">
        <w:rPr>
          <w:rFonts w:ascii="Georgia" w:hAnsi="Georgia" w:cs="Tahoma"/>
          <w:b w:val="0"/>
          <w:bCs w:val="0"/>
          <w:color w:val="675040"/>
          <w:lang w:val="uk-UA"/>
        </w:rPr>
        <w:t>Заморожування м’яса і м’ясопродуктів</w:t>
      </w:r>
    </w:p>
    <w:p w:rsidR="00686D3D" w:rsidRPr="00686D3D" w:rsidRDefault="00686D3D" w:rsidP="00686D3D">
      <w:pPr>
        <w:pStyle w:val="a5"/>
        <w:shd w:val="clear" w:color="auto" w:fill="FFFFFF"/>
        <w:spacing w:before="0" w:beforeAutospacing="0" w:after="300" w:afterAutospacing="0"/>
        <w:jc w:val="both"/>
        <w:rPr>
          <w:rFonts w:ascii="Arial Rounded MT Bold" w:hAnsi="Arial Rounded MT Bold" w:cs="Tahoma"/>
          <w:color w:val="666666"/>
          <w:lang w:val="uk-UA"/>
        </w:rPr>
      </w:pPr>
      <w:r w:rsidRPr="00686D3D">
        <w:rPr>
          <w:rFonts w:ascii="Tahoma" w:hAnsi="Tahoma" w:cs="Tahoma"/>
          <w:color w:val="666666"/>
          <w:lang w:val="uk-UA"/>
        </w:rPr>
        <w:t>Заморожування</w:t>
      </w:r>
      <w:r w:rsidRPr="00686D3D">
        <w:rPr>
          <w:rFonts w:ascii="Arial Rounded MT Bold" w:hAnsi="Arial Rounded MT Bold" w:cs="Tahoma"/>
          <w:color w:val="666666"/>
          <w:lang w:val="uk-UA"/>
        </w:rPr>
        <w:t xml:space="preserve"> </w:t>
      </w:r>
      <w:r w:rsidRPr="00686D3D">
        <w:rPr>
          <w:rFonts w:ascii="Tahoma" w:hAnsi="Tahoma" w:cs="Tahoma"/>
          <w:color w:val="666666"/>
          <w:lang w:val="uk-UA"/>
        </w:rPr>
        <w:t>забезпечує</w:t>
      </w:r>
      <w:r w:rsidRPr="00686D3D">
        <w:rPr>
          <w:rFonts w:ascii="Arial Rounded MT Bold" w:hAnsi="Arial Rounded MT Bold" w:cs="Tahoma"/>
          <w:color w:val="666666"/>
          <w:lang w:val="uk-UA"/>
        </w:rPr>
        <w:t xml:space="preserve"> </w:t>
      </w:r>
      <w:r w:rsidRPr="00686D3D">
        <w:rPr>
          <w:rFonts w:ascii="Tahoma" w:hAnsi="Tahoma" w:cs="Tahoma"/>
          <w:color w:val="666666"/>
          <w:lang w:val="uk-UA"/>
        </w:rPr>
        <w:t>запобігання</w:t>
      </w:r>
      <w:r w:rsidRPr="00686D3D">
        <w:rPr>
          <w:rFonts w:ascii="Arial Rounded MT Bold" w:hAnsi="Arial Rounded MT Bold" w:cs="Tahoma"/>
          <w:color w:val="666666"/>
          <w:lang w:val="uk-UA"/>
        </w:rPr>
        <w:t xml:space="preserve"> </w:t>
      </w:r>
      <w:r w:rsidRPr="00686D3D">
        <w:rPr>
          <w:rFonts w:ascii="Tahoma" w:hAnsi="Tahoma" w:cs="Tahoma"/>
          <w:color w:val="666666"/>
          <w:lang w:val="uk-UA"/>
        </w:rPr>
        <w:t>розвитку</w:t>
      </w:r>
      <w:r w:rsidRPr="00686D3D">
        <w:rPr>
          <w:rFonts w:ascii="Arial Rounded MT Bold" w:hAnsi="Arial Rounded MT Bold" w:cs="Tahoma"/>
          <w:color w:val="666666"/>
          <w:lang w:val="uk-UA"/>
        </w:rPr>
        <w:t xml:space="preserve"> </w:t>
      </w:r>
      <w:r w:rsidRPr="00686D3D">
        <w:rPr>
          <w:rFonts w:ascii="Tahoma" w:hAnsi="Tahoma" w:cs="Tahoma"/>
          <w:color w:val="666666"/>
          <w:lang w:val="uk-UA"/>
        </w:rPr>
        <w:t>мікробіологічних</w:t>
      </w:r>
      <w:r w:rsidRPr="00686D3D">
        <w:rPr>
          <w:rFonts w:ascii="Arial Rounded MT Bold" w:hAnsi="Arial Rounded MT Bold" w:cs="Tahoma"/>
          <w:color w:val="666666"/>
          <w:lang w:val="uk-UA"/>
        </w:rPr>
        <w:t xml:space="preserve"> </w:t>
      </w:r>
      <w:r w:rsidRPr="00686D3D">
        <w:rPr>
          <w:rFonts w:ascii="Tahoma" w:hAnsi="Tahoma" w:cs="Tahoma"/>
          <w:color w:val="666666"/>
          <w:lang w:val="uk-UA"/>
        </w:rPr>
        <w:t>процесів</w:t>
      </w:r>
      <w:r w:rsidRPr="00686D3D">
        <w:rPr>
          <w:rFonts w:ascii="Arial Rounded MT Bold" w:hAnsi="Arial Rounded MT Bold" w:cs="Tahoma"/>
          <w:color w:val="666666"/>
          <w:lang w:val="uk-UA"/>
        </w:rPr>
        <w:t xml:space="preserve"> </w:t>
      </w:r>
      <w:r w:rsidRPr="00686D3D">
        <w:rPr>
          <w:rFonts w:ascii="Tahoma" w:hAnsi="Tahoma" w:cs="Tahoma"/>
          <w:color w:val="666666"/>
          <w:lang w:val="uk-UA"/>
        </w:rPr>
        <w:t>і</w:t>
      </w:r>
      <w:r w:rsidRPr="00686D3D">
        <w:rPr>
          <w:rFonts w:ascii="Arial Rounded MT Bold" w:hAnsi="Arial Rounded MT Bold" w:cs="Tahoma"/>
          <w:color w:val="666666"/>
          <w:lang w:val="uk-UA"/>
        </w:rPr>
        <w:t xml:space="preserve"> </w:t>
      </w:r>
      <w:r w:rsidRPr="00686D3D">
        <w:rPr>
          <w:rFonts w:ascii="Tahoma" w:hAnsi="Tahoma" w:cs="Tahoma"/>
          <w:color w:val="666666"/>
          <w:lang w:val="uk-UA"/>
        </w:rPr>
        <w:t>різке</w:t>
      </w:r>
      <w:r w:rsidRPr="00686D3D">
        <w:rPr>
          <w:rFonts w:ascii="Arial Rounded MT Bold" w:hAnsi="Arial Rounded MT Bold" w:cs="Tahoma"/>
          <w:color w:val="666666"/>
          <w:lang w:val="uk-UA"/>
        </w:rPr>
        <w:t xml:space="preserve"> </w:t>
      </w:r>
      <w:r w:rsidRPr="00686D3D">
        <w:rPr>
          <w:rFonts w:ascii="Tahoma" w:hAnsi="Tahoma" w:cs="Tahoma"/>
          <w:color w:val="666666"/>
          <w:lang w:val="uk-UA"/>
        </w:rPr>
        <w:t>зменшення</w:t>
      </w:r>
      <w:r w:rsidRPr="00686D3D">
        <w:rPr>
          <w:rFonts w:ascii="Arial Rounded MT Bold" w:hAnsi="Arial Rounded MT Bold" w:cs="Tahoma"/>
          <w:color w:val="666666"/>
          <w:lang w:val="uk-UA"/>
        </w:rPr>
        <w:t xml:space="preserve"> </w:t>
      </w:r>
      <w:r w:rsidRPr="00686D3D">
        <w:rPr>
          <w:rFonts w:ascii="Tahoma" w:hAnsi="Tahoma" w:cs="Tahoma"/>
          <w:color w:val="666666"/>
          <w:lang w:val="uk-UA"/>
        </w:rPr>
        <w:t>швидкості</w:t>
      </w:r>
      <w:r w:rsidRPr="00686D3D">
        <w:rPr>
          <w:rFonts w:ascii="Arial Rounded MT Bold" w:hAnsi="Arial Rounded MT Bold" w:cs="Tahoma"/>
          <w:color w:val="666666"/>
          <w:lang w:val="uk-UA"/>
        </w:rPr>
        <w:t xml:space="preserve"> </w:t>
      </w:r>
      <w:r w:rsidRPr="00686D3D">
        <w:rPr>
          <w:rFonts w:ascii="Tahoma" w:hAnsi="Tahoma" w:cs="Tahoma"/>
          <w:color w:val="666666"/>
          <w:lang w:val="uk-UA"/>
        </w:rPr>
        <w:t>ферментативних</w:t>
      </w:r>
      <w:r w:rsidRPr="00686D3D">
        <w:rPr>
          <w:rFonts w:ascii="Arial Rounded MT Bold" w:hAnsi="Arial Rounded MT Bold" w:cs="Tahoma"/>
          <w:color w:val="666666"/>
          <w:lang w:val="uk-UA"/>
        </w:rPr>
        <w:t xml:space="preserve"> </w:t>
      </w:r>
      <w:r w:rsidRPr="00686D3D">
        <w:rPr>
          <w:rFonts w:ascii="Tahoma" w:hAnsi="Tahoma" w:cs="Tahoma"/>
          <w:color w:val="666666"/>
          <w:lang w:val="uk-UA"/>
        </w:rPr>
        <w:t>и</w:t>
      </w:r>
      <w:r w:rsidRPr="00686D3D">
        <w:rPr>
          <w:rFonts w:ascii="Arial Rounded MT Bold" w:hAnsi="Arial Rounded MT Bold" w:cs="Tahoma"/>
          <w:color w:val="666666"/>
          <w:lang w:val="uk-UA"/>
        </w:rPr>
        <w:t xml:space="preserve"> </w:t>
      </w:r>
      <w:r w:rsidRPr="00686D3D">
        <w:rPr>
          <w:rFonts w:ascii="Tahoma" w:hAnsi="Tahoma" w:cs="Tahoma"/>
          <w:color w:val="666666"/>
          <w:lang w:val="uk-UA"/>
        </w:rPr>
        <w:t>фізико</w:t>
      </w:r>
      <w:r w:rsidRPr="00686D3D">
        <w:rPr>
          <w:rFonts w:ascii="Arial Rounded MT Bold" w:hAnsi="Arial Rounded MT Bold" w:cs="Tahoma"/>
          <w:color w:val="666666"/>
          <w:lang w:val="uk-UA"/>
        </w:rPr>
        <w:t>-</w:t>
      </w:r>
      <w:r w:rsidRPr="00686D3D">
        <w:rPr>
          <w:rFonts w:ascii="Tahoma" w:hAnsi="Tahoma" w:cs="Tahoma"/>
          <w:color w:val="666666"/>
          <w:lang w:val="uk-UA"/>
        </w:rPr>
        <w:t>хімічних</w:t>
      </w:r>
      <w:r w:rsidRPr="00686D3D">
        <w:rPr>
          <w:rFonts w:ascii="Arial Rounded MT Bold" w:hAnsi="Arial Rounded MT Bold" w:cs="Tahoma"/>
          <w:color w:val="666666"/>
          <w:lang w:val="uk-UA"/>
        </w:rPr>
        <w:t xml:space="preserve"> </w:t>
      </w:r>
      <w:r w:rsidRPr="00686D3D">
        <w:rPr>
          <w:rFonts w:ascii="Tahoma" w:hAnsi="Tahoma" w:cs="Tahoma"/>
          <w:color w:val="666666"/>
          <w:lang w:val="uk-UA"/>
        </w:rPr>
        <w:t>реакцій</w:t>
      </w:r>
      <w:r w:rsidRPr="00686D3D">
        <w:rPr>
          <w:rFonts w:ascii="Arial Rounded MT Bold" w:hAnsi="Arial Rounded MT Bold" w:cs="Tahoma"/>
          <w:color w:val="666666"/>
          <w:lang w:val="uk-UA"/>
        </w:rPr>
        <w:t xml:space="preserve">, </w:t>
      </w:r>
      <w:r w:rsidRPr="00686D3D">
        <w:rPr>
          <w:rFonts w:ascii="Tahoma" w:hAnsi="Tahoma" w:cs="Tahoma"/>
          <w:color w:val="666666"/>
          <w:lang w:val="uk-UA"/>
        </w:rPr>
        <w:t>в</w:t>
      </w:r>
      <w:r w:rsidRPr="00686D3D">
        <w:rPr>
          <w:rFonts w:ascii="Arial Rounded MT Bold" w:hAnsi="Arial Rounded MT Bold" w:cs="Tahoma"/>
          <w:color w:val="666666"/>
          <w:lang w:val="uk-UA"/>
        </w:rPr>
        <w:t xml:space="preserve"> </w:t>
      </w:r>
      <w:r w:rsidRPr="00686D3D">
        <w:rPr>
          <w:rFonts w:ascii="Tahoma" w:hAnsi="Tahoma" w:cs="Tahoma"/>
          <w:color w:val="666666"/>
          <w:lang w:val="uk-UA"/>
        </w:rPr>
        <w:t>зв</w:t>
      </w:r>
      <w:r w:rsidRPr="00686D3D">
        <w:rPr>
          <w:rFonts w:ascii="Arial Rounded MT Bold" w:hAnsi="Arial Rounded MT Bold" w:cs="Tahoma"/>
          <w:color w:val="666666"/>
          <w:lang w:val="uk-UA"/>
        </w:rPr>
        <w:t>’</w:t>
      </w:r>
      <w:r w:rsidRPr="00686D3D">
        <w:rPr>
          <w:rFonts w:ascii="Tahoma" w:hAnsi="Tahoma" w:cs="Tahoma"/>
          <w:color w:val="666666"/>
          <w:lang w:val="uk-UA"/>
        </w:rPr>
        <w:t>язку</w:t>
      </w:r>
      <w:r w:rsidRPr="00686D3D">
        <w:rPr>
          <w:rFonts w:ascii="Arial Rounded MT Bold" w:hAnsi="Arial Rounded MT Bold" w:cs="Tahoma"/>
          <w:color w:val="666666"/>
          <w:lang w:val="uk-UA"/>
        </w:rPr>
        <w:t xml:space="preserve"> </w:t>
      </w:r>
      <w:r w:rsidRPr="00686D3D">
        <w:rPr>
          <w:rFonts w:ascii="Tahoma" w:hAnsi="Tahoma" w:cs="Tahoma"/>
          <w:color w:val="666666"/>
          <w:lang w:val="uk-UA"/>
        </w:rPr>
        <w:t>з</w:t>
      </w:r>
      <w:r w:rsidRPr="00686D3D">
        <w:rPr>
          <w:rFonts w:ascii="Arial Rounded MT Bold" w:hAnsi="Arial Rounded MT Bold" w:cs="Tahoma"/>
          <w:color w:val="666666"/>
          <w:lang w:val="uk-UA"/>
        </w:rPr>
        <w:t xml:space="preserve"> </w:t>
      </w:r>
      <w:r w:rsidRPr="00686D3D">
        <w:rPr>
          <w:rFonts w:ascii="Tahoma" w:hAnsi="Tahoma" w:cs="Tahoma"/>
          <w:color w:val="666666"/>
          <w:lang w:val="uk-UA"/>
        </w:rPr>
        <w:t>цим</w:t>
      </w:r>
      <w:r w:rsidRPr="00686D3D">
        <w:rPr>
          <w:rFonts w:ascii="Arial Rounded MT Bold" w:hAnsi="Arial Rounded MT Bold" w:cs="Tahoma"/>
          <w:color w:val="666666"/>
          <w:lang w:val="uk-UA"/>
        </w:rPr>
        <w:t xml:space="preserve"> </w:t>
      </w:r>
      <w:r w:rsidRPr="00686D3D">
        <w:rPr>
          <w:rFonts w:ascii="Tahoma" w:hAnsi="Tahoma" w:cs="Tahoma"/>
          <w:color w:val="666666"/>
          <w:lang w:val="uk-UA"/>
        </w:rPr>
        <w:t>його</w:t>
      </w:r>
      <w:r w:rsidRPr="00686D3D">
        <w:rPr>
          <w:rFonts w:ascii="Arial Rounded MT Bold" w:hAnsi="Arial Rounded MT Bold" w:cs="Tahoma"/>
          <w:color w:val="666666"/>
          <w:lang w:val="uk-UA"/>
        </w:rPr>
        <w:t xml:space="preserve"> </w:t>
      </w:r>
      <w:r w:rsidRPr="00686D3D">
        <w:rPr>
          <w:rFonts w:ascii="Tahoma" w:hAnsi="Tahoma" w:cs="Tahoma"/>
          <w:color w:val="666666"/>
          <w:lang w:val="uk-UA"/>
        </w:rPr>
        <w:t>використовують</w:t>
      </w:r>
      <w:r w:rsidRPr="00686D3D">
        <w:rPr>
          <w:rFonts w:ascii="Arial Rounded MT Bold" w:hAnsi="Arial Rounded MT Bold" w:cs="Tahoma"/>
          <w:color w:val="666666"/>
          <w:lang w:val="uk-UA"/>
        </w:rPr>
        <w:t xml:space="preserve"> </w:t>
      </w:r>
      <w:r w:rsidRPr="00686D3D">
        <w:rPr>
          <w:rFonts w:ascii="Tahoma" w:hAnsi="Tahoma" w:cs="Tahoma"/>
          <w:color w:val="666666"/>
          <w:lang w:val="uk-UA"/>
        </w:rPr>
        <w:t>в</w:t>
      </w:r>
      <w:r w:rsidRPr="00686D3D">
        <w:rPr>
          <w:rFonts w:ascii="Arial Rounded MT Bold" w:hAnsi="Arial Rounded MT Bold" w:cs="Tahoma"/>
          <w:color w:val="666666"/>
          <w:lang w:val="uk-UA"/>
        </w:rPr>
        <w:t xml:space="preserve"> </w:t>
      </w:r>
      <w:r w:rsidRPr="00686D3D">
        <w:rPr>
          <w:rFonts w:ascii="Tahoma" w:hAnsi="Tahoma" w:cs="Tahoma"/>
          <w:color w:val="666666"/>
          <w:lang w:val="uk-UA"/>
        </w:rPr>
        <w:t>основному</w:t>
      </w:r>
      <w:r w:rsidRPr="00686D3D">
        <w:rPr>
          <w:rFonts w:ascii="Arial Rounded MT Bold" w:hAnsi="Arial Rounded MT Bold" w:cs="Tahoma"/>
          <w:color w:val="666666"/>
          <w:lang w:val="uk-UA"/>
        </w:rPr>
        <w:t xml:space="preserve"> </w:t>
      </w:r>
      <w:r w:rsidRPr="00686D3D">
        <w:rPr>
          <w:rFonts w:ascii="Tahoma" w:hAnsi="Tahoma" w:cs="Tahoma"/>
          <w:color w:val="666666"/>
          <w:lang w:val="uk-UA"/>
        </w:rPr>
        <w:t>при</w:t>
      </w:r>
      <w:r w:rsidRPr="00686D3D">
        <w:rPr>
          <w:rFonts w:ascii="Arial Rounded MT Bold" w:hAnsi="Arial Rounded MT Bold" w:cs="Tahoma"/>
          <w:color w:val="666666"/>
          <w:lang w:val="uk-UA"/>
        </w:rPr>
        <w:t xml:space="preserve"> </w:t>
      </w:r>
      <w:r w:rsidRPr="00686D3D">
        <w:rPr>
          <w:rFonts w:ascii="Tahoma" w:hAnsi="Tahoma" w:cs="Tahoma"/>
          <w:color w:val="666666"/>
          <w:lang w:val="uk-UA"/>
        </w:rPr>
        <w:t>необхідності</w:t>
      </w:r>
      <w:r w:rsidRPr="00686D3D">
        <w:rPr>
          <w:rFonts w:ascii="Arial Rounded MT Bold" w:hAnsi="Arial Rounded MT Bold" w:cs="Tahoma"/>
          <w:color w:val="666666"/>
          <w:lang w:val="uk-UA"/>
        </w:rPr>
        <w:t xml:space="preserve"> </w:t>
      </w:r>
      <w:r w:rsidRPr="00686D3D">
        <w:rPr>
          <w:rFonts w:ascii="Tahoma" w:hAnsi="Tahoma" w:cs="Tahoma"/>
          <w:color w:val="666666"/>
          <w:lang w:val="uk-UA"/>
        </w:rPr>
        <w:t>тривалого</w:t>
      </w:r>
      <w:r w:rsidRPr="00686D3D">
        <w:rPr>
          <w:rFonts w:ascii="Arial Rounded MT Bold" w:hAnsi="Arial Rounded MT Bold" w:cs="Tahoma"/>
          <w:color w:val="666666"/>
          <w:lang w:val="uk-UA"/>
        </w:rPr>
        <w:t xml:space="preserve"> </w:t>
      </w:r>
      <w:r w:rsidRPr="00686D3D">
        <w:rPr>
          <w:rFonts w:ascii="Tahoma" w:hAnsi="Tahoma" w:cs="Tahoma"/>
          <w:color w:val="666666"/>
          <w:lang w:val="uk-UA"/>
        </w:rPr>
        <w:t>зберігання</w:t>
      </w:r>
      <w:r w:rsidRPr="00686D3D">
        <w:rPr>
          <w:rFonts w:ascii="Arial Rounded MT Bold" w:hAnsi="Arial Rounded MT Bold" w:cs="Tahoma"/>
          <w:color w:val="666666"/>
          <w:lang w:val="uk-UA"/>
        </w:rPr>
        <w:t xml:space="preserve"> </w:t>
      </w:r>
      <w:r w:rsidRPr="00686D3D">
        <w:rPr>
          <w:rFonts w:ascii="Tahoma" w:hAnsi="Tahoma" w:cs="Tahoma"/>
          <w:color w:val="666666"/>
          <w:lang w:val="uk-UA"/>
        </w:rPr>
        <w:t>м</w:t>
      </w:r>
      <w:r w:rsidRPr="00686D3D">
        <w:rPr>
          <w:rFonts w:ascii="Arial Rounded MT Bold" w:hAnsi="Arial Rounded MT Bold" w:cs="Tahoma"/>
          <w:color w:val="666666"/>
          <w:lang w:val="uk-UA"/>
        </w:rPr>
        <w:t>’</w:t>
      </w:r>
      <w:r w:rsidRPr="00686D3D">
        <w:rPr>
          <w:rFonts w:ascii="Tahoma" w:hAnsi="Tahoma" w:cs="Tahoma"/>
          <w:color w:val="666666"/>
          <w:lang w:val="uk-UA"/>
        </w:rPr>
        <w:t>яса</w:t>
      </w:r>
      <w:r w:rsidRPr="00686D3D">
        <w:rPr>
          <w:rFonts w:ascii="Arial Rounded MT Bold" w:hAnsi="Arial Rounded MT Bold" w:cs="Tahoma"/>
          <w:color w:val="666666"/>
          <w:lang w:val="uk-UA"/>
        </w:rPr>
        <w:t>.</w:t>
      </w:r>
    </w:p>
    <w:p w:rsidR="00686D3D" w:rsidRPr="00686D3D" w:rsidRDefault="00686D3D" w:rsidP="00686D3D">
      <w:pPr>
        <w:pStyle w:val="a5"/>
        <w:shd w:val="clear" w:color="auto" w:fill="FFFFFF"/>
        <w:spacing w:before="0" w:beforeAutospacing="0" w:after="300" w:afterAutospacing="0"/>
        <w:jc w:val="both"/>
        <w:rPr>
          <w:rFonts w:ascii="Arial Rounded MT Bold" w:hAnsi="Arial Rounded MT Bold" w:cs="Tahoma"/>
          <w:color w:val="666666"/>
        </w:rPr>
      </w:pPr>
      <w:r w:rsidRPr="00686D3D">
        <w:rPr>
          <w:rFonts w:ascii="Tahoma" w:hAnsi="Tahoma" w:cs="Tahoma"/>
          <w:color w:val="666666"/>
        </w:rPr>
        <w:t>Заморожування</w:t>
      </w:r>
      <w:r w:rsidRPr="00686D3D">
        <w:rPr>
          <w:rFonts w:ascii="Arial Rounded MT Bold" w:hAnsi="Arial Rounded MT Bold" w:cs="Tahoma"/>
          <w:color w:val="666666"/>
        </w:rPr>
        <w:t xml:space="preserve"> </w:t>
      </w:r>
      <w:r w:rsidRPr="00686D3D">
        <w:rPr>
          <w:rFonts w:ascii="Tahoma" w:hAnsi="Tahoma" w:cs="Tahoma"/>
          <w:color w:val="666666"/>
        </w:rPr>
        <w:t>здійснюють</w:t>
      </w:r>
      <w:r w:rsidRPr="00686D3D">
        <w:rPr>
          <w:rFonts w:ascii="Arial Rounded MT Bold" w:hAnsi="Arial Rounded MT Bold" w:cs="Tahoma"/>
          <w:color w:val="666666"/>
        </w:rPr>
        <w:t xml:space="preserve"> </w:t>
      </w:r>
      <w:r w:rsidRPr="00686D3D">
        <w:rPr>
          <w:rFonts w:ascii="Tahoma" w:hAnsi="Tahoma" w:cs="Tahoma"/>
          <w:color w:val="666666"/>
        </w:rPr>
        <w:t>при</w:t>
      </w:r>
      <w:r w:rsidRPr="00686D3D">
        <w:rPr>
          <w:rFonts w:ascii="Arial Rounded MT Bold" w:hAnsi="Arial Rounded MT Bold" w:cs="Tahoma"/>
          <w:color w:val="666666"/>
        </w:rPr>
        <w:t xml:space="preserve"> </w:t>
      </w:r>
      <w:r w:rsidRPr="00686D3D">
        <w:rPr>
          <w:rFonts w:ascii="Tahoma" w:hAnsi="Tahoma" w:cs="Tahoma"/>
          <w:color w:val="666666"/>
        </w:rPr>
        <w:t>температурах</w:t>
      </w:r>
      <w:r w:rsidRPr="00686D3D">
        <w:rPr>
          <w:rFonts w:ascii="Arial Rounded MT Bold" w:hAnsi="Arial Rounded MT Bold" w:cs="Tahoma"/>
          <w:color w:val="666666"/>
        </w:rPr>
        <w:t xml:space="preserve"> </w:t>
      </w:r>
      <w:r w:rsidRPr="00686D3D">
        <w:rPr>
          <w:rFonts w:ascii="Tahoma" w:hAnsi="Tahoma" w:cs="Tahoma"/>
          <w:color w:val="666666"/>
        </w:rPr>
        <w:t>повітря</w:t>
      </w:r>
      <w:r w:rsidRPr="00686D3D">
        <w:rPr>
          <w:rFonts w:ascii="Arial Rounded MT Bold" w:hAnsi="Arial Rounded MT Bold" w:cs="Tahoma"/>
          <w:color w:val="666666"/>
        </w:rPr>
        <w:t xml:space="preserve"> </w:t>
      </w:r>
      <w:r w:rsidRPr="00686D3D">
        <w:rPr>
          <w:rFonts w:ascii="Tahoma" w:hAnsi="Tahoma" w:cs="Tahoma"/>
          <w:color w:val="666666"/>
        </w:rPr>
        <w:t>в</w:t>
      </w:r>
      <w:r w:rsidRPr="00686D3D">
        <w:rPr>
          <w:rFonts w:ascii="Arial Rounded MT Bold" w:hAnsi="Arial Rounded MT Bold" w:cs="Tahoma"/>
          <w:color w:val="666666"/>
        </w:rPr>
        <w:t xml:space="preserve"> </w:t>
      </w:r>
      <w:r w:rsidRPr="00686D3D">
        <w:rPr>
          <w:rFonts w:ascii="Tahoma" w:hAnsi="Tahoma" w:cs="Tahoma"/>
          <w:color w:val="666666"/>
        </w:rPr>
        <w:t>камері</w:t>
      </w:r>
      <w:r w:rsidRPr="00686D3D">
        <w:rPr>
          <w:rFonts w:ascii="Arial Rounded MT Bold" w:hAnsi="Arial Rounded MT Bold" w:cs="Tahoma"/>
          <w:color w:val="666666"/>
        </w:rPr>
        <w:t xml:space="preserve"> </w:t>
      </w:r>
      <w:r w:rsidRPr="00686D3D">
        <w:rPr>
          <w:rFonts w:ascii="Tahoma" w:hAnsi="Tahoma" w:cs="Tahoma"/>
          <w:color w:val="666666"/>
        </w:rPr>
        <w:t>від</w:t>
      </w:r>
      <w:r w:rsidRPr="00686D3D">
        <w:rPr>
          <w:rFonts w:ascii="Arial Rounded MT Bold" w:hAnsi="Arial Rounded MT Bold" w:cs="Tahoma"/>
          <w:color w:val="666666"/>
        </w:rPr>
        <w:t xml:space="preserve"> -23 </w:t>
      </w:r>
      <w:r w:rsidRPr="00686D3D">
        <w:rPr>
          <w:rFonts w:ascii="Tahoma" w:hAnsi="Tahoma" w:cs="Tahoma"/>
          <w:color w:val="666666"/>
        </w:rPr>
        <w:t>до</w:t>
      </w:r>
      <w:r w:rsidRPr="00686D3D">
        <w:rPr>
          <w:rFonts w:ascii="Arial Rounded MT Bold" w:hAnsi="Arial Rounded MT Bold" w:cs="Tahoma"/>
          <w:color w:val="666666"/>
        </w:rPr>
        <w:t xml:space="preserve"> -35</w:t>
      </w:r>
      <w:proofErr w:type="gramStart"/>
      <w:r w:rsidRPr="00686D3D">
        <w:rPr>
          <w:rFonts w:ascii="Arial Rounded MT Bold" w:hAnsi="Arial Rounded MT Bold" w:cs="Tahoma"/>
          <w:color w:val="666666"/>
        </w:rPr>
        <w:t>°</w:t>
      </w:r>
      <w:r w:rsidRPr="00686D3D">
        <w:rPr>
          <w:rFonts w:ascii="Tahoma" w:hAnsi="Tahoma" w:cs="Tahoma"/>
          <w:color w:val="666666"/>
        </w:rPr>
        <w:t>С</w:t>
      </w:r>
      <w:proofErr w:type="gramEnd"/>
      <w:r w:rsidRPr="00686D3D">
        <w:rPr>
          <w:rFonts w:ascii="Arial Rounded MT Bold" w:hAnsi="Arial Rounded MT Bold" w:cs="Tahoma"/>
          <w:color w:val="666666"/>
        </w:rPr>
        <w:t xml:space="preserve"> </w:t>
      </w:r>
      <w:r w:rsidRPr="00686D3D">
        <w:rPr>
          <w:rFonts w:ascii="Tahoma" w:hAnsi="Tahoma" w:cs="Tahoma"/>
          <w:color w:val="666666"/>
        </w:rPr>
        <w:t>протягом</w:t>
      </w:r>
      <w:r w:rsidRPr="00686D3D">
        <w:rPr>
          <w:rFonts w:ascii="Arial Rounded MT Bold" w:hAnsi="Arial Rounded MT Bold" w:cs="Tahoma"/>
          <w:color w:val="666666"/>
        </w:rPr>
        <w:t xml:space="preserve"> 18…36 </w:t>
      </w:r>
      <w:r w:rsidRPr="00686D3D">
        <w:rPr>
          <w:rFonts w:ascii="Tahoma" w:hAnsi="Tahoma" w:cs="Tahoma"/>
          <w:color w:val="666666"/>
        </w:rPr>
        <w:t>годин</w:t>
      </w:r>
      <w:r w:rsidRPr="00686D3D">
        <w:rPr>
          <w:rFonts w:ascii="Arial Rounded MT Bold" w:hAnsi="Arial Rounded MT Bold" w:cs="Tahoma"/>
          <w:color w:val="666666"/>
        </w:rPr>
        <w:t xml:space="preserve"> </w:t>
      </w:r>
      <w:r w:rsidRPr="00686D3D">
        <w:rPr>
          <w:rFonts w:ascii="Tahoma" w:hAnsi="Tahoma" w:cs="Tahoma"/>
          <w:color w:val="666666"/>
        </w:rPr>
        <w:t>до</w:t>
      </w:r>
      <w:r w:rsidRPr="00686D3D">
        <w:rPr>
          <w:rFonts w:ascii="Arial Rounded MT Bold" w:hAnsi="Arial Rounded MT Bold" w:cs="Tahoma"/>
          <w:color w:val="666666"/>
        </w:rPr>
        <w:t xml:space="preserve"> </w:t>
      </w:r>
      <w:r w:rsidRPr="00686D3D">
        <w:rPr>
          <w:rFonts w:ascii="Tahoma" w:hAnsi="Tahoma" w:cs="Tahoma"/>
          <w:color w:val="666666"/>
        </w:rPr>
        <w:t>досягнення</w:t>
      </w:r>
      <w:r w:rsidRPr="00686D3D">
        <w:rPr>
          <w:rFonts w:ascii="Arial Rounded MT Bold" w:hAnsi="Arial Rounded MT Bold" w:cs="Tahoma"/>
          <w:color w:val="666666"/>
        </w:rPr>
        <w:t xml:space="preserve"> </w:t>
      </w:r>
      <w:r w:rsidRPr="00686D3D">
        <w:rPr>
          <w:rFonts w:ascii="Tahoma" w:hAnsi="Tahoma" w:cs="Tahoma"/>
          <w:color w:val="666666"/>
        </w:rPr>
        <w:t>в</w:t>
      </w:r>
      <w:r w:rsidRPr="00686D3D">
        <w:rPr>
          <w:rFonts w:ascii="Arial Rounded MT Bold" w:hAnsi="Arial Rounded MT Bold" w:cs="Tahoma"/>
          <w:color w:val="666666"/>
        </w:rPr>
        <w:t xml:space="preserve"> </w:t>
      </w:r>
      <w:r w:rsidRPr="00686D3D">
        <w:rPr>
          <w:rFonts w:ascii="Tahoma" w:hAnsi="Tahoma" w:cs="Tahoma"/>
          <w:color w:val="666666"/>
        </w:rPr>
        <w:t>найбільш</w:t>
      </w:r>
      <w:r w:rsidRPr="00686D3D">
        <w:rPr>
          <w:rFonts w:ascii="Arial Rounded MT Bold" w:hAnsi="Arial Rounded MT Bold" w:cs="Tahoma"/>
          <w:color w:val="666666"/>
        </w:rPr>
        <w:t xml:space="preserve"> </w:t>
      </w:r>
      <w:r w:rsidRPr="00686D3D">
        <w:rPr>
          <w:rFonts w:ascii="Tahoma" w:hAnsi="Tahoma" w:cs="Tahoma"/>
          <w:color w:val="666666"/>
        </w:rPr>
        <w:t>товстій</w:t>
      </w:r>
      <w:r w:rsidRPr="00686D3D">
        <w:rPr>
          <w:rFonts w:ascii="Arial Rounded MT Bold" w:hAnsi="Arial Rounded MT Bold" w:cs="Tahoma"/>
          <w:color w:val="666666"/>
        </w:rPr>
        <w:t xml:space="preserve"> </w:t>
      </w:r>
      <w:r w:rsidRPr="00686D3D">
        <w:rPr>
          <w:rFonts w:ascii="Tahoma" w:hAnsi="Tahoma" w:cs="Tahoma"/>
          <w:color w:val="666666"/>
        </w:rPr>
        <w:t>частині</w:t>
      </w:r>
      <w:r w:rsidRPr="00686D3D">
        <w:rPr>
          <w:rFonts w:ascii="Arial Rounded MT Bold" w:hAnsi="Arial Rounded MT Bold" w:cs="Tahoma"/>
          <w:color w:val="666666"/>
        </w:rPr>
        <w:t xml:space="preserve"> </w:t>
      </w:r>
      <w:r w:rsidRPr="00686D3D">
        <w:rPr>
          <w:rFonts w:ascii="Tahoma" w:hAnsi="Tahoma" w:cs="Tahoma"/>
          <w:color w:val="666666"/>
        </w:rPr>
        <w:t>туш</w:t>
      </w:r>
      <w:r w:rsidRPr="00686D3D">
        <w:rPr>
          <w:rFonts w:ascii="Arial Rounded MT Bold" w:hAnsi="Arial Rounded MT Bold" w:cs="Tahoma"/>
          <w:color w:val="666666"/>
        </w:rPr>
        <w:t xml:space="preserve"> </w:t>
      </w:r>
      <w:r w:rsidRPr="00686D3D">
        <w:rPr>
          <w:rFonts w:ascii="Tahoma" w:hAnsi="Tahoma" w:cs="Tahoma"/>
          <w:color w:val="666666"/>
        </w:rPr>
        <w:t>температури</w:t>
      </w:r>
      <w:r w:rsidRPr="00686D3D">
        <w:rPr>
          <w:rFonts w:ascii="Arial Rounded MT Bold" w:hAnsi="Arial Rounded MT Bold" w:cs="Tahoma"/>
          <w:color w:val="666666"/>
        </w:rPr>
        <w:t xml:space="preserve"> </w:t>
      </w:r>
      <w:r w:rsidRPr="00686D3D">
        <w:rPr>
          <w:rFonts w:ascii="Tahoma" w:hAnsi="Tahoma" w:cs="Tahoma"/>
          <w:color w:val="666666"/>
        </w:rPr>
        <w:t>не</w:t>
      </w:r>
      <w:r w:rsidRPr="00686D3D">
        <w:rPr>
          <w:rFonts w:ascii="Arial Rounded MT Bold" w:hAnsi="Arial Rounded MT Bold" w:cs="Tahoma"/>
          <w:color w:val="666666"/>
        </w:rPr>
        <w:t xml:space="preserve"> </w:t>
      </w:r>
      <w:r w:rsidRPr="00686D3D">
        <w:rPr>
          <w:rFonts w:ascii="Tahoma" w:hAnsi="Tahoma" w:cs="Tahoma"/>
          <w:color w:val="666666"/>
        </w:rPr>
        <w:t>вище</w:t>
      </w:r>
      <w:r w:rsidRPr="00686D3D">
        <w:rPr>
          <w:rFonts w:ascii="Arial Rounded MT Bold" w:hAnsi="Arial Rounded MT Bold" w:cs="Tahoma"/>
          <w:color w:val="666666"/>
        </w:rPr>
        <w:t xml:space="preserve"> -8°</w:t>
      </w:r>
      <w:r w:rsidRPr="00686D3D">
        <w:rPr>
          <w:rFonts w:ascii="Tahoma" w:hAnsi="Tahoma" w:cs="Tahoma"/>
          <w:color w:val="666666"/>
        </w:rPr>
        <w:t>С</w:t>
      </w:r>
      <w:r w:rsidRPr="00686D3D">
        <w:rPr>
          <w:rFonts w:ascii="Arial Rounded MT Bold" w:hAnsi="Arial Rounded MT Bold" w:cs="Tahoma"/>
          <w:color w:val="666666"/>
        </w:rPr>
        <w:t xml:space="preserve">. </w:t>
      </w:r>
      <w:r w:rsidRPr="00686D3D">
        <w:rPr>
          <w:rFonts w:ascii="Tahoma" w:hAnsi="Tahoma" w:cs="Tahoma"/>
          <w:color w:val="666666"/>
        </w:rPr>
        <w:t>Тривалість</w:t>
      </w:r>
      <w:r w:rsidRPr="00686D3D">
        <w:rPr>
          <w:rFonts w:ascii="Arial Rounded MT Bold" w:hAnsi="Arial Rounded MT Bold" w:cs="Tahoma"/>
          <w:color w:val="666666"/>
        </w:rPr>
        <w:t xml:space="preserve"> </w:t>
      </w:r>
      <w:r w:rsidRPr="00686D3D">
        <w:rPr>
          <w:rFonts w:ascii="Tahoma" w:hAnsi="Tahoma" w:cs="Tahoma"/>
          <w:color w:val="666666"/>
        </w:rPr>
        <w:t>подальшого</w:t>
      </w:r>
      <w:r w:rsidRPr="00686D3D">
        <w:rPr>
          <w:rFonts w:ascii="Arial Rounded MT Bold" w:hAnsi="Arial Rounded MT Bold" w:cs="Tahoma"/>
          <w:color w:val="666666"/>
        </w:rPr>
        <w:t xml:space="preserve"> </w:t>
      </w:r>
      <w:r w:rsidRPr="00686D3D">
        <w:rPr>
          <w:rFonts w:ascii="Tahoma" w:hAnsi="Tahoma" w:cs="Tahoma"/>
          <w:color w:val="666666"/>
        </w:rPr>
        <w:t>зберіганні</w:t>
      </w:r>
      <w:r w:rsidRPr="00686D3D">
        <w:rPr>
          <w:rFonts w:ascii="Arial Rounded MT Bold" w:hAnsi="Arial Rounded MT Bold" w:cs="Tahoma"/>
          <w:color w:val="666666"/>
        </w:rPr>
        <w:t xml:space="preserve"> </w:t>
      </w:r>
      <w:r w:rsidRPr="00686D3D">
        <w:rPr>
          <w:rFonts w:ascii="Tahoma" w:hAnsi="Tahoma" w:cs="Tahoma"/>
          <w:color w:val="666666"/>
        </w:rPr>
        <w:t>м</w:t>
      </w:r>
      <w:r w:rsidRPr="00686D3D">
        <w:rPr>
          <w:rFonts w:ascii="Arial Rounded MT Bold" w:hAnsi="Arial Rounded MT Bold" w:cs="Tahoma"/>
          <w:color w:val="666666"/>
        </w:rPr>
        <w:t>’</w:t>
      </w:r>
      <w:r w:rsidRPr="00686D3D">
        <w:rPr>
          <w:rFonts w:ascii="Tahoma" w:hAnsi="Tahoma" w:cs="Tahoma"/>
          <w:color w:val="666666"/>
        </w:rPr>
        <w:t>яса</w:t>
      </w:r>
      <w:r w:rsidRPr="00686D3D">
        <w:rPr>
          <w:rFonts w:ascii="Arial Rounded MT Bold" w:hAnsi="Arial Rounded MT Bold" w:cs="Tahoma"/>
          <w:color w:val="666666"/>
        </w:rPr>
        <w:t xml:space="preserve"> </w:t>
      </w:r>
      <w:r w:rsidRPr="00686D3D">
        <w:rPr>
          <w:rFonts w:ascii="Tahoma" w:hAnsi="Tahoma" w:cs="Tahoma"/>
          <w:color w:val="666666"/>
        </w:rPr>
        <w:t>при</w:t>
      </w:r>
      <w:r w:rsidRPr="00686D3D">
        <w:rPr>
          <w:rFonts w:ascii="Arial Rounded MT Bold" w:hAnsi="Arial Rounded MT Bold" w:cs="Tahoma"/>
          <w:color w:val="666666"/>
        </w:rPr>
        <w:t xml:space="preserve"> -18…-25°</w:t>
      </w:r>
      <w:r w:rsidRPr="00686D3D">
        <w:rPr>
          <w:rFonts w:ascii="Tahoma" w:hAnsi="Tahoma" w:cs="Tahoma"/>
          <w:color w:val="666666"/>
        </w:rPr>
        <w:t>С</w:t>
      </w:r>
      <w:r w:rsidRPr="00686D3D">
        <w:rPr>
          <w:rFonts w:ascii="Arial Rounded MT Bold" w:hAnsi="Arial Rounded MT Bold" w:cs="Tahoma"/>
          <w:color w:val="666666"/>
        </w:rPr>
        <w:t xml:space="preserve"> </w:t>
      </w:r>
      <w:r w:rsidRPr="00686D3D">
        <w:rPr>
          <w:rFonts w:ascii="Tahoma" w:hAnsi="Tahoma" w:cs="Tahoma"/>
          <w:color w:val="666666"/>
        </w:rPr>
        <w:t>складає</w:t>
      </w:r>
      <w:r w:rsidRPr="00686D3D">
        <w:rPr>
          <w:rFonts w:ascii="Arial Rounded MT Bold" w:hAnsi="Arial Rounded MT Bold" w:cs="Tahoma"/>
          <w:color w:val="666666"/>
        </w:rPr>
        <w:t xml:space="preserve"> </w:t>
      </w:r>
      <w:r w:rsidRPr="00686D3D">
        <w:rPr>
          <w:rFonts w:ascii="Tahoma" w:hAnsi="Tahoma" w:cs="Tahoma"/>
          <w:color w:val="666666"/>
        </w:rPr>
        <w:t>від</w:t>
      </w:r>
      <w:r w:rsidRPr="00686D3D">
        <w:rPr>
          <w:rFonts w:ascii="Arial Rounded MT Bold" w:hAnsi="Arial Rounded MT Bold" w:cs="Tahoma"/>
          <w:color w:val="666666"/>
        </w:rPr>
        <w:t xml:space="preserve"> 4 </w:t>
      </w:r>
      <w:r w:rsidRPr="00686D3D">
        <w:rPr>
          <w:rFonts w:ascii="Tahoma" w:hAnsi="Tahoma" w:cs="Tahoma"/>
          <w:color w:val="666666"/>
        </w:rPr>
        <w:t>до</w:t>
      </w:r>
      <w:r w:rsidRPr="00686D3D">
        <w:rPr>
          <w:rFonts w:ascii="Arial Rounded MT Bold" w:hAnsi="Arial Rounded MT Bold" w:cs="Tahoma"/>
          <w:color w:val="666666"/>
        </w:rPr>
        <w:t xml:space="preserve"> 18 </w:t>
      </w:r>
      <w:r w:rsidRPr="00686D3D">
        <w:rPr>
          <w:rFonts w:ascii="Tahoma" w:hAnsi="Tahoma" w:cs="Tahoma"/>
          <w:color w:val="666666"/>
        </w:rPr>
        <w:t>місяців</w:t>
      </w:r>
      <w:r w:rsidRPr="00686D3D">
        <w:rPr>
          <w:rFonts w:ascii="Arial Rounded MT Bold" w:hAnsi="Arial Rounded MT Bold" w:cs="Tahoma"/>
          <w:color w:val="666666"/>
        </w:rPr>
        <w:t xml:space="preserve"> </w:t>
      </w:r>
      <w:r w:rsidRPr="00686D3D">
        <w:rPr>
          <w:rFonts w:ascii="Tahoma" w:hAnsi="Tahoma" w:cs="Tahoma"/>
          <w:color w:val="666666"/>
        </w:rPr>
        <w:t>в</w:t>
      </w:r>
      <w:r w:rsidRPr="00686D3D">
        <w:rPr>
          <w:rFonts w:ascii="Arial Rounded MT Bold" w:hAnsi="Arial Rounded MT Bold" w:cs="Tahoma"/>
          <w:color w:val="666666"/>
        </w:rPr>
        <w:t xml:space="preserve"> </w:t>
      </w:r>
      <w:r w:rsidRPr="00686D3D">
        <w:rPr>
          <w:rFonts w:ascii="Tahoma" w:hAnsi="Tahoma" w:cs="Tahoma"/>
          <w:color w:val="666666"/>
        </w:rPr>
        <w:t>залежності</w:t>
      </w:r>
      <w:r w:rsidRPr="00686D3D">
        <w:rPr>
          <w:rFonts w:ascii="Arial Rounded MT Bold" w:hAnsi="Arial Rounded MT Bold" w:cs="Tahoma"/>
          <w:color w:val="666666"/>
        </w:rPr>
        <w:t xml:space="preserve"> </w:t>
      </w:r>
      <w:r w:rsidRPr="00686D3D">
        <w:rPr>
          <w:rFonts w:ascii="Tahoma" w:hAnsi="Tahoma" w:cs="Tahoma"/>
          <w:color w:val="666666"/>
        </w:rPr>
        <w:t>від</w:t>
      </w:r>
      <w:r w:rsidRPr="00686D3D">
        <w:rPr>
          <w:rFonts w:ascii="Arial Rounded MT Bold" w:hAnsi="Arial Rounded MT Bold" w:cs="Tahoma"/>
          <w:color w:val="666666"/>
        </w:rPr>
        <w:t xml:space="preserve"> </w:t>
      </w:r>
      <w:r w:rsidRPr="00686D3D">
        <w:rPr>
          <w:rFonts w:ascii="Tahoma" w:hAnsi="Tahoma" w:cs="Tahoma"/>
          <w:color w:val="666666"/>
        </w:rPr>
        <w:t>температури</w:t>
      </w:r>
      <w:r w:rsidRPr="00686D3D">
        <w:rPr>
          <w:rFonts w:ascii="Arial Rounded MT Bold" w:hAnsi="Arial Rounded MT Bold" w:cs="Tahoma"/>
          <w:color w:val="666666"/>
        </w:rPr>
        <w:t xml:space="preserve"> </w:t>
      </w:r>
      <w:r w:rsidRPr="00686D3D">
        <w:rPr>
          <w:rFonts w:ascii="Tahoma" w:hAnsi="Tahoma" w:cs="Tahoma"/>
          <w:color w:val="666666"/>
        </w:rPr>
        <w:t>та</w:t>
      </w:r>
      <w:r w:rsidRPr="00686D3D">
        <w:rPr>
          <w:rFonts w:ascii="Arial Rounded MT Bold" w:hAnsi="Arial Rounded MT Bold" w:cs="Tahoma"/>
          <w:color w:val="666666"/>
        </w:rPr>
        <w:t xml:space="preserve"> </w:t>
      </w:r>
      <w:r w:rsidRPr="00686D3D">
        <w:rPr>
          <w:rFonts w:ascii="Tahoma" w:hAnsi="Tahoma" w:cs="Tahoma"/>
          <w:color w:val="666666"/>
        </w:rPr>
        <w:t>виду</w:t>
      </w:r>
      <w:r w:rsidRPr="00686D3D">
        <w:rPr>
          <w:rFonts w:ascii="Arial Rounded MT Bold" w:hAnsi="Arial Rounded MT Bold" w:cs="Tahoma"/>
          <w:color w:val="666666"/>
        </w:rPr>
        <w:t xml:space="preserve"> </w:t>
      </w:r>
      <w:r w:rsidRPr="00686D3D">
        <w:rPr>
          <w:rFonts w:ascii="Tahoma" w:hAnsi="Tahoma" w:cs="Tahoma"/>
          <w:color w:val="666666"/>
        </w:rPr>
        <w:t>сировини</w:t>
      </w:r>
      <w:r w:rsidRPr="00686D3D">
        <w:rPr>
          <w:rFonts w:ascii="Arial Rounded MT Bold" w:hAnsi="Arial Rounded MT Bold" w:cs="Tahoma"/>
          <w:color w:val="666666"/>
        </w:rPr>
        <w:t>.</w:t>
      </w:r>
    </w:p>
    <w:p w:rsidR="00686D3D" w:rsidRPr="00686D3D" w:rsidRDefault="00686D3D" w:rsidP="00686D3D">
      <w:pPr>
        <w:pStyle w:val="a5"/>
        <w:shd w:val="clear" w:color="auto" w:fill="FFFFFF"/>
        <w:spacing w:before="0" w:beforeAutospacing="0" w:after="300" w:afterAutospacing="0"/>
        <w:jc w:val="both"/>
        <w:rPr>
          <w:rFonts w:ascii="Arial Rounded MT Bold" w:hAnsi="Arial Rounded MT Bold" w:cs="Tahoma"/>
          <w:color w:val="666666"/>
        </w:rPr>
      </w:pPr>
      <w:r w:rsidRPr="00686D3D">
        <w:rPr>
          <w:rFonts w:ascii="Tahoma" w:hAnsi="Tahoma" w:cs="Tahoma"/>
          <w:color w:val="666666"/>
        </w:rPr>
        <w:t>В</w:t>
      </w:r>
      <w:r w:rsidRPr="00686D3D">
        <w:rPr>
          <w:rFonts w:ascii="Arial Rounded MT Bold" w:hAnsi="Arial Rounded MT Bold" w:cs="Tahoma"/>
          <w:color w:val="666666"/>
        </w:rPr>
        <w:t xml:space="preserve"> </w:t>
      </w:r>
      <w:r w:rsidRPr="00686D3D">
        <w:rPr>
          <w:rFonts w:ascii="Tahoma" w:hAnsi="Tahoma" w:cs="Tahoma"/>
          <w:color w:val="666666"/>
        </w:rPr>
        <w:t>результаті</w:t>
      </w:r>
      <w:r w:rsidRPr="00686D3D">
        <w:rPr>
          <w:rFonts w:ascii="Arial Rounded MT Bold" w:hAnsi="Arial Rounded MT Bold" w:cs="Tahoma"/>
          <w:color w:val="666666"/>
        </w:rPr>
        <w:t xml:space="preserve"> </w:t>
      </w:r>
      <w:r w:rsidRPr="00686D3D">
        <w:rPr>
          <w:rFonts w:ascii="Tahoma" w:hAnsi="Tahoma" w:cs="Tahoma"/>
          <w:color w:val="666666"/>
        </w:rPr>
        <w:t>заморожування</w:t>
      </w:r>
      <w:r w:rsidRPr="00686D3D">
        <w:rPr>
          <w:rFonts w:ascii="Arial Rounded MT Bold" w:hAnsi="Arial Rounded MT Bold" w:cs="Tahoma"/>
          <w:color w:val="666666"/>
        </w:rPr>
        <w:t xml:space="preserve"> </w:t>
      </w:r>
      <w:r w:rsidRPr="00686D3D">
        <w:rPr>
          <w:rFonts w:ascii="Tahoma" w:hAnsi="Tahoma" w:cs="Tahoma"/>
          <w:color w:val="666666"/>
        </w:rPr>
        <w:t>волога</w:t>
      </w:r>
      <w:r w:rsidRPr="00686D3D">
        <w:rPr>
          <w:rFonts w:ascii="Arial Rounded MT Bold" w:hAnsi="Arial Rounded MT Bold" w:cs="Tahoma"/>
          <w:color w:val="666666"/>
        </w:rPr>
        <w:t xml:space="preserve"> </w:t>
      </w:r>
      <w:r w:rsidRPr="00686D3D">
        <w:rPr>
          <w:rFonts w:ascii="Tahoma" w:hAnsi="Tahoma" w:cs="Tahoma"/>
          <w:color w:val="666666"/>
        </w:rPr>
        <w:t>кристалізується</w:t>
      </w:r>
      <w:r w:rsidRPr="00686D3D">
        <w:rPr>
          <w:rFonts w:ascii="Arial Rounded MT Bold" w:hAnsi="Arial Rounded MT Bold" w:cs="Tahoma"/>
          <w:color w:val="666666"/>
        </w:rPr>
        <w:t xml:space="preserve">. </w:t>
      </w:r>
      <w:r w:rsidRPr="00686D3D">
        <w:rPr>
          <w:rFonts w:ascii="Tahoma" w:hAnsi="Tahoma" w:cs="Tahoma"/>
          <w:color w:val="666666"/>
        </w:rPr>
        <w:t>Кількість</w:t>
      </w:r>
      <w:r w:rsidRPr="00686D3D">
        <w:rPr>
          <w:rFonts w:ascii="Arial Rounded MT Bold" w:hAnsi="Arial Rounded MT Bold" w:cs="Tahoma"/>
          <w:color w:val="666666"/>
        </w:rPr>
        <w:t xml:space="preserve"> </w:t>
      </w:r>
      <w:r w:rsidRPr="00686D3D">
        <w:rPr>
          <w:rFonts w:ascii="Tahoma" w:hAnsi="Tahoma" w:cs="Tahoma"/>
          <w:color w:val="666666"/>
        </w:rPr>
        <w:t>вільної</w:t>
      </w:r>
      <w:r w:rsidRPr="00686D3D">
        <w:rPr>
          <w:rFonts w:ascii="Arial Rounded MT Bold" w:hAnsi="Arial Rounded MT Bold" w:cs="Tahoma"/>
          <w:color w:val="666666"/>
        </w:rPr>
        <w:t xml:space="preserve"> </w:t>
      </w:r>
      <w:r w:rsidRPr="00686D3D">
        <w:rPr>
          <w:rFonts w:ascii="Tahoma" w:hAnsi="Tahoma" w:cs="Tahoma"/>
          <w:color w:val="666666"/>
        </w:rPr>
        <w:t>вологи</w:t>
      </w:r>
      <w:r w:rsidRPr="00686D3D">
        <w:rPr>
          <w:rFonts w:ascii="Arial Rounded MT Bold" w:hAnsi="Arial Rounded MT Bold" w:cs="Tahoma"/>
          <w:color w:val="666666"/>
        </w:rPr>
        <w:t xml:space="preserve"> </w:t>
      </w:r>
      <w:r w:rsidRPr="00686D3D">
        <w:rPr>
          <w:rFonts w:ascii="Tahoma" w:hAnsi="Tahoma" w:cs="Tahoma"/>
          <w:color w:val="666666"/>
        </w:rPr>
        <w:t>в</w:t>
      </w:r>
      <w:r w:rsidRPr="00686D3D">
        <w:rPr>
          <w:rFonts w:ascii="Arial Rounded MT Bold" w:hAnsi="Arial Rounded MT Bold" w:cs="Tahoma"/>
          <w:color w:val="666666"/>
        </w:rPr>
        <w:t xml:space="preserve"> </w:t>
      </w:r>
      <w:r w:rsidRPr="00686D3D">
        <w:rPr>
          <w:rFonts w:ascii="Tahoma" w:hAnsi="Tahoma" w:cs="Tahoma"/>
          <w:color w:val="666666"/>
        </w:rPr>
        <w:t>клітинах</w:t>
      </w:r>
      <w:r w:rsidRPr="00686D3D">
        <w:rPr>
          <w:rFonts w:ascii="Arial Rounded MT Bold" w:hAnsi="Arial Rounded MT Bold" w:cs="Tahoma"/>
          <w:color w:val="666666"/>
        </w:rPr>
        <w:t xml:space="preserve"> </w:t>
      </w:r>
      <w:r w:rsidRPr="00686D3D">
        <w:rPr>
          <w:rFonts w:ascii="Tahoma" w:hAnsi="Tahoma" w:cs="Tahoma"/>
          <w:color w:val="666666"/>
        </w:rPr>
        <w:t>зменшується</w:t>
      </w:r>
      <w:r w:rsidRPr="00686D3D">
        <w:rPr>
          <w:rFonts w:ascii="Arial Rounded MT Bold" w:hAnsi="Arial Rounded MT Bold" w:cs="Tahoma"/>
          <w:color w:val="666666"/>
        </w:rPr>
        <w:t xml:space="preserve">, </w:t>
      </w:r>
      <w:r w:rsidRPr="00686D3D">
        <w:rPr>
          <w:rFonts w:ascii="Tahoma" w:hAnsi="Tahoma" w:cs="Tahoma"/>
          <w:color w:val="666666"/>
        </w:rPr>
        <w:t>завдяки</w:t>
      </w:r>
      <w:r w:rsidRPr="00686D3D">
        <w:rPr>
          <w:rFonts w:ascii="Arial Rounded MT Bold" w:hAnsi="Arial Rounded MT Bold" w:cs="Tahoma"/>
          <w:color w:val="666666"/>
        </w:rPr>
        <w:t xml:space="preserve"> </w:t>
      </w:r>
      <w:r w:rsidRPr="00686D3D">
        <w:rPr>
          <w:rFonts w:ascii="Tahoma" w:hAnsi="Tahoma" w:cs="Tahoma"/>
          <w:color w:val="666666"/>
        </w:rPr>
        <w:t>чому</w:t>
      </w:r>
      <w:r w:rsidRPr="00686D3D">
        <w:rPr>
          <w:rFonts w:ascii="Arial Rounded MT Bold" w:hAnsi="Arial Rounded MT Bold" w:cs="Tahoma"/>
          <w:color w:val="666666"/>
        </w:rPr>
        <w:t xml:space="preserve">, </w:t>
      </w:r>
      <w:r w:rsidRPr="00686D3D">
        <w:rPr>
          <w:rFonts w:ascii="Tahoma" w:hAnsi="Tahoma" w:cs="Tahoma"/>
          <w:color w:val="666666"/>
        </w:rPr>
        <w:t>по</w:t>
      </w:r>
      <w:r w:rsidRPr="00686D3D">
        <w:rPr>
          <w:rFonts w:ascii="Arial Rounded MT Bold" w:hAnsi="Arial Rounded MT Bold" w:cs="Tahoma"/>
          <w:color w:val="666666"/>
        </w:rPr>
        <w:t xml:space="preserve"> </w:t>
      </w:r>
      <w:r w:rsidRPr="00686D3D">
        <w:rPr>
          <w:rFonts w:ascii="Tahoma" w:hAnsi="Tahoma" w:cs="Tahoma"/>
          <w:color w:val="666666"/>
        </w:rPr>
        <w:t>мі</w:t>
      </w:r>
      <w:proofErr w:type="gramStart"/>
      <w:r w:rsidRPr="00686D3D">
        <w:rPr>
          <w:rFonts w:ascii="Tahoma" w:hAnsi="Tahoma" w:cs="Tahoma"/>
          <w:color w:val="666666"/>
        </w:rPr>
        <w:t>р</w:t>
      </w:r>
      <w:proofErr w:type="gramEnd"/>
      <w:r w:rsidRPr="00686D3D">
        <w:rPr>
          <w:rFonts w:ascii="Tahoma" w:hAnsi="Tahoma" w:cs="Tahoma"/>
          <w:color w:val="666666"/>
        </w:rPr>
        <w:t>і</w:t>
      </w:r>
      <w:r w:rsidRPr="00686D3D">
        <w:rPr>
          <w:rFonts w:ascii="Arial Rounded MT Bold" w:hAnsi="Arial Rounded MT Bold" w:cs="Tahoma"/>
          <w:color w:val="666666"/>
        </w:rPr>
        <w:t xml:space="preserve"> </w:t>
      </w:r>
      <w:r w:rsidRPr="00686D3D">
        <w:rPr>
          <w:rFonts w:ascii="Tahoma" w:hAnsi="Tahoma" w:cs="Tahoma"/>
          <w:color w:val="666666"/>
        </w:rPr>
        <w:t>вимерзання</w:t>
      </w:r>
      <w:r w:rsidRPr="00686D3D">
        <w:rPr>
          <w:rFonts w:ascii="Arial Rounded MT Bold" w:hAnsi="Arial Rounded MT Bold" w:cs="Tahoma"/>
          <w:color w:val="666666"/>
        </w:rPr>
        <w:t xml:space="preserve"> </w:t>
      </w:r>
      <w:r w:rsidRPr="00686D3D">
        <w:rPr>
          <w:rFonts w:ascii="Tahoma" w:hAnsi="Tahoma" w:cs="Tahoma"/>
          <w:color w:val="666666"/>
        </w:rPr>
        <w:t>вологи</w:t>
      </w:r>
      <w:r w:rsidRPr="00686D3D">
        <w:rPr>
          <w:rFonts w:ascii="Arial Rounded MT Bold" w:hAnsi="Arial Rounded MT Bold" w:cs="Tahoma"/>
          <w:color w:val="666666"/>
        </w:rPr>
        <w:t xml:space="preserve"> </w:t>
      </w:r>
      <w:r w:rsidRPr="00686D3D">
        <w:rPr>
          <w:rFonts w:ascii="Tahoma" w:hAnsi="Tahoma" w:cs="Tahoma"/>
          <w:color w:val="666666"/>
        </w:rPr>
        <w:t>життєдіяльність</w:t>
      </w:r>
      <w:r w:rsidRPr="00686D3D">
        <w:rPr>
          <w:rFonts w:ascii="Arial Rounded MT Bold" w:hAnsi="Arial Rounded MT Bold" w:cs="Tahoma"/>
          <w:color w:val="666666"/>
        </w:rPr>
        <w:t xml:space="preserve"> </w:t>
      </w:r>
      <w:r w:rsidRPr="00686D3D">
        <w:rPr>
          <w:rFonts w:ascii="Tahoma" w:hAnsi="Tahoma" w:cs="Tahoma"/>
          <w:color w:val="666666"/>
        </w:rPr>
        <w:t>мікрофлори</w:t>
      </w:r>
      <w:r w:rsidRPr="00686D3D">
        <w:rPr>
          <w:rFonts w:ascii="Arial Rounded MT Bold" w:hAnsi="Arial Rounded MT Bold" w:cs="Tahoma"/>
          <w:color w:val="666666"/>
        </w:rPr>
        <w:t xml:space="preserve"> </w:t>
      </w:r>
      <w:r w:rsidRPr="00686D3D">
        <w:rPr>
          <w:rFonts w:ascii="Tahoma" w:hAnsi="Tahoma" w:cs="Tahoma"/>
          <w:color w:val="666666"/>
        </w:rPr>
        <w:t>знижується</w:t>
      </w:r>
      <w:r w:rsidRPr="00686D3D">
        <w:rPr>
          <w:rFonts w:ascii="Arial Rounded MT Bold" w:hAnsi="Arial Rounded MT Bold" w:cs="Tahoma"/>
          <w:color w:val="666666"/>
        </w:rPr>
        <w:t xml:space="preserve">, </w:t>
      </w:r>
      <w:r w:rsidRPr="00686D3D">
        <w:rPr>
          <w:rFonts w:ascii="Tahoma" w:hAnsi="Tahoma" w:cs="Tahoma"/>
          <w:color w:val="666666"/>
        </w:rPr>
        <w:t>а</w:t>
      </w:r>
      <w:r w:rsidRPr="00686D3D">
        <w:rPr>
          <w:rFonts w:ascii="Arial Rounded MT Bold" w:hAnsi="Arial Rounded MT Bold" w:cs="Tahoma"/>
          <w:color w:val="666666"/>
        </w:rPr>
        <w:t xml:space="preserve"> </w:t>
      </w:r>
      <w:r w:rsidRPr="00686D3D">
        <w:rPr>
          <w:rFonts w:ascii="Tahoma" w:hAnsi="Tahoma" w:cs="Tahoma"/>
          <w:color w:val="666666"/>
        </w:rPr>
        <w:t>потім</w:t>
      </w:r>
      <w:r w:rsidRPr="00686D3D">
        <w:rPr>
          <w:rFonts w:ascii="Arial Rounded MT Bold" w:hAnsi="Arial Rounded MT Bold" w:cs="Tahoma"/>
          <w:color w:val="666666"/>
        </w:rPr>
        <w:t xml:space="preserve"> </w:t>
      </w:r>
      <w:r w:rsidRPr="00686D3D">
        <w:rPr>
          <w:rFonts w:ascii="Tahoma" w:hAnsi="Tahoma" w:cs="Tahoma"/>
          <w:color w:val="666666"/>
        </w:rPr>
        <w:t>і</w:t>
      </w:r>
      <w:r w:rsidRPr="00686D3D">
        <w:rPr>
          <w:rFonts w:ascii="Arial Rounded MT Bold" w:hAnsi="Arial Rounded MT Bold" w:cs="Tahoma"/>
          <w:color w:val="666666"/>
        </w:rPr>
        <w:t xml:space="preserve"> </w:t>
      </w:r>
      <w:r w:rsidRPr="00686D3D">
        <w:rPr>
          <w:rFonts w:ascii="Tahoma" w:hAnsi="Tahoma" w:cs="Tahoma"/>
          <w:color w:val="666666"/>
        </w:rPr>
        <w:t>зупиняється</w:t>
      </w:r>
      <w:r w:rsidRPr="00686D3D">
        <w:rPr>
          <w:rFonts w:ascii="Arial Rounded MT Bold" w:hAnsi="Arial Rounded MT Bold" w:cs="Tahoma"/>
          <w:color w:val="666666"/>
        </w:rPr>
        <w:t xml:space="preserve">. </w:t>
      </w:r>
      <w:r w:rsidRPr="00686D3D">
        <w:rPr>
          <w:rFonts w:ascii="Tahoma" w:hAnsi="Tahoma" w:cs="Tahoma"/>
          <w:color w:val="666666"/>
        </w:rPr>
        <w:t>При</w:t>
      </w:r>
      <w:r w:rsidRPr="00686D3D">
        <w:rPr>
          <w:rFonts w:ascii="Arial Rounded MT Bold" w:hAnsi="Arial Rounded MT Bold" w:cs="Tahoma"/>
          <w:color w:val="666666"/>
        </w:rPr>
        <w:t xml:space="preserve"> </w:t>
      </w:r>
      <w:proofErr w:type="gramStart"/>
      <w:r w:rsidRPr="00686D3D">
        <w:rPr>
          <w:rFonts w:ascii="Tahoma" w:hAnsi="Tahoma" w:cs="Tahoma"/>
          <w:color w:val="666666"/>
        </w:rPr>
        <w:t>нерівном</w:t>
      </w:r>
      <w:proofErr w:type="gramEnd"/>
      <w:r w:rsidRPr="00686D3D">
        <w:rPr>
          <w:rFonts w:ascii="Tahoma" w:hAnsi="Tahoma" w:cs="Tahoma"/>
          <w:color w:val="666666"/>
        </w:rPr>
        <w:t>ірному</w:t>
      </w:r>
      <w:r w:rsidRPr="00686D3D">
        <w:rPr>
          <w:rFonts w:ascii="Arial Rounded MT Bold" w:hAnsi="Arial Rounded MT Bold" w:cs="Tahoma"/>
          <w:color w:val="666666"/>
        </w:rPr>
        <w:t xml:space="preserve"> </w:t>
      </w:r>
      <w:r w:rsidRPr="00686D3D">
        <w:rPr>
          <w:rFonts w:ascii="Tahoma" w:hAnsi="Tahoma" w:cs="Tahoma"/>
          <w:color w:val="666666"/>
        </w:rPr>
        <w:t>рості</w:t>
      </w:r>
      <w:r w:rsidRPr="00686D3D">
        <w:rPr>
          <w:rFonts w:ascii="Arial Rounded MT Bold" w:hAnsi="Arial Rounded MT Bold" w:cs="Tahoma"/>
          <w:color w:val="666666"/>
        </w:rPr>
        <w:t xml:space="preserve"> </w:t>
      </w:r>
      <w:r w:rsidRPr="00686D3D">
        <w:rPr>
          <w:rFonts w:ascii="Tahoma" w:hAnsi="Tahoma" w:cs="Tahoma"/>
          <w:color w:val="666666"/>
        </w:rPr>
        <w:t>кристалів</w:t>
      </w:r>
      <w:r w:rsidRPr="00686D3D">
        <w:rPr>
          <w:rFonts w:ascii="Arial Rounded MT Bold" w:hAnsi="Arial Rounded MT Bold" w:cs="Tahoma"/>
          <w:color w:val="666666"/>
        </w:rPr>
        <w:t xml:space="preserve"> </w:t>
      </w:r>
      <w:r w:rsidRPr="00686D3D">
        <w:rPr>
          <w:rFonts w:ascii="Tahoma" w:hAnsi="Tahoma" w:cs="Tahoma"/>
          <w:color w:val="666666"/>
        </w:rPr>
        <w:t>льоду</w:t>
      </w:r>
      <w:r w:rsidRPr="00686D3D">
        <w:rPr>
          <w:rFonts w:ascii="Arial Rounded MT Bold" w:hAnsi="Arial Rounded MT Bold" w:cs="Tahoma"/>
          <w:color w:val="666666"/>
        </w:rPr>
        <w:t xml:space="preserve"> </w:t>
      </w:r>
      <w:r w:rsidRPr="00686D3D">
        <w:rPr>
          <w:rFonts w:ascii="Tahoma" w:hAnsi="Tahoma" w:cs="Tahoma"/>
          <w:color w:val="666666"/>
        </w:rPr>
        <w:t>можливе</w:t>
      </w:r>
      <w:r w:rsidRPr="00686D3D">
        <w:rPr>
          <w:rFonts w:ascii="Arial Rounded MT Bold" w:hAnsi="Arial Rounded MT Bold" w:cs="Tahoma"/>
          <w:color w:val="666666"/>
        </w:rPr>
        <w:t xml:space="preserve"> </w:t>
      </w:r>
      <w:r w:rsidRPr="00686D3D">
        <w:rPr>
          <w:rFonts w:ascii="Tahoma" w:hAnsi="Tahoma" w:cs="Tahoma"/>
          <w:color w:val="666666"/>
        </w:rPr>
        <w:t>руйнування</w:t>
      </w:r>
      <w:r w:rsidRPr="00686D3D">
        <w:rPr>
          <w:rFonts w:ascii="Arial Rounded MT Bold" w:hAnsi="Arial Rounded MT Bold" w:cs="Tahoma"/>
          <w:color w:val="666666"/>
        </w:rPr>
        <w:t xml:space="preserve"> </w:t>
      </w:r>
      <w:r w:rsidRPr="00686D3D">
        <w:rPr>
          <w:rFonts w:ascii="Tahoma" w:hAnsi="Tahoma" w:cs="Tahoma"/>
          <w:color w:val="666666"/>
        </w:rPr>
        <w:t>клітин</w:t>
      </w:r>
      <w:r w:rsidRPr="00686D3D">
        <w:rPr>
          <w:rFonts w:ascii="Arial Rounded MT Bold" w:hAnsi="Arial Rounded MT Bold" w:cs="Tahoma"/>
          <w:color w:val="666666"/>
        </w:rPr>
        <w:t xml:space="preserve"> </w:t>
      </w:r>
      <w:r w:rsidRPr="00686D3D">
        <w:rPr>
          <w:rFonts w:ascii="Tahoma" w:hAnsi="Tahoma" w:cs="Tahoma"/>
          <w:color w:val="666666"/>
        </w:rPr>
        <w:t>мікроорганізмів</w:t>
      </w:r>
      <w:r w:rsidRPr="00686D3D">
        <w:rPr>
          <w:rFonts w:ascii="Arial Rounded MT Bold" w:hAnsi="Arial Rounded MT Bold" w:cs="Tahoma"/>
          <w:color w:val="666666"/>
        </w:rPr>
        <w:t xml:space="preserve">. </w:t>
      </w:r>
      <w:r w:rsidRPr="00686D3D">
        <w:rPr>
          <w:rFonts w:ascii="Tahoma" w:hAnsi="Tahoma" w:cs="Tahoma"/>
          <w:color w:val="666666"/>
        </w:rPr>
        <w:t>При</w:t>
      </w:r>
      <w:r w:rsidRPr="00686D3D">
        <w:rPr>
          <w:rFonts w:ascii="Arial Rounded MT Bold" w:hAnsi="Arial Rounded MT Bold" w:cs="Tahoma"/>
          <w:color w:val="666666"/>
        </w:rPr>
        <w:t xml:space="preserve"> </w:t>
      </w:r>
      <w:r w:rsidRPr="00686D3D">
        <w:rPr>
          <w:rFonts w:ascii="Tahoma" w:hAnsi="Tahoma" w:cs="Tahoma"/>
          <w:color w:val="666666"/>
        </w:rPr>
        <w:t>низькотемпературному</w:t>
      </w:r>
      <w:r w:rsidRPr="00686D3D">
        <w:rPr>
          <w:rFonts w:ascii="Arial Rounded MT Bold" w:hAnsi="Arial Rounded MT Bold" w:cs="Tahoma"/>
          <w:color w:val="666666"/>
        </w:rPr>
        <w:t xml:space="preserve"> </w:t>
      </w:r>
      <w:r w:rsidRPr="00686D3D">
        <w:rPr>
          <w:rFonts w:ascii="Tahoma" w:hAnsi="Tahoma" w:cs="Tahoma"/>
          <w:color w:val="666666"/>
        </w:rPr>
        <w:t>зберіганні</w:t>
      </w:r>
      <w:r w:rsidRPr="00686D3D">
        <w:rPr>
          <w:rFonts w:ascii="Arial Rounded MT Bold" w:hAnsi="Arial Rounded MT Bold" w:cs="Tahoma"/>
          <w:color w:val="666666"/>
        </w:rPr>
        <w:t xml:space="preserve"> (-10…-50°</w:t>
      </w:r>
      <w:r w:rsidRPr="00686D3D">
        <w:rPr>
          <w:rFonts w:ascii="Tahoma" w:hAnsi="Tahoma" w:cs="Tahoma"/>
          <w:color w:val="666666"/>
        </w:rPr>
        <w:t>С</w:t>
      </w:r>
      <w:r w:rsidRPr="00686D3D">
        <w:rPr>
          <w:rFonts w:ascii="Arial Rounded MT Bold" w:hAnsi="Arial Rounded MT Bold" w:cs="Tahoma"/>
          <w:color w:val="666666"/>
        </w:rPr>
        <w:t xml:space="preserve">) </w:t>
      </w:r>
      <w:r w:rsidRPr="00686D3D">
        <w:rPr>
          <w:rFonts w:ascii="Tahoma" w:hAnsi="Tahoma" w:cs="Tahoma"/>
          <w:color w:val="666666"/>
        </w:rPr>
        <w:t>відбувається</w:t>
      </w:r>
      <w:r w:rsidRPr="00686D3D">
        <w:rPr>
          <w:rFonts w:ascii="Arial Rounded MT Bold" w:hAnsi="Arial Rounded MT Bold" w:cs="Tahoma"/>
          <w:color w:val="666666"/>
        </w:rPr>
        <w:t xml:space="preserve"> </w:t>
      </w:r>
      <w:r w:rsidRPr="00686D3D">
        <w:rPr>
          <w:rFonts w:ascii="Tahoma" w:hAnsi="Tahoma" w:cs="Tahoma"/>
          <w:color w:val="666666"/>
        </w:rPr>
        <w:t>часткове</w:t>
      </w:r>
      <w:r w:rsidRPr="00686D3D">
        <w:rPr>
          <w:rFonts w:ascii="Arial Rounded MT Bold" w:hAnsi="Arial Rounded MT Bold" w:cs="Tahoma"/>
          <w:color w:val="666666"/>
        </w:rPr>
        <w:t xml:space="preserve"> </w:t>
      </w:r>
      <w:r w:rsidRPr="00686D3D">
        <w:rPr>
          <w:rFonts w:ascii="Tahoma" w:hAnsi="Tahoma" w:cs="Tahoma"/>
          <w:color w:val="666666"/>
        </w:rPr>
        <w:t>відмирання</w:t>
      </w:r>
      <w:r w:rsidRPr="00686D3D">
        <w:rPr>
          <w:rFonts w:ascii="Arial Rounded MT Bold" w:hAnsi="Arial Rounded MT Bold" w:cs="Tahoma"/>
          <w:color w:val="666666"/>
        </w:rPr>
        <w:t xml:space="preserve"> </w:t>
      </w:r>
      <w:r w:rsidRPr="00686D3D">
        <w:rPr>
          <w:rFonts w:ascii="Tahoma" w:hAnsi="Tahoma" w:cs="Tahoma"/>
          <w:color w:val="666666"/>
        </w:rPr>
        <w:t>мікроорганізмів</w:t>
      </w:r>
      <w:r w:rsidRPr="00686D3D">
        <w:rPr>
          <w:rFonts w:ascii="Arial Rounded MT Bold" w:hAnsi="Arial Rounded MT Bold" w:cs="Tahoma"/>
          <w:color w:val="666666"/>
        </w:rPr>
        <w:t xml:space="preserve">, </w:t>
      </w:r>
      <w:r w:rsidRPr="00686D3D">
        <w:rPr>
          <w:rFonts w:ascii="Tahoma" w:hAnsi="Tahoma" w:cs="Tahoma"/>
          <w:color w:val="666666"/>
        </w:rPr>
        <w:t>змінюється</w:t>
      </w:r>
      <w:r w:rsidRPr="00686D3D">
        <w:rPr>
          <w:rFonts w:ascii="Arial Rounded MT Bold" w:hAnsi="Arial Rounded MT Bold" w:cs="Tahoma"/>
          <w:color w:val="666666"/>
        </w:rPr>
        <w:t xml:space="preserve"> </w:t>
      </w:r>
      <w:r w:rsidRPr="00686D3D">
        <w:rPr>
          <w:rFonts w:ascii="Tahoma" w:hAnsi="Tahoma" w:cs="Tahoma"/>
          <w:color w:val="666666"/>
        </w:rPr>
        <w:t>стан</w:t>
      </w:r>
      <w:r w:rsidRPr="00686D3D">
        <w:rPr>
          <w:rFonts w:ascii="Arial Rounded MT Bold" w:hAnsi="Arial Rounded MT Bold" w:cs="Tahoma"/>
          <w:color w:val="666666"/>
        </w:rPr>
        <w:t xml:space="preserve"> </w:t>
      </w:r>
      <w:r w:rsidRPr="00686D3D">
        <w:rPr>
          <w:rFonts w:ascii="Tahoma" w:hAnsi="Tahoma" w:cs="Tahoma"/>
          <w:color w:val="666666"/>
        </w:rPr>
        <w:t>морфологічної</w:t>
      </w:r>
      <w:r w:rsidRPr="00686D3D">
        <w:rPr>
          <w:rFonts w:ascii="Arial Rounded MT Bold" w:hAnsi="Arial Rounded MT Bold" w:cs="Tahoma"/>
          <w:color w:val="666666"/>
        </w:rPr>
        <w:t xml:space="preserve"> </w:t>
      </w:r>
      <w:r w:rsidRPr="00686D3D">
        <w:rPr>
          <w:rFonts w:ascii="Tahoma" w:hAnsi="Tahoma" w:cs="Tahoma"/>
          <w:color w:val="666666"/>
        </w:rPr>
        <w:t>структури</w:t>
      </w:r>
      <w:r w:rsidRPr="00686D3D">
        <w:rPr>
          <w:rFonts w:ascii="Arial Rounded MT Bold" w:hAnsi="Arial Rounded MT Bold" w:cs="Tahoma"/>
          <w:color w:val="666666"/>
        </w:rPr>
        <w:t xml:space="preserve"> </w:t>
      </w:r>
      <w:r w:rsidRPr="00686D3D">
        <w:rPr>
          <w:rFonts w:ascii="Tahoma" w:hAnsi="Tahoma" w:cs="Tahoma"/>
          <w:color w:val="666666"/>
        </w:rPr>
        <w:t>м</w:t>
      </w:r>
      <w:r w:rsidRPr="00686D3D">
        <w:rPr>
          <w:rFonts w:ascii="Arial Rounded MT Bold" w:hAnsi="Arial Rounded MT Bold" w:cs="Tahoma"/>
          <w:color w:val="666666"/>
        </w:rPr>
        <w:t>’</w:t>
      </w:r>
      <w:r w:rsidRPr="00686D3D">
        <w:rPr>
          <w:rFonts w:ascii="Tahoma" w:hAnsi="Tahoma" w:cs="Tahoma"/>
          <w:color w:val="666666"/>
        </w:rPr>
        <w:t>яса</w:t>
      </w:r>
      <w:r w:rsidRPr="00686D3D">
        <w:rPr>
          <w:rFonts w:ascii="Arial Rounded MT Bold" w:hAnsi="Arial Rounded MT Bold" w:cs="Tahoma"/>
          <w:color w:val="666666"/>
        </w:rPr>
        <w:t xml:space="preserve"> </w:t>
      </w:r>
      <w:r w:rsidRPr="00686D3D">
        <w:rPr>
          <w:rFonts w:ascii="Tahoma" w:hAnsi="Tahoma" w:cs="Tahoma"/>
          <w:color w:val="666666"/>
        </w:rPr>
        <w:t>і</w:t>
      </w:r>
      <w:r w:rsidRPr="00686D3D">
        <w:rPr>
          <w:rFonts w:ascii="Arial Rounded MT Bold" w:hAnsi="Arial Rounded MT Bold" w:cs="Tahoma"/>
          <w:color w:val="666666"/>
        </w:rPr>
        <w:t xml:space="preserve"> </w:t>
      </w:r>
      <w:r w:rsidRPr="00686D3D">
        <w:rPr>
          <w:rFonts w:ascii="Tahoma" w:hAnsi="Tahoma" w:cs="Tahoma"/>
          <w:color w:val="666666"/>
        </w:rPr>
        <w:t>його</w:t>
      </w:r>
      <w:r w:rsidRPr="00686D3D">
        <w:rPr>
          <w:rFonts w:ascii="Arial Rounded MT Bold" w:hAnsi="Arial Rounded MT Bold" w:cs="Tahoma"/>
          <w:color w:val="666666"/>
        </w:rPr>
        <w:t xml:space="preserve"> </w:t>
      </w:r>
      <w:r w:rsidRPr="00686D3D">
        <w:rPr>
          <w:rFonts w:ascii="Tahoma" w:hAnsi="Tahoma" w:cs="Tahoma"/>
          <w:color w:val="666666"/>
        </w:rPr>
        <w:t>колоїдних</w:t>
      </w:r>
      <w:r w:rsidRPr="00686D3D">
        <w:rPr>
          <w:rFonts w:ascii="Arial Rounded MT Bold" w:hAnsi="Arial Rounded MT Bold" w:cs="Tahoma"/>
          <w:color w:val="666666"/>
        </w:rPr>
        <w:t xml:space="preserve"> </w:t>
      </w:r>
      <w:r w:rsidRPr="00686D3D">
        <w:rPr>
          <w:rFonts w:ascii="Tahoma" w:hAnsi="Tahoma" w:cs="Tahoma"/>
          <w:color w:val="666666"/>
        </w:rPr>
        <w:t>систем</w:t>
      </w:r>
      <w:r w:rsidRPr="00686D3D">
        <w:rPr>
          <w:rFonts w:ascii="Arial Rounded MT Bold" w:hAnsi="Arial Rounded MT Bold" w:cs="Tahoma"/>
          <w:color w:val="666666"/>
        </w:rPr>
        <w:t xml:space="preserve">, </w:t>
      </w:r>
      <w:r w:rsidRPr="00686D3D">
        <w:rPr>
          <w:rFonts w:ascii="Tahoma" w:hAnsi="Tahoma" w:cs="Tahoma"/>
          <w:color w:val="666666"/>
        </w:rPr>
        <w:t>інгібують</w:t>
      </w:r>
      <w:r w:rsidRPr="00686D3D">
        <w:rPr>
          <w:rFonts w:ascii="Arial Rounded MT Bold" w:hAnsi="Arial Rounded MT Bold" w:cs="Tahoma"/>
          <w:color w:val="666666"/>
        </w:rPr>
        <w:t xml:space="preserve"> </w:t>
      </w:r>
      <w:r w:rsidRPr="00686D3D">
        <w:rPr>
          <w:rFonts w:ascii="Tahoma" w:hAnsi="Tahoma" w:cs="Tahoma"/>
          <w:color w:val="666666"/>
        </w:rPr>
        <w:t>біохімічні</w:t>
      </w:r>
      <w:r w:rsidRPr="00686D3D">
        <w:rPr>
          <w:rFonts w:ascii="Arial Rounded MT Bold" w:hAnsi="Arial Rounded MT Bold" w:cs="Tahoma"/>
          <w:color w:val="666666"/>
        </w:rPr>
        <w:t xml:space="preserve"> </w:t>
      </w:r>
      <w:r w:rsidRPr="00686D3D">
        <w:rPr>
          <w:rFonts w:ascii="Tahoma" w:hAnsi="Tahoma" w:cs="Tahoma"/>
          <w:color w:val="666666"/>
        </w:rPr>
        <w:t>процеси</w:t>
      </w:r>
      <w:r w:rsidRPr="00686D3D">
        <w:rPr>
          <w:rFonts w:ascii="Arial Rounded MT Bold" w:hAnsi="Arial Rounded MT Bold" w:cs="Tahoma"/>
          <w:color w:val="666666"/>
        </w:rPr>
        <w:t xml:space="preserve">, </w:t>
      </w:r>
      <w:r w:rsidRPr="00686D3D">
        <w:rPr>
          <w:rFonts w:ascii="Tahoma" w:hAnsi="Tahoma" w:cs="Tahoma"/>
          <w:color w:val="666666"/>
        </w:rPr>
        <w:t>причому</w:t>
      </w:r>
      <w:r w:rsidRPr="00686D3D">
        <w:rPr>
          <w:rFonts w:ascii="Arial Rounded MT Bold" w:hAnsi="Arial Rounded MT Bold" w:cs="Tahoma"/>
          <w:color w:val="666666"/>
        </w:rPr>
        <w:t xml:space="preserve"> </w:t>
      </w:r>
      <w:r w:rsidRPr="00686D3D">
        <w:rPr>
          <w:rFonts w:ascii="Tahoma" w:hAnsi="Tahoma" w:cs="Tahoma"/>
          <w:color w:val="666666"/>
        </w:rPr>
        <w:t>чим</w:t>
      </w:r>
      <w:r w:rsidRPr="00686D3D">
        <w:rPr>
          <w:rFonts w:ascii="Arial Rounded MT Bold" w:hAnsi="Arial Rounded MT Bold" w:cs="Tahoma"/>
          <w:color w:val="666666"/>
        </w:rPr>
        <w:t xml:space="preserve"> </w:t>
      </w:r>
      <w:r w:rsidRPr="00686D3D">
        <w:rPr>
          <w:rFonts w:ascii="Tahoma" w:hAnsi="Tahoma" w:cs="Tahoma"/>
          <w:color w:val="666666"/>
        </w:rPr>
        <w:t>нижче</w:t>
      </w:r>
      <w:r w:rsidRPr="00686D3D">
        <w:rPr>
          <w:rFonts w:ascii="Arial Rounded MT Bold" w:hAnsi="Arial Rounded MT Bold" w:cs="Tahoma"/>
          <w:color w:val="666666"/>
        </w:rPr>
        <w:t xml:space="preserve"> </w:t>
      </w:r>
      <w:r w:rsidRPr="00686D3D">
        <w:rPr>
          <w:rFonts w:ascii="Tahoma" w:hAnsi="Tahoma" w:cs="Tahoma"/>
          <w:color w:val="666666"/>
        </w:rPr>
        <w:t>швидкість</w:t>
      </w:r>
      <w:r w:rsidRPr="00686D3D">
        <w:rPr>
          <w:rFonts w:ascii="Arial Rounded MT Bold" w:hAnsi="Arial Rounded MT Bold" w:cs="Tahoma"/>
          <w:color w:val="666666"/>
        </w:rPr>
        <w:t xml:space="preserve"> </w:t>
      </w:r>
      <w:r w:rsidRPr="00686D3D">
        <w:rPr>
          <w:rFonts w:ascii="Tahoma" w:hAnsi="Tahoma" w:cs="Tahoma"/>
          <w:color w:val="666666"/>
        </w:rPr>
        <w:t>і</w:t>
      </w:r>
      <w:r w:rsidRPr="00686D3D">
        <w:rPr>
          <w:rFonts w:ascii="Arial Rounded MT Bold" w:hAnsi="Arial Rounded MT Bold" w:cs="Tahoma"/>
          <w:color w:val="666666"/>
        </w:rPr>
        <w:t xml:space="preserve"> </w:t>
      </w:r>
      <w:r w:rsidRPr="00686D3D">
        <w:rPr>
          <w:rFonts w:ascii="Tahoma" w:hAnsi="Tahoma" w:cs="Tahoma"/>
          <w:color w:val="666666"/>
        </w:rPr>
        <w:t>температура</w:t>
      </w:r>
      <w:r w:rsidRPr="00686D3D">
        <w:rPr>
          <w:rFonts w:ascii="Arial Rounded MT Bold" w:hAnsi="Arial Rounded MT Bold" w:cs="Tahoma"/>
          <w:color w:val="666666"/>
        </w:rPr>
        <w:t xml:space="preserve"> </w:t>
      </w:r>
      <w:r w:rsidRPr="00686D3D">
        <w:rPr>
          <w:rFonts w:ascii="Tahoma" w:hAnsi="Tahoma" w:cs="Tahoma"/>
          <w:color w:val="666666"/>
        </w:rPr>
        <w:t>заморожування</w:t>
      </w:r>
      <w:r w:rsidRPr="00686D3D">
        <w:rPr>
          <w:rFonts w:ascii="Arial Rounded MT Bold" w:hAnsi="Arial Rounded MT Bold" w:cs="Tahoma"/>
          <w:color w:val="666666"/>
        </w:rPr>
        <w:t xml:space="preserve">, </w:t>
      </w:r>
      <w:r w:rsidRPr="00686D3D">
        <w:rPr>
          <w:rFonts w:ascii="Tahoma" w:hAnsi="Tahoma" w:cs="Tahoma"/>
          <w:color w:val="666666"/>
        </w:rPr>
        <w:t>тим</w:t>
      </w:r>
      <w:r w:rsidRPr="00686D3D">
        <w:rPr>
          <w:rFonts w:ascii="Arial Rounded MT Bold" w:hAnsi="Arial Rounded MT Bold" w:cs="Tahoma"/>
          <w:color w:val="666666"/>
        </w:rPr>
        <w:t xml:space="preserve"> </w:t>
      </w:r>
      <w:proofErr w:type="gramStart"/>
      <w:r w:rsidRPr="00686D3D">
        <w:rPr>
          <w:rFonts w:ascii="Tahoma" w:hAnsi="Tahoma" w:cs="Tahoma"/>
          <w:color w:val="666666"/>
        </w:rPr>
        <w:t>в</w:t>
      </w:r>
      <w:r w:rsidRPr="00686D3D">
        <w:rPr>
          <w:rFonts w:ascii="Arial Rounded MT Bold" w:hAnsi="Arial Rounded MT Bold" w:cs="Tahoma"/>
          <w:color w:val="666666"/>
        </w:rPr>
        <w:t xml:space="preserve"> </w:t>
      </w:r>
      <w:r w:rsidRPr="00686D3D">
        <w:rPr>
          <w:rFonts w:ascii="Tahoma" w:hAnsi="Tahoma" w:cs="Tahoma"/>
          <w:color w:val="666666"/>
        </w:rPr>
        <w:t>б</w:t>
      </w:r>
      <w:proofErr w:type="gramEnd"/>
      <w:r w:rsidRPr="00686D3D">
        <w:rPr>
          <w:rFonts w:ascii="Tahoma" w:hAnsi="Tahoma" w:cs="Tahoma"/>
          <w:color w:val="666666"/>
        </w:rPr>
        <w:t>ільшому</w:t>
      </w:r>
      <w:r w:rsidRPr="00686D3D">
        <w:rPr>
          <w:rFonts w:ascii="Arial Rounded MT Bold" w:hAnsi="Arial Rounded MT Bold" w:cs="Tahoma"/>
          <w:color w:val="666666"/>
        </w:rPr>
        <w:t xml:space="preserve"> </w:t>
      </w:r>
      <w:r w:rsidRPr="00686D3D">
        <w:rPr>
          <w:rFonts w:ascii="Tahoma" w:hAnsi="Tahoma" w:cs="Tahoma"/>
          <w:color w:val="666666"/>
        </w:rPr>
        <w:t>ступені</w:t>
      </w:r>
      <w:r w:rsidRPr="00686D3D">
        <w:rPr>
          <w:rFonts w:ascii="Arial Rounded MT Bold" w:hAnsi="Arial Rounded MT Bold" w:cs="Tahoma"/>
          <w:color w:val="666666"/>
        </w:rPr>
        <w:t xml:space="preserve"> </w:t>
      </w:r>
      <w:r w:rsidRPr="00686D3D">
        <w:rPr>
          <w:rFonts w:ascii="Tahoma" w:hAnsi="Tahoma" w:cs="Tahoma"/>
          <w:color w:val="666666"/>
        </w:rPr>
        <w:t>змінюється</w:t>
      </w:r>
      <w:r w:rsidRPr="00686D3D">
        <w:rPr>
          <w:rFonts w:ascii="Arial Rounded MT Bold" w:hAnsi="Arial Rounded MT Bold" w:cs="Tahoma"/>
          <w:color w:val="666666"/>
        </w:rPr>
        <w:t xml:space="preserve"> </w:t>
      </w:r>
      <w:r w:rsidRPr="00686D3D">
        <w:rPr>
          <w:rFonts w:ascii="Tahoma" w:hAnsi="Tahoma" w:cs="Tahoma"/>
          <w:color w:val="666666"/>
        </w:rPr>
        <w:t>якість</w:t>
      </w:r>
      <w:r w:rsidRPr="00686D3D">
        <w:rPr>
          <w:rFonts w:ascii="Arial Rounded MT Bold" w:hAnsi="Arial Rounded MT Bold" w:cs="Tahoma"/>
          <w:color w:val="666666"/>
        </w:rPr>
        <w:t xml:space="preserve"> </w:t>
      </w:r>
      <w:r w:rsidRPr="00686D3D">
        <w:rPr>
          <w:rFonts w:ascii="Tahoma" w:hAnsi="Tahoma" w:cs="Tahoma"/>
          <w:color w:val="666666"/>
        </w:rPr>
        <w:t>сировини</w:t>
      </w:r>
      <w:r w:rsidRPr="00686D3D">
        <w:rPr>
          <w:rFonts w:ascii="Arial Rounded MT Bold" w:hAnsi="Arial Rounded MT Bold" w:cs="Tahoma"/>
          <w:color w:val="666666"/>
        </w:rPr>
        <w:t xml:space="preserve">, </w:t>
      </w:r>
      <w:r w:rsidRPr="00686D3D">
        <w:rPr>
          <w:rFonts w:ascii="Tahoma" w:hAnsi="Tahoma" w:cs="Tahoma"/>
          <w:color w:val="666666"/>
        </w:rPr>
        <w:t>яка</w:t>
      </w:r>
      <w:r w:rsidRPr="00686D3D">
        <w:rPr>
          <w:rFonts w:ascii="Arial Rounded MT Bold" w:hAnsi="Arial Rounded MT Bold" w:cs="Tahoma"/>
          <w:color w:val="666666"/>
        </w:rPr>
        <w:t xml:space="preserve"> </w:t>
      </w:r>
      <w:r w:rsidRPr="00686D3D">
        <w:rPr>
          <w:rFonts w:ascii="Tahoma" w:hAnsi="Tahoma" w:cs="Tahoma"/>
          <w:color w:val="666666"/>
        </w:rPr>
        <w:t>використовується</w:t>
      </w:r>
      <w:r w:rsidRPr="00686D3D">
        <w:rPr>
          <w:rFonts w:ascii="Arial Rounded MT Bold" w:hAnsi="Arial Rounded MT Bold" w:cs="Tahoma"/>
          <w:color w:val="666666"/>
        </w:rPr>
        <w:t xml:space="preserve">, </w:t>
      </w:r>
      <w:r w:rsidRPr="00686D3D">
        <w:rPr>
          <w:rFonts w:ascii="Tahoma" w:hAnsi="Tahoma" w:cs="Tahoma"/>
          <w:color w:val="666666"/>
        </w:rPr>
        <w:t>при</w:t>
      </w:r>
      <w:r w:rsidRPr="00686D3D">
        <w:rPr>
          <w:rFonts w:ascii="Arial Rounded MT Bold" w:hAnsi="Arial Rounded MT Bold" w:cs="Tahoma"/>
          <w:color w:val="666666"/>
        </w:rPr>
        <w:t xml:space="preserve"> </w:t>
      </w:r>
      <w:r w:rsidRPr="00686D3D">
        <w:rPr>
          <w:rFonts w:ascii="Tahoma" w:hAnsi="Tahoma" w:cs="Tahoma"/>
          <w:color w:val="666666"/>
        </w:rPr>
        <w:t>подальшому</w:t>
      </w:r>
      <w:r w:rsidRPr="00686D3D">
        <w:rPr>
          <w:rFonts w:ascii="Arial Rounded MT Bold" w:hAnsi="Arial Rounded MT Bold" w:cs="Tahoma"/>
          <w:color w:val="666666"/>
        </w:rPr>
        <w:t xml:space="preserve"> </w:t>
      </w:r>
      <w:r w:rsidRPr="00686D3D">
        <w:rPr>
          <w:rFonts w:ascii="Tahoma" w:hAnsi="Tahoma" w:cs="Tahoma"/>
          <w:color w:val="666666"/>
        </w:rPr>
        <w:t>розморожуванні</w:t>
      </w:r>
      <w:r w:rsidRPr="00686D3D">
        <w:rPr>
          <w:rFonts w:ascii="Arial Rounded MT Bold" w:hAnsi="Arial Rounded MT Bold" w:cs="Tahoma"/>
          <w:color w:val="666666"/>
        </w:rPr>
        <w:t>.</w:t>
      </w:r>
    </w:p>
    <w:p w:rsidR="00686D3D" w:rsidRPr="00686D3D" w:rsidRDefault="00686D3D" w:rsidP="00686D3D">
      <w:pPr>
        <w:pStyle w:val="a5"/>
        <w:shd w:val="clear" w:color="auto" w:fill="FFFFFF"/>
        <w:spacing w:before="0" w:beforeAutospacing="0" w:after="300" w:afterAutospacing="0"/>
        <w:jc w:val="both"/>
        <w:rPr>
          <w:rFonts w:ascii="Arial Rounded MT Bold" w:hAnsi="Arial Rounded MT Bold" w:cs="Tahoma"/>
          <w:color w:val="666666"/>
        </w:rPr>
      </w:pPr>
      <w:r w:rsidRPr="00686D3D">
        <w:rPr>
          <w:rFonts w:ascii="Tahoma" w:hAnsi="Tahoma" w:cs="Tahoma"/>
          <w:color w:val="666666"/>
        </w:rPr>
        <w:t>Активність</w:t>
      </w:r>
      <w:r w:rsidRPr="00686D3D">
        <w:rPr>
          <w:rFonts w:ascii="Arial Rounded MT Bold" w:hAnsi="Arial Rounded MT Bold" w:cs="Tahoma"/>
          <w:color w:val="666666"/>
        </w:rPr>
        <w:t xml:space="preserve"> </w:t>
      </w:r>
      <w:r w:rsidRPr="00686D3D">
        <w:rPr>
          <w:rFonts w:ascii="Tahoma" w:hAnsi="Tahoma" w:cs="Tahoma"/>
          <w:color w:val="666666"/>
        </w:rPr>
        <w:t>ферментів</w:t>
      </w:r>
      <w:r w:rsidRPr="00686D3D">
        <w:rPr>
          <w:rFonts w:ascii="Arial Rounded MT Bold" w:hAnsi="Arial Rounded MT Bold" w:cs="Tahoma"/>
          <w:color w:val="666666"/>
        </w:rPr>
        <w:t xml:space="preserve"> </w:t>
      </w:r>
      <w:proofErr w:type="gramStart"/>
      <w:r w:rsidRPr="00686D3D">
        <w:rPr>
          <w:rFonts w:ascii="Tahoma" w:hAnsi="Tahoma" w:cs="Tahoma"/>
          <w:color w:val="666666"/>
        </w:rPr>
        <w:t>м</w:t>
      </w:r>
      <w:r w:rsidRPr="00686D3D">
        <w:rPr>
          <w:rFonts w:ascii="Arial Rounded MT Bold" w:hAnsi="Arial Rounded MT Bold" w:cs="Tahoma"/>
          <w:color w:val="666666"/>
        </w:rPr>
        <w:t>'</w:t>
      </w:r>
      <w:r w:rsidRPr="00686D3D">
        <w:rPr>
          <w:rFonts w:ascii="Tahoma" w:hAnsi="Tahoma" w:cs="Tahoma"/>
          <w:color w:val="666666"/>
        </w:rPr>
        <w:t>яса</w:t>
      </w:r>
      <w:proofErr w:type="gramEnd"/>
      <w:r w:rsidRPr="00686D3D">
        <w:rPr>
          <w:rFonts w:ascii="Arial Rounded MT Bold" w:hAnsi="Arial Rounded MT Bold" w:cs="Tahoma"/>
          <w:color w:val="666666"/>
        </w:rPr>
        <w:t xml:space="preserve"> </w:t>
      </w:r>
      <w:r w:rsidRPr="00686D3D">
        <w:rPr>
          <w:rFonts w:ascii="Tahoma" w:hAnsi="Tahoma" w:cs="Tahoma"/>
          <w:color w:val="666666"/>
        </w:rPr>
        <w:t>в</w:t>
      </w:r>
      <w:r w:rsidRPr="00686D3D">
        <w:rPr>
          <w:rFonts w:ascii="Arial Rounded MT Bold" w:hAnsi="Arial Rounded MT Bold" w:cs="Tahoma"/>
          <w:color w:val="666666"/>
        </w:rPr>
        <w:t xml:space="preserve"> </w:t>
      </w:r>
      <w:r w:rsidRPr="00686D3D">
        <w:rPr>
          <w:rFonts w:ascii="Tahoma" w:hAnsi="Tahoma" w:cs="Tahoma"/>
          <w:color w:val="666666"/>
        </w:rPr>
        <w:t>умовах</w:t>
      </w:r>
      <w:r w:rsidRPr="00686D3D">
        <w:rPr>
          <w:rFonts w:ascii="Arial Rounded MT Bold" w:hAnsi="Arial Rounded MT Bold" w:cs="Tahoma"/>
          <w:color w:val="666666"/>
        </w:rPr>
        <w:t xml:space="preserve"> </w:t>
      </w:r>
      <w:r w:rsidRPr="00686D3D">
        <w:rPr>
          <w:rFonts w:ascii="Tahoma" w:hAnsi="Tahoma" w:cs="Tahoma"/>
          <w:color w:val="666666"/>
        </w:rPr>
        <w:t>низьких</w:t>
      </w:r>
      <w:r w:rsidRPr="00686D3D">
        <w:rPr>
          <w:rFonts w:ascii="Arial Rounded MT Bold" w:hAnsi="Arial Rounded MT Bold" w:cs="Tahoma"/>
          <w:color w:val="666666"/>
        </w:rPr>
        <w:t xml:space="preserve"> </w:t>
      </w:r>
      <w:r w:rsidRPr="00686D3D">
        <w:rPr>
          <w:rFonts w:ascii="Tahoma" w:hAnsi="Tahoma" w:cs="Tahoma"/>
          <w:color w:val="666666"/>
        </w:rPr>
        <w:t>температур</w:t>
      </w:r>
      <w:r w:rsidRPr="00686D3D">
        <w:rPr>
          <w:rFonts w:ascii="Arial Rounded MT Bold" w:hAnsi="Arial Rounded MT Bold" w:cs="Tahoma"/>
          <w:color w:val="666666"/>
        </w:rPr>
        <w:t xml:space="preserve"> </w:t>
      </w:r>
      <w:r w:rsidRPr="00686D3D">
        <w:rPr>
          <w:rFonts w:ascii="Tahoma" w:hAnsi="Tahoma" w:cs="Tahoma"/>
          <w:color w:val="666666"/>
        </w:rPr>
        <w:t>поступово</w:t>
      </w:r>
      <w:r w:rsidRPr="00686D3D">
        <w:rPr>
          <w:rFonts w:ascii="Arial Rounded MT Bold" w:hAnsi="Arial Rounded MT Bold" w:cs="Tahoma"/>
          <w:color w:val="666666"/>
        </w:rPr>
        <w:t xml:space="preserve"> </w:t>
      </w:r>
      <w:r w:rsidRPr="00686D3D">
        <w:rPr>
          <w:rFonts w:ascii="Tahoma" w:hAnsi="Tahoma" w:cs="Tahoma"/>
          <w:color w:val="666666"/>
        </w:rPr>
        <w:t>слабшає</w:t>
      </w:r>
      <w:r w:rsidRPr="00686D3D">
        <w:rPr>
          <w:rFonts w:ascii="Arial Rounded MT Bold" w:hAnsi="Arial Rounded MT Bold" w:cs="Tahoma"/>
          <w:color w:val="666666"/>
        </w:rPr>
        <w:t xml:space="preserve"> </w:t>
      </w:r>
      <w:r w:rsidRPr="00686D3D">
        <w:rPr>
          <w:rFonts w:ascii="Tahoma" w:hAnsi="Tahoma" w:cs="Tahoma"/>
          <w:color w:val="666666"/>
        </w:rPr>
        <w:t>та</w:t>
      </w:r>
      <w:r w:rsidRPr="00686D3D">
        <w:rPr>
          <w:rFonts w:ascii="Arial Rounded MT Bold" w:hAnsi="Arial Rounded MT Bold" w:cs="Tahoma"/>
          <w:color w:val="666666"/>
        </w:rPr>
        <w:t xml:space="preserve"> </w:t>
      </w:r>
      <w:r w:rsidRPr="00686D3D">
        <w:rPr>
          <w:rFonts w:ascii="Tahoma" w:hAnsi="Tahoma" w:cs="Tahoma"/>
          <w:color w:val="666666"/>
        </w:rPr>
        <w:t>їх</w:t>
      </w:r>
      <w:r w:rsidRPr="00686D3D">
        <w:rPr>
          <w:rFonts w:ascii="Arial Rounded MT Bold" w:hAnsi="Arial Rounded MT Bold" w:cs="Tahoma"/>
          <w:color w:val="666666"/>
        </w:rPr>
        <w:t xml:space="preserve"> </w:t>
      </w:r>
      <w:r w:rsidRPr="00686D3D">
        <w:rPr>
          <w:rFonts w:ascii="Tahoma" w:hAnsi="Tahoma" w:cs="Tahoma"/>
          <w:color w:val="666666"/>
        </w:rPr>
        <w:t>дія</w:t>
      </w:r>
      <w:r w:rsidRPr="00686D3D">
        <w:rPr>
          <w:rFonts w:ascii="Arial Rounded MT Bold" w:hAnsi="Arial Rounded MT Bold" w:cs="Tahoma"/>
          <w:color w:val="666666"/>
        </w:rPr>
        <w:t xml:space="preserve"> </w:t>
      </w:r>
      <w:r w:rsidRPr="00686D3D">
        <w:rPr>
          <w:rFonts w:ascii="Tahoma" w:hAnsi="Tahoma" w:cs="Tahoma"/>
          <w:color w:val="666666"/>
        </w:rPr>
        <w:t>припиняється</w:t>
      </w:r>
      <w:r w:rsidRPr="00686D3D">
        <w:rPr>
          <w:rFonts w:ascii="Arial Rounded MT Bold" w:hAnsi="Arial Rounded MT Bold" w:cs="Tahoma"/>
          <w:color w:val="666666"/>
        </w:rPr>
        <w:t xml:space="preserve">; </w:t>
      </w:r>
      <w:r w:rsidRPr="00686D3D">
        <w:rPr>
          <w:rFonts w:ascii="Tahoma" w:hAnsi="Tahoma" w:cs="Tahoma"/>
          <w:color w:val="666666"/>
        </w:rPr>
        <w:t>але</w:t>
      </w:r>
      <w:r w:rsidRPr="00686D3D">
        <w:rPr>
          <w:rFonts w:ascii="Arial Rounded MT Bold" w:hAnsi="Arial Rounded MT Bold" w:cs="Tahoma"/>
          <w:color w:val="666666"/>
        </w:rPr>
        <w:t xml:space="preserve"> </w:t>
      </w:r>
      <w:r w:rsidRPr="00686D3D">
        <w:rPr>
          <w:rFonts w:ascii="Tahoma" w:hAnsi="Tahoma" w:cs="Tahoma"/>
          <w:color w:val="666666"/>
        </w:rPr>
        <w:t>ліпази</w:t>
      </w:r>
      <w:r w:rsidRPr="00686D3D">
        <w:rPr>
          <w:rFonts w:ascii="Arial Rounded MT Bold" w:hAnsi="Arial Rounded MT Bold" w:cs="Tahoma"/>
          <w:color w:val="666666"/>
        </w:rPr>
        <w:t xml:space="preserve">, </w:t>
      </w:r>
      <w:r w:rsidRPr="00686D3D">
        <w:rPr>
          <w:rFonts w:ascii="Tahoma" w:hAnsi="Tahoma" w:cs="Tahoma"/>
          <w:color w:val="666666"/>
        </w:rPr>
        <w:t>які</w:t>
      </w:r>
      <w:r w:rsidRPr="00686D3D">
        <w:rPr>
          <w:rFonts w:ascii="Arial Rounded MT Bold" w:hAnsi="Arial Rounded MT Bold" w:cs="Tahoma"/>
          <w:color w:val="666666"/>
        </w:rPr>
        <w:t xml:space="preserve"> </w:t>
      </w:r>
      <w:r w:rsidRPr="00686D3D">
        <w:rPr>
          <w:rFonts w:ascii="Tahoma" w:hAnsi="Tahoma" w:cs="Tahoma"/>
          <w:color w:val="666666"/>
        </w:rPr>
        <w:t>розщеплюють</w:t>
      </w:r>
      <w:r w:rsidRPr="00686D3D">
        <w:rPr>
          <w:rFonts w:ascii="Arial Rounded MT Bold" w:hAnsi="Arial Rounded MT Bold" w:cs="Tahoma"/>
          <w:color w:val="666666"/>
        </w:rPr>
        <w:t xml:space="preserve"> </w:t>
      </w:r>
      <w:r w:rsidRPr="00686D3D">
        <w:rPr>
          <w:rFonts w:ascii="Tahoma" w:hAnsi="Tahoma" w:cs="Tahoma"/>
          <w:color w:val="666666"/>
        </w:rPr>
        <w:t>жир</w:t>
      </w:r>
      <w:r w:rsidRPr="00686D3D">
        <w:rPr>
          <w:rFonts w:ascii="Arial Rounded MT Bold" w:hAnsi="Arial Rounded MT Bold" w:cs="Tahoma"/>
          <w:color w:val="666666"/>
        </w:rPr>
        <w:t xml:space="preserve">, </w:t>
      </w:r>
      <w:r w:rsidRPr="00686D3D">
        <w:rPr>
          <w:rFonts w:ascii="Tahoma" w:hAnsi="Tahoma" w:cs="Tahoma"/>
          <w:color w:val="666666"/>
        </w:rPr>
        <w:t>інактивуються</w:t>
      </w:r>
      <w:r w:rsidRPr="00686D3D">
        <w:rPr>
          <w:rFonts w:ascii="Arial Rounded MT Bold" w:hAnsi="Arial Rounded MT Bold" w:cs="Tahoma"/>
          <w:color w:val="666666"/>
        </w:rPr>
        <w:t xml:space="preserve"> </w:t>
      </w:r>
      <w:r w:rsidRPr="00686D3D">
        <w:rPr>
          <w:rFonts w:ascii="Tahoma" w:hAnsi="Tahoma" w:cs="Tahoma"/>
          <w:color w:val="666666"/>
        </w:rPr>
        <w:t>лише</w:t>
      </w:r>
      <w:r w:rsidRPr="00686D3D">
        <w:rPr>
          <w:rFonts w:ascii="Arial Rounded MT Bold" w:hAnsi="Arial Rounded MT Bold" w:cs="Tahoma"/>
          <w:color w:val="666666"/>
        </w:rPr>
        <w:t xml:space="preserve"> </w:t>
      </w:r>
      <w:r w:rsidRPr="00686D3D">
        <w:rPr>
          <w:rFonts w:ascii="Tahoma" w:hAnsi="Tahoma" w:cs="Tahoma"/>
          <w:color w:val="666666"/>
        </w:rPr>
        <w:t>при</w:t>
      </w:r>
      <w:r w:rsidRPr="00686D3D">
        <w:rPr>
          <w:rFonts w:ascii="Arial Rounded MT Bold" w:hAnsi="Arial Rounded MT Bold" w:cs="Tahoma"/>
          <w:color w:val="666666"/>
        </w:rPr>
        <w:t xml:space="preserve"> </w:t>
      </w:r>
      <w:r w:rsidRPr="00686D3D">
        <w:rPr>
          <w:rFonts w:ascii="Tahoma" w:hAnsi="Tahoma" w:cs="Tahoma"/>
          <w:color w:val="666666"/>
        </w:rPr>
        <w:t>температурі</w:t>
      </w:r>
      <w:r w:rsidRPr="00686D3D">
        <w:rPr>
          <w:rFonts w:ascii="Arial Rounded MT Bold" w:hAnsi="Arial Rounded MT Bold" w:cs="Tahoma"/>
          <w:color w:val="666666"/>
        </w:rPr>
        <w:t xml:space="preserve"> -40°</w:t>
      </w:r>
      <w:r w:rsidRPr="00686D3D">
        <w:rPr>
          <w:rFonts w:ascii="Tahoma" w:hAnsi="Tahoma" w:cs="Tahoma"/>
          <w:color w:val="666666"/>
        </w:rPr>
        <w:t>С</w:t>
      </w:r>
      <w:r w:rsidRPr="00686D3D">
        <w:rPr>
          <w:rFonts w:ascii="Arial Rounded MT Bold" w:hAnsi="Arial Rounded MT Bold" w:cs="Tahoma"/>
          <w:color w:val="666666"/>
        </w:rPr>
        <w:t xml:space="preserve">. </w:t>
      </w:r>
      <w:r w:rsidRPr="00686D3D">
        <w:rPr>
          <w:rFonts w:ascii="Tahoma" w:hAnsi="Tahoma" w:cs="Tahoma"/>
          <w:color w:val="666666"/>
        </w:rPr>
        <w:t>Ферменти</w:t>
      </w:r>
      <w:r w:rsidRPr="00686D3D">
        <w:rPr>
          <w:rFonts w:ascii="Arial Rounded MT Bold" w:hAnsi="Arial Rounded MT Bold" w:cs="Tahoma"/>
          <w:color w:val="666666"/>
        </w:rPr>
        <w:t xml:space="preserve"> </w:t>
      </w:r>
      <w:r w:rsidRPr="00686D3D">
        <w:rPr>
          <w:rFonts w:ascii="Tahoma" w:hAnsi="Tahoma" w:cs="Tahoma"/>
          <w:color w:val="666666"/>
        </w:rPr>
        <w:t>м</w:t>
      </w:r>
      <w:r w:rsidRPr="00686D3D">
        <w:rPr>
          <w:rFonts w:ascii="Arial Rounded MT Bold" w:hAnsi="Arial Rounded MT Bold" w:cs="Tahoma"/>
          <w:color w:val="666666"/>
        </w:rPr>
        <w:t>'</w:t>
      </w:r>
      <w:r w:rsidRPr="00686D3D">
        <w:rPr>
          <w:rFonts w:ascii="Tahoma" w:hAnsi="Tahoma" w:cs="Tahoma"/>
          <w:color w:val="666666"/>
        </w:rPr>
        <w:t>яса</w:t>
      </w:r>
      <w:r w:rsidRPr="00686D3D">
        <w:rPr>
          <w:rFonts w:ascii="Arial Rounded MT Bold" w:hAnsi="Arial Rounded MT Bold" w:cs="Tahoma"/>
          <w:color w:val="666666"/>
        </w:rPr>
        <w:t xml:space="preserve"> </w:t>
      </w:r>
      <w:r w:rsidRPr="00686D3D">
        <w:rPr>
          <w:rFonts w:ascii="Tahoma" w:hAnsi="Tahoma" w:cs="Tahoma"/>
          <w:color w:val="666666"/>
        </w:rPr>
        <w:t>повністю</w:t>
      </w:r>
      <w:r w:rsidRPr="00686D3D">
        <w:rPr>
          <w:rFonts w:ascii="Arial Rounded MT Bold" w:hAnsi="Arial Rounded MT Bold" w:cs="Tahoma"/>
          <w:color w:val="666666"/>
        </w:rPr>
        <w:t xml:space="preserve"> </w:t>
      </w:r>
      <w:r w:rsidRPr="00686D3D">
        <w:rPr>
          <w:rFonts w:ascii="Tahoma" w:hAnsi="Tahoma" w:cs="Tahoma"/>
          <w:color w:val="666666"/>
        </w:rPr>
        <w:t>припиняють</w:t>
      </w:r>
      <w:r w:rsidRPr="00686D3D">
        <w:rPr>
          <w:rFonts w:ascii="Arial Rounded MT Bold" w:hAnsi="Arial Rounded MT Bold" w:cs="Tahoma"/>
          <w:color w:val="666666"/>
        </w:rPr>
        <w:t xml:space="preserve"> </w:t>
      </w:r>
      <w:r w:rsidRPr="00686D3D">
        <w:rPr>
          <w:rFonts w:ascii="Tahoma" w:hAnsi="Tahoma" w:cs="Tahoma"/>
          <w:color w:val="666666"/>
        </w:rPr>
        <w:t>свою</w:t>
      </w:r>
      <w:r w:rsidRPr="00686D3D">
        <w:rPr>
          <w:rFonts w:ascii="Arial Rounded MT Bold" w:hAnsi="Arial Rounded MT Bold" w:cs="Tahoma"/>
          <w:color w:val="666666"/>
        </w:rPr>
        <w:t xml:space="preserve"> </w:t>
      </w:r>
      <w:r w:rsidRPr="00686D3D">
        <w:rPr>
          <w:rFonts w:ascii="Tahoma" w:hAnsi="Tahoma" w:cs="Tahoma"/>
          <w:color w:val="666666"/>
        </w:rPr>
        <w:t>дію</w:t>
      </w:r>
      <w:r w:rsidRPr="00686D3D">
        <w:rPr>
          <w:rFonts w:ascii="Arial Rounded MT Bold" w:hAnsi="Arial Rounded MT Bold" w:cs="Tahoma"/>
          <w:color w:val="666666"/>
        </w:rPr>
        <w:t xml:space="preserve"> </w:t>
      </w:r>
      <w:r w:rsidRPr="00686D3D">
        <w:rPr>
          <w:rFonts w:ascii="Tahoma" w:hAnsi="Tahoma" w:cs="Tahoma"/>
          <w:color w:val="666666"/>
        </w:rPr>
        <w:t>при</w:t>
      </w:r>
      <w:r w:rsidRPr="00686D3D">
        <w:rPr>
          <w:rFonts w:ascii="Arial Rounded MT Bold" w:hAnsi="Arial Rounded MT Bold" w:cs="Tahoma"/>
          <w:color w:val="666666"/>
        </w:rPr>
        <w:t xml:space="preserve"> </w:t>
      </w:r>
      <w:r w:rsidRPr="00686D3D">
        <w:rPr>
          <w:rFonts w:ascii="Tahoma" w:hAnsi="Tahoma" w:cs="Tahoma"/>
          <w:color w:val="666666"/>
        </w:rPr>
        <w:t>температурі</w:t>
      </w:r>
      <w:r w:rsidRPr="00686D3D">
        <w:rPr>
          <w:rFonts w:ascii="Arial Rounded MT Bold" w:hAnsi="Arial Rounded MT Bold" w:cs="Tahoma"/>
          <w:color w:val="666666"/>
        </w:rPr>
        <w:t xml:space="preserve"> -60°</w:t>
      </w:r>
      <w:r w:rsidRPr="00686D3D">
        <w:rPr>
          <w:rFonts w:ascii="Tahoma" w:hAnsi="Tahoma" w:cs="Tahoma"/>
          <w:color w:val="666666"/>
        </w:rPr>
        <w:t>С</w:t>
      </w:r>
      <w:r w:rsidRPr="00686D3D">
        <w:rPr>
          <w:rFonts w:ascii="Arial Rounded MT Bold" w:hAnsi="Arial Rounded MT Bold" w:cs="Tahoma"/>
          <w:color w:val="666666"/>
        </w:rPr>
        <w:t>.</w:t>
      </w:r>
    </w:p>
    <w:p w:rsidR="00686D3D" w:rsidRPr="00686D3D" w:rsidRDefault="00686D3D" w:rsidP="00686D3D">
      <w:pPr>
        <w:pStyle w:val="a5"/>
        <w:shd w:val="clear" w:color="auto" w:fill="FFFFFF"/>
        <w:spacing w:before="0" w:beforeAutospacing="0" w:after="300" w:afterAutospacing="0"/>
        <w:jc w:val="both"/>
        <w:rPr>
          <w:rFonts w:ascii="Arial Rounded MT Bold" w:hAnsi="Arial Rounded MT Bold" w:cs="Tahoma"/>
          <w:color w:val="666666"/>
        </w:rPr>
      </w:pPr>
      <w:r w:rsidRPr="00686D3D">
        <w:rPr>
          <w:rFonts w:ascii="Tahoma" w:hAnsi="Tahoma" w:cs="Tahoma"/>
          <w:color w:val="666666"/>
        </w:rPr>
        <w:t>Внаслідок</w:t>
      </w:r>
      <w:r w:rsidRPr="00686D3D">
        <w:rPr>
          <w:rFonts w:ascii="Arial Rounded MT Bold" w:hAnsi="Arial Rounded MT Bold" w:cs="Tahoma"/>
          <w:color w:val="666666"/>
        </w:rPr>
        <w:t xml:space="preserve"> </w:t>
      </w:r>
      <w:r w:rsidRPr="00686D3D">
        <w:rPr>
          <w:rFonts w:ascii="Tahoma" w:hAnsi="Tahoma" w:cs="Tahoma"/>
          <w:color w:val="666666"/>
        </w:rPr>
        <w:t>вимерзання</w:t>
      </w:r>
      <w:r w:rsidRPr="00686D3D">
        <w:rPr>
          <w:rFonts w:ascii="Arial Rounded MT Bold" w:hAnsi="Arial Rounded MT Bold" w:cs="Tahoma"/>
          <w:color w:val="666666"/>
        </w:rPr>
        <w:t xml:space="preserve"> </w:t>
      </w:r>
      <w:r w:rsidRPr="00686D3D">
        <w:rPr>
          <w:rFonts w:ascii="Tahoma" w:hAnsi="Tahoma" w:cs="Tahoma"/>
          <w:color w:val="666666"/>
        </w:rPr>
        <w:t>вологи</w:t>
      </w:r>
      <w:r w:rsidRPr="00686D3D">
        <w:rPr>
          <w:rFonts w:ascii="Arial Rounded MT Bold" w:hAnsi="Arial Rounded MT Bold" w:cs="Tahoma"/>
          <w:color w:val="666666"/>
        </w:rPr>
        <w:t xml:space="preserve"> </w:t>
      </w:r>
      <w:r w:rsidRPr="00686D3D">
        <w:rPr>
          <w:rFonts w:ascii="Tahoma" w:hAnsi="Tahoma" w:cs="Tahoma"/>
          <w:color w:val="666666"/>
        </w:rPr>
        <w:t>і</w:t>
      </w:r>
      <w:r w:rsidRPr="00686D3D">
        <w:rPr>
          <w:rFonts w:ascii="Arial Rounded MT Bold" w:hAnsi="Arial Rounded MT Bold" w:cs="Tahoma"/>
          <w:color w:val="666666"/>
        </w:rPr>
        <w:t xml:space="preserve"> </w:t>
      </w:r>
      <w:r w:rsidRPr="00686D3D">
        <w:rPr>
          <w:rFonts w:ascii="Tahoma" w:hAnsi="Tahoma" w:cs="Tahoma"/>
          <w:color w:val="666666"/>
        </w:rPr>
        <w:t>кристалоутворення</w:t>
      </w:r>
      <w:r w:rsidRPr="00686D3D">
        <w:rPr>
          <w:rFonts w:ascii="Arial Rounded MT Bold" w:hAnsi="Arial Rounded MT Bold" w:cs="Tahoma"/>
          <w:color w:val="666666"/>
        </w:rPr>
        <w:t xml:space="preserve">, </w:t>
      </w:r>
      <w:r w:rsidRPr="00686D3D">
        <w:rPr>
          <w:rFonts w:ascii="Tahoma" w:hAnsi="Tahoma" w:cs="Tahoma"/>
          <w:color w:val="666666"/>
        </w:rPr>
        <w:t>в</w:t>
      </w:r>
      <w:r w:rsidRPr="00686D3D">
        <w:rPr>
          <w:rFonts w:ascii="Arial Rounded MT Bold" w:hAnsi="Arial Rounded MT Bold" w:cs="Tahoma"/>
          <w:color w:val="666666"/>
        </w:rPr>
        <w:t xml:space="preserve"> </w:t>
      </w:r>
      <w:proofErr w:type="gramStart"/>
      <w:r w:rsidRPr="00686D3D">
        <w:rPr>
          <w:rFonts w:ascii="Tahoma" w:hAnsi="Tahoma" w:cs="Tahoma"/>
          <w:color w:val="666666"/>
        </w:rPr>
        <w:t>м</w:t>
      </w:r>
      <w:r w:rsidRPr="00686D3D">
        <w:rPr>
          <w:rFonts w:ascii="Arial Rounded MT Bold" w:hAnsi="Arial Rounded MT Bold" w:cs="Tahoma"/>
          <w:color w:val="666666"/>
        </w:rPr>
        <w:t>’</w:t>
      </w:r>
      <w:r w:rsidRPr="00686D3D">
        <w:rPr>
          <w:rFonts w:ascii="Tahoma" w:hAnsi="Tahoma" w:cs="Tahoma"/>
          <w:color w:val="666666"/>
        </w:rPr>
        <w:t>яс</w:t>
      </w:r>
      <w:proofErr w:type="gramEnd"/>
      <w:r w:rsidRPr="00686D3D">
        <w:rPr>
          <w:rFonts w:ascii="Tahoma" w:hAnsi="Tahoma" w:cs="Tahoma"/>
          <w:color w:val="666666"/>
        </w:rPr>
        <w:t>і</w:t>
      </w:r>
      <w:r w:rsidRPr="00686D3D">
        <w:rPr>
          <w:rFonts w:ascii="Arial Rounded MT Bold" w:hAnsi="Arial Rounded MT Bold" w:cs="Tahoma"/>
          <w:color w:val="666666"/>
        </w:rPr>
        <w:t xml:space="preserve"> </w:t>
      </w:r>
      <w:r w:rsidRPr="00686D3D">
        <w:rPr>
          <w:rFonts w:ascii="Tahoma" w:hAnsi="Tahoma" w:cs="Tahoma"/>
          <w:color w:val="666666"/>
        </w:rPr>
        <w:t>має</w:t>
      </w:r>
      <w:r w:rsidRPr="00686D3D">
        <w:rPr>
          <w:rFonts w:ascii="Arial Rounded MT Bold" w:hAnsi="Arial Rounded MT Bold" w:cs="Tahoma"/>
          <w:color w:val="666666"/>
        </w:rPr>
        <w:t xml:space="preserve"> </w:t>
      </w:r>
      <w:r w:rsidRPr="00686D3D">
        <w:rPr>
          <w:rFonts w:ascii="Tahoma" w:hAnsi="Tahoma" w:cs="Tahoma"/>
          <w:color w:val="666666"/>
        </w:rPr>
        <w:t>місце</w:t>
      </w:r>
      <w:r w:rsidRPr="00686D3D">
        <w:rPr>
          <w:rFonts w:ascii="Arial Rounded MT Bold" w:hAnsi="Arial Rounded MT Bold" w:cs="Tahoma"/>
          <w:color w:val="666666"/>
        </w:rPr>
        <w:t xml:space="preserve"> </w:t>
      </w:r>
      <w:r w:rsidRPr="00686D3D">
        <w:rPr>
          <w:rFonts w:ascii="Tahoma" w:hAnsi="Tahoma" w:cs="Tahoma"/>
          <w:color w:val="666666"/>
        </w:rPr>
        <w:t>перерозподіл</w:t>
      </w:r>
      <w:r w:rsidRPr="00686D3D">
        <w:rPr>
          <w:rFonts w:ascii="Arial Rounded MT Bold" w:hAnsi="Arial Rounded MT Bold" w:cs="Tahoma"/>
          <w:color w:val="666666"/>
        </w:rPr>
        <w:t xml:space="preserve"> </w:t>
      </w:r>
      <w:r w:rsidRPr="00686D3D">
        <w:rPr>
          <w:rFonts w:ascii="Tahoma" w:hAnsi="Tahoma" w:cs="Tahoma"/>
          <w:color w:val="666666"/>
        </w:rPr>
        <w:t>води</w:t>
      </w:r>
      <w:r w:rsidRPr="00686D3D">
        <w:rPr>
          <w:rFonts w:ascii="Arial Rounded MT Bold" w:hAnsi="Arial Rounded MT Bold" w:cs="Tahoma"/>
          <w:color w:val="666666"/>
        </w:rPr>
        <w:t xml:space="preserve"> </w:t>
      </w:r>
      <w:r w:rsidRPr="00686D3D">
        <w:rPr>
          <w:rFonts w:ascii="Tahoma" w:hAnsi="Tahoma" w:cs="Tahoma"/>
          <w:color w:val="666666"/>
        </w:rPr>
        <w:t>між</w:t>
      </w:r>
      <w:r w:rsidRPr="00686D3D">
        <w:rPr>
          <w:rFonts w:ascii="Arial Rounded MT Bold" w:hAnsi="Arial Rounded MT Bold" w:cs="Tahoma"/>
          <w:color w:val="666666"/>
        </w:rPr>
        <w:t xml:space="preserve"> </w:t>
      </w:r>
      <w:r w:rsidRPr="00686D3D">
        <w:rPr>
          <w:rFonts w:ascii="Tahoma" w:hAnsi="Tahoma" w:cs="Tahoma"/>
          <w:color w:val="666666"/>
        </w:rPr>
        <w:t>структурними</w:t>
      </w:r>
      <w:r w:rsidRPr="00686D3D">
        <w:rPr>
          <w:rFonts w:ascii="Arial Rounded MT Bold" w:hAnsi="Arial Rounded MT Bold" w:cs="Tahoma"/>
          <w:color w:val="666666"/>
        </w:rPr>
        <w:t xml:space="preserve"> </w:t>
      </w:r>
      <w:r w:rsidRPr="00686D3D">
        <w:rPr>
          <w:rFonts w:ascii="Tahoma" w:hAnsi="Tahoma" w:cs="Tahoma"/>
          <w:color w:val="666666"/>
        </w:rPr>
        <w:t>елементами</w:t>
      </w:r>
      <w:r w:rsidRPr="00686D3D">
        <w:rPr>
          <w:rFonts w:ascii="Arial Rounded MT Bold" w:hAnsi="Arial Rounded MT Bold" w:cs="Tahoma"/>
          <w:color w:val="666666"/>
        </w:rPr>
        <w:t xml:space="preserve">, </w:t>
      </w:r>
      <w:r w:rsidRPr="00686D3D">
        <w:rPr>
          <w:rFonts w:ascii="Tahoma" w:hAnsi="Tahoma" w:cs="Tahoma"/>
          <w:color w:val="666666"/>
        </w:rPr>
        <w:t>порушення</w:t>
      </w:r>
      <w:r w:rsidRPr="00686D3D">
        <w:rPr>
          <w:rFonts w:ascii="Arial Rounded MT Bold" w:hAnsi="Arial Rounded MT Bold" w:cs="Tahoma"/>
          <w:color w:val="666666"/>
        </w:rPr>
        <w:t xml:space="preserve"> </w:t>
      </w:r>
      <w:r w:rsidRPr="00686D3D">
        <w:rPr>
          <w:rFonts w:ascii="Tahoma" w:hAnsi="Tahoma" w:cs="Tahoma"/>
          <w:color w:val="666666"/>
        </w:rPr>
        <w:t>цілісності</w:t>
      </w:r>
      <w:r w:rsidRPr="00686D3D">
        <w:rPr>
          <w:rFonts w:ascii="Arial Rounded MT Bold" w:hAnsi="Arial Rounded MT Bold" w:cs="Tahoma"/>
          <w:color w:val="666666"/>
        </w:rPr>
        <w:t xml:space="preserve"> </w:t>
      </w:r>
      <w:r w:rsidRPr="00686D3D">
        <w:rPr>
          <w:rFonts w:ascii="Tahoma" w:hAnsi="Tahoma" w:cs="Tahoma"/>
          <w:color w:val="666666"/>
        </w:rPr>
        <w:t>м</w:t>
      </w:r>
      <w:r w:rsidRPr="00686D3D">
        <w:rPr>
          <w:rFonts w:ascii="Arial Rounded MT Bold" w:hAnsi="Arial Rounded MT Bold" w:cs="Tahoma"/>
          <w:color w:val="666666"/>
        </w:rPr>
        <w:t>’</w:t>
      </w:r>
      <w:r w:rsidRPr="00686D3D">
        <w:rPr>
          <w:rFonts w:ascii="Tahoma" w:hAnsi="Tahoma" w:cs="Tahoma"/>
          <w:color w:val="666666"/>
        </w:rPr>
        <w:t>язових</w:t>
      </w:r>
      <w:r w:rsidRPr="00686D3D">
        <w:rPr>
          <w:rFonts w:ascii="Arial Rounded MT Bold" w:hAnsi="Arial Rounded MT Bold" w:cs="Tahoma"/>
          <w:color w:val="666666"/>
        </w:rPr>
        <w:t xml:space="preserve"> </w:t>
      </w:r>
      <w:r w:rsidRPr="00686D3D">
        <w:rPr>
          <w:rFonts w:ascii="Tahoma" w:hAnsi="Tahoma" w:cs="Tahoma"/>
          <w:color w:val="666666"/>
        </w:rPr>
        <w:t>волокон</w:t>
      </w:r>
      <w:r w:rsidRPr="00686D3D">
        <w:rPr>
          <w:rFonts w:ascii="Arial Rounded MT Bold" w:hAnsi="Arial Rounded MT Bold" w:cs="Tahoma"/>
          <w:color w:val="666666"/>
        </w:rPr>
        <w:t xml:space="preserve">, </w:t>
      </w:r>
      <w:r w:rsidRPr="00686D3D">
        <w:rPr>
          <w:rFonts w:ascii="Tahoma" w:hAnsi="Tahoma" w:cs="Tahoma"/>
          <w:color w:val="666666"/>
        </w:rPr>
        <w:t>часткова</w:t>
      </w:r>
      <w:r w:rsidRPr="00686D3D">
        <w:rPr>
          <w:rFonts w:ascii="Arial Rounded MT Bold" w:hAnsi="Arial Rounded MT Bold" w:cs="Tahoma"/>
          <w:color w:val="666666"/>
        </w:rPr>
        <w:t xml:space="preserve"> </w:t>
      </w:r>
      <w:r w:rsidRPr="00686D3D">
        <w:rPr>
          <w:rFonts w:ascii="Tahoma" w:hAnsi="Tahoma" w:cs="Tahoma"/>
          <w:color w:val="666666"/>
        </w:rPr>
        <w:t>агрегація</w:t>
      </w:r>
      <w:r w:rsidRPr="00686D3D">
        <w:rPr>
          <w:rFonts w:ascii="Arial Rounded MT Bold" w:hAnsi="Arial Rounded MT Bold" w:cs="Tahoma"/>
          <w:color w:val="666666"/>
        </w:rPr>
        <w:t xml:space="preserve"> </w:t>
      </w:r>
      <w:r w:rsidRPr="00686D3D">
        <w:rPr>
          <w:rFonts w:ascii="Tahoma" w:hAnsi="Tahoma" w:cs="Tahoma"/>
          <w:color w:val="666666"/>
        </w:rPr>
        <w:t>і</w:t>
      </w:r>
      <w:r w:rsidRPr="00686D3D">
        <w:rPr>
          <w:rFonts w:ascii="Arial Rounded MT Bold" w:hAnsi="Arial Rounded MT Bold" w:cs="Tahoma"/>
          <w:color w:val="666666"/>
        </w:rPr>
        <w:t xml:space="preserve"> </w:t>
      </w:r>
      <w:r w:rsidRPr="00686D3D">
        <w:rPr>
          <w:rFonts w:ascii="Tahoma" w:hAnsi="Tahoma" w:cs="Tahoma"/>
          <w:color w:val="666666"/>
        </w:rPr>
        <w:t>денатурація</w:t>
      </w:r>
      <w:r w:rsidRPr="00686D3D">
        <w:rPr>
          <w:rFonts w:ascii="Arial Rounded MT Bold" w:hAnsi="Arial Rounded MT Bold" w:cs="Tahoma"/>
          <w:color w:val="666666"/>
        </w:rPr>
        <w:t xml:space="preserve"> </w:t>
      </w:r>
      <w:r w:rsidRPr="00686D3D">
        <w:rPr>
          <w:rFonts w:ascii="Tahoma" w:hAnsi="Tahoma" w:cs="Tahoma"/>
          <w:color w:val="666666"/>
        </w:rPr>
        <w:t>м</w:t>
      </w:r>
      <w:r w:rsidRPr="00686D3D">
        <w:rPr>
          <w:rFonts w:ascii="Arial Rounded MT Bold" w:hAnsi="Arial Rounded MT Bold" w:cs="Tahoma"/>
          <w:color w:val="666666"/>
        </w:rPr>
        <w:t>’</w:t>
      </w:r>
      <w:r w:rsidRPr="00686D3D">
        <w:rPr>
          <w:rFonts w:ascii="Tahoma" w:hAnsi="Tahoma" w:cs="Tahoma"/>
          <w:color w:val="666666"/>
        </w:rPr>
        <w:t>язових</w:t>
      </w:r>
      <w:r w:rsidRPr="00686D3D">
        <w:rPr>
          <w:rFonts w:ascii="Arial Rounded MT Bold" w:hAnsi="Arial Rounded MT Bold" w:cs="Tahoma"/>
          <w:color w:val="666666"/>
        </w:rPr>
        <w:t xml:space="preserve"> </w:t>
      </w:r>
      <w:r w:rsidRPr="00686D3D">
        <w:rPr>
          <w:rFonts w:ascii="Tahoma" w:hAnsi="Tahoma" w:cs="Tahoma"/>
          <w:color w:val="666666"/>
        </w:rPr>
        <w:t>білків</w:t>
      </w:r>
      <w:r w:rsidRPr="00686D3D">
        <w:rPr>
          <w:rFonts w:ascii="Arial Rounded MT Bold" w:hAnsi="Arial Rounded MT Bold" w:cs="Tahoma"/>
          <w:color w:val="666666"/>
        </w:rPr>
        <w:t xml:space="preserve">, </w:t>
      </w:r>
      <w:r w:rsidRPr="00686D3D">
        <w:rPr>
          <w:rFonts w:ascii="Tahoma" w:hAnsi="Tahoma" w:cs="Tahoma"/>
          <w:color w:val="666666"/>
        </w:rPr>
        <w:t>зменшення</w:t>
      </w:r>
      <w:r w:rsidRPr="00686D3D">
        <w:rPr>
          <w:rFonts w:ascii="Arial Rounded MT Bold" w:hAnsi="Arial Rounded MT Bold" w:cs="Tahoma"/>
          <w:color w:val="666666"/>
        </w:rPr>
        <w:t xml:space="preserve"> </w:t>
      </w:r>
      <w:r w:rsidRPr="00686D3D">
        <w:rPr>
          <w:rFonts w:ascii="Tahoma" w:hAnsi="Tahoma" w:cs="Tahoma"/>
          <w:color w:val="666666"/>
        </w:rPr>
        <w:t>їх</w:t>
      </w:r>
      <w:r w:rsidRPr="00686D3D">
        <w:rPr>
          <w:rFonts w:ascii="Arial Rounded MT Bold" w:hAnsi="Arial Rounded MT Bold" w:cs="Tahoma"/>
          <w:color w:val="666666"/>
        </w:rPr>
        <w:t xml:space="preserve"> </w:t>
      </w:r>
      <w:r w:rsidRPr="00686D3D">
        <w:rPr>
          <w:rFonts w:ascii="Tahoma" w:hAnsi="Tahoma" w:cs="Tahoma"/>
          <w:color w:val="666666"/>
        </w:rPr>
        <w:t>розчинності</w:t>
      </w:r>
      <w:r w:rsidRPr="00686D3D">
        <w:rPr>
          <w:rFonts w:ascii="Arial Rounded MT Bold" w:hAnsi="Arial Rounded MT Bold" w:cs="Tahoma"/>
          <w:color w:val="666666"/>
        </w:rPr>
        <w:t xml:space="preserve"> (</w:t>
      </w:r>
      <w:r w:rsidRPr="00686D3D">
        <w:rPr>
          <w:rFonts w:ascii="Tahoma" w:hAnsi="Tahoma" w:cs="Tahoma"/>
          <w:color w:val="666666"/>
        </w:rPr>
        <w:t>міозин</w:t>
      </w:r>
      <w:r w:rsidRPr="00686D3D">
        <w:rPr>
          <w:rFonts w:ascii="Arial Rounded MT Bold" w:hAnsi="Arial Rounded MT Bold" w:cs="Tahoma"/>
          <w:color w:val="666666"/>
        </w:rPr>
        <w:t xml:space="preserve">), </w:t>
      </w:r>
      <w:r w:rsidRPr="00686D3D">
        <w:rPr>
          <w:rFonts w:ascii="Tahoma" w:hAnsi="Tahoma" w:cs="Tahoma"/>
          <w:color w:val="666666"/>
        </w:rPr>
        <w:t>розрихлення</w:t>
      </w:r>
      <w:r w:rsidRPr="00686D3D">
        <w:rPr>
          <w:rFonts w:ascii="Arial Rounded MT Bold" w:hAnsi="Arial Rounded MT Bold" w:cs="Tahoma"/>
          <w:color w:val="666666"/>
        </w:rPr>
        <w:t xml:space="preserve"> </w:t>
      </w:r>
      <w:r w:rsidRPr="00686D3D">
        <w:rPr>
          <w:rFonts w:ascii="Tahoma" w:hAnsi="Tahoma" w:cs="Tahoma"/>
          <w:color w:val="666666"/>
        </w:rPr>
        <w:t>з</w:t>
      </w:r>
      <w:r w:rsidRPr="00686D3D">
        <w:rPr>
          <w:rFonts w:ascii="Arial Rounded MT Bold" w:hAnsi="Arial Rounded MT Bold" w:cs="Tahoma"/>
          <w:color w:val="666666"/>
        </w:rPr>
        <w:t>’</w:t>
      </w:r>
      <w:r w:rsidRPr="00686D3D">
        <w:rPr>
          <w:rFonts w:ascii="Tahoma" w:hAnsi="Tahoma" w:cs="Tahoma"/>
          <w:color w:val="666666"/>
        </w:rPr>
        <w:t>єднувально</w:t>
      </w:r>
      <w:r w:rsidRPr="00686D3D">
        <w:rPr>
          <w:rFonts w:ascii="Arial Rounded MT Bold" w:hAnsi="Arial Rounded MT Bold" w:cs="Tahoma"/>
          <w:color w:val="666666"/>
        </w:rPr>
        <w:t>-</w:t>
      </w:r>
      <w:r w:rsidRPr="00686D3D">
        <w:rPr>
          <w:rFonts w:ascii="Tahoma" w:hAnsi="Tahoma" w:cs="Tahoma"/>
          <w:color w:val="666666"/>
        </w:rPr>
        <w:t>тканинних</w:t>
      </w:r>
      <w:r w:rsidRPr="00686D3D">
        <w:rPr>
          <w:rFonts w:ascii="Arial Rounded MT Bold" w:hAnsi="Arial Rounded MT Bold" w:cs="Tahoma"/>
          <w:color w:val="666666"/>
        </w:rPr>
        <w:t xml:space="preserve"> </w:t>
      </w:r>
      <w:r w:rsidRPr="00686D3D">
        <w:rPr>
          <w:rFonts w:ascii="Tahoma" w:hAnsi="Tahoma" w:cs="Tahoma"/>
          <w:color w:val="666666"/>
        </w:rPr>
        <w:t>сполучень</w:t>
      </w:r>
      <w:r w:rsidRPr="00686D3D">
        <w:rPr>
          <w:rFonts w:ascii="Arial Rounded MT Bold" w:hAnsi="Arial Rounded MT Bold" w:cs="Tahoma"/>
          <w:color w:val="666666"/>
        </w:rPr>
        <w:t xml:space="preserve">, </w:t>
      </w:r>
      <w:r w:rsidRPr="00686D3D">
        <w:rPr>
          <w:rFonts w:ascii="Tahoma" w:hAnsi="Tahoma" w:cs="Tahoma"/>
          <w:color w:val="666666"/>
        </w:rPr>
        <w:t>що</w:t>
      </w:r>
      <w:r w:rsidRPr="00686D3D">
        <w:rPr>
          <w:rFonts w:ascii="Arial Rounded MT Bold" w:hAnsi="Arial Rounded MT Bold" w:cs="Tahoma"/>
          <w:color w:val="666666"/>
        </w:rPr>
        <w:t xml:space="preserve"> </w:t>
      </w:r>
      <w:r w:rsidRPr="00686D3D">
        <w:rPr>
          <w:rFonts w:ascii="Tahoma" w:hAnsi="Tahoma" w:cs="Tahoma"/>
          <w:color w:val="666666"/>
        </w:rPr>
        <w:t>призводить</w:t>
      </w:r>
      <w:r w:rsidRPr="00686D3D">
        <w:rPr>
          <w:rFonts w:ascii="Arial Rounded MT Bold" w:hAnsi="Arial Rounded MT Bold" w:cs="Tahoma"/>
          <w:color w:val="666666"/>
        </w:rPr>
        <w:t xml:space="preserve"> </w:t>
      </w:r>
      <w:r w:rsidRPr="00686D3D">
        <w:rPr>
          <w:rFonts w:ascii="Tahoma" w:hAnsi="Tahoma" w:cs="Tahoma"/>
          <w:color w:val="666666"/>
        </w:rPr>
        <w:t>до</w:t>
      </w:r>
      <w:r w:rsidRPr="00686D3D">
        <w:rPr>
          <w:rFonts w:ascii="Arial Rounded MT Bold" w:hAnsi="Arial Rounded MT Bold" w:cs="Tahoma"/>
          <w:color w:val="666666"/>
        </w:rPr>
        <w:t xml:space="preserve"> </w:t>
      </w:r>
      <w:r w:rsidRPr="00686D3D">
        <w:rPr>
          <w:rFonts w:ascii="Tahoma" w:hAnsi="Tahoma" w:cs="Tahoma"/>
          <w:color w:val="666666"/>
        </w:rPr>
        <w:t>зниження</w:t>
      </w:r>
      <w:r w:rsidRPr="00686D3D">
        <w:rPr>
          <w:rFonts w:ascii="Arial Rounded MT Bold" w:hAnsi="Arial Rounded MT Bold" w:cs="Tahoma"/>
          <w:color w:val="666666"/>
        </w:rPr>
        <w:t xml:space="preserve"> </w:t>
      </w:r>
      <w:r w:rsidRPr="00686D3D">
        <w:rPr>
          <w:rFonts w:ascii="Tahoma" w:hAnsi="Tahoma" w:cs="Tahoma"/>
          <w:color w:val="666666"/>
        </w:rPr>
        <w:t>величини</w:t>
      </w:r>
      <w:r w:rsidRPr="00686D3D">
        <w:rPr>
          <w:rFonts w:ascii="Arial Rounded MT Bold" w:hAnsi="Arial Rounded MT Bold" w:cs="Tahoma"/>
          <w:color w:val="666666"/>
        </w:rPr>
        <w:t xml:space="preserve"> </w:t>
      </w:r>
      <w:r w:rsidRPr="00686D3D">
        <w:rPr>
          <w:rFonts w:ascii="Tahoma" w:hAnsi="Tahoma" w:cs="Tahoma"/>
          <w:color w:val="666666"/>
        </w:rPr>
        <w:t>вологозв</w:t>
      </w:r>
      <w:r w:rsidRPr="00686D3D">
        <w:rPr>
          <w:rFonts w:ascii="Arial Rounded MT Bold" w:hAnsi="Arial Rounded MT Bold" w:cs="Tahoma"/>
          <w:color w:val="666666"/>
        </w:rPr>
        <w:t>’</w:t>
      </w:r>
      <w:r w:rsidRPr="00686D3D">
        <w:rPr>
          <w:rFonts w:ascii="Tahoma" w:hAnsi="Tahoma" w:cs="Tahoma"/>
          <w:color w:val="666666"/>
        </w:rPr>
        <w:t>язуючої</w:t>
      </w:r>
      <w:r w:rsidRPr="00686D3D">
        <w:rPr>
          <w:rFonts w:ascii="Arial Rounded MT Bold" w:hAnsi="Arial Rounded MT Bold" w:cs="Tahoma"/>
          <w:color w:val="666666"/>
        </w:rPr>
        <w:t xml:space="preserve"> </w:t>
      </w:r>
      <w:r w:rsidRPr="00686D3D">
        <w:rPr>
          <w:rFonts w:ascii="Tahoma" w:hAnsi="Tahoma" w:cs="Tahoma"/>
          <w:color w:val="666666"/>
        </w:rPr>
        <w:t>здатності</w:t>
      </w:r>
      <w:r w:rsidRPr="00686D3D">
        <w:rPr>
          <w:rFonts w:ascii="Arial Rounded MT Bold" w:hAnsi="Arial Rounded MT Bold" w:cs="Tahoma"/>
          <w:color w:val="666666"/>
        </w:rPr>
        <w:t xml:space="preserve">, </w:t>
      </w:r>
      <w:r w:rsidRPr="00686D3D">
        <w:rPr>
          <w:rFonts w:ascii="Tahoma" w:hAnsi="Tahoma" w:cs="Tahoma"/>
          <w:color w:val="666666"/>
        </w:rPr>
        <w:t>погіршення</w:t>
      </w:r>
      <w:r w:rsidRPr="00686D3D">
        <w:rPr>
          <w:rFonts w:ascii="Arial Rounded MT Bold" w:hAnsi="Arial Rounded MT Bold" w:cs="Tahoma"/>
          <w:color w:val="666666"/>
        </w:rPr>
        <w:t xml:space="preserve"> </w:t>
      </w:r>
      <w:r w:rsidRPr="00686D3D">
        <w:rPr>
          <w:rFonts w:ascii="Tahoma" w:hAnsi="Tahoma" w:cs="Tahoma"/>
          <w:color w:val="666666"/>
        </w:rPr>
        <w:t>смаку</w:t>
      </w:r>
      <w:r w:rsidRPr="00686D3D">
        <w:rPr>
          <w:rFonts w:ascii="Arial Rounded MT Bold" w:hAnsi="Arial Rounded MT Bold" w:cs="Tahoma"/>
          <w:color w:val="666666"/>
        </w:rPr>
        <w:t xml:space="preserve"> </w:t>
      </w:r>
      <w:r w:rsidRPr="00686D3D">
        <w:rPr>
          <w:rFonts w:ascii="Tahoma" w:hAnsi="Tahoma" w:cs="Tahoma"/>
          <w:color w:val="666666"/>
        </w:rPr>
        <w:t>і</w:t>
      </w:r>
      <w:r w:rsidRPr="00686D3D">
        <w:rPr>
          <w:rFonts w:ascii="Arial Rounded MT Bold" w:hAnsi="Arial Rounded MT Bold" w:cs="Tahoma"/>
          <w:color w:val="666666"/>
        </w:rPr>
        <w:t xml:space="preserve"> </w:t>
      </w:r>
      <w:r w:rsidRPr="00686D3D">
        <w:rPr>
          <w:rFonts w:ascii="Tahoma" w:hAnsi="Tahoma" w:cs="Tahoma"/>
          <w:color w:val="666666"/>
        </w:rPr>
        <w:t>консистенції</w:t>
      </w:r>
      <w:r w:rsidRPr="00686D3D">
        <w:rPr>
          <w:rFonts w:ascii="Arial Rounded MT Bold" w:hAnsi="Arial Rounded MT Bold" w:cs="Tahoma"/>
          <w:color w:val="666666"/>
        </w:rPr>
        <w:t xml:space="preserve"> </w:t>
      </w:r>
      <w:r w:rsidRPr="00686D3D">
        <w:rPr>
          <w:rFonts w:ascii="Tahoma" w:hAnsi="Tahoma" w:cs="Tahoma"/>
          <w:color w:val="666666"/>
        </w:rPr>
        <w:t>м</w:t>
      </w:r>
      <w:r w:rsidRPr="00686D3D">
        <w:rPr>
          <w:rFonts w:ascii="Arial Rounded MT Bold" w:hAnsi="Arial Rounded MT Bold" w:cs="Tahoma"/>
          <w:color w:val="666666"/>
        </w:rPr>
        <w:t>’</w:t>
      </w:r>
      <w:r w:rsidRPr="00686D3D">
        <w:rPr>
          <w:rFonts w:ascii="Tahoma" w:hAnsi="Tahoma" w:cs="Tahoma"/>
          <w:color w:val="666666"/>
        </w:rPr>
        <w:t>яса</w:t>
      </w:r>
      <w:r w:rsidRPr="00686D3D">
        <w:rPr>
          <w:rFonts w:ascii="Arial Rounded MT Bold" w:hAnsi="Arial Rounded MT Bold" w:cs="Tahoma"/>
          <w:color w:val="666666"/>
        </w:rPr>
        <w:t xml:space="preserve">, </w:t>
      </w:r>
      <w:r w:rsidRPr="00686D3D">
        <w:rPr>
          <w:rFonts w:ascii="Tahoma" w:hAnsi="Tahoma" w:cs="Tahoma"/>
          <w:color w:val="666666"/>
        </w:rPr>
        <w:t>значним</w:t>
      </w:r>
      <w:r w:rsidRPr="00686D3D">
        <w:rPr>
          <w:rFonts w:ascii="Arial Rounded MT Bold" w:hAnsi="Arial Rounded MT Bold" w:cs="Tahoma"/>
          <w:color w:val="666666"/>
        </w:rPr>
        <w:t xml:space="preserve"> </w:t>
      </w:r>
      <w:r w:rsidRPr="00686D3D">
        <w:rPr>
          <w:rFonts w:ascii="Tahoma" w:hAnsi="Tahoma" w:cs="Tahoma"/>
          <w:color w:val="666666"/>
        </w:rPr>
        <w:t>втратам</w:t>
      </w:r>
      <w:r w:rsidRPr="00686D3D">
        <w:rPr>
          <w:rFonts w:ascii="Arial Rounded MT Bold" w:hAnsi="Arial Rounded MT Bold" w:cs="Tahoma"/>
          <w:color w:val="666666"/>
        </w:rPr>
        <w:t xml:space="preserve"> </w:t>
      </w:r>
      <w:r w:rsidRPr="00686D3D">
        <w:rPr>
          <w:rFonts w:ascii="Tahoma" w:hAnsi="Tahoma" w:cs="Tahoma"/>
          <w:color w:val="666666"/>
        </w:rPr>
        <w:t>м</w:t>
      </w:r>
      <w:r w:rsidRPr="00686D3D">
        <w:rPr>
          <w:rFonts w:ascii="Arial Rounded MT Bold" w:hAnsi="Arial Rounded MT Bold" w:cs="Tahoma"/>
          <w:color w:val="666666"/>
        </w:rPr>
        <w:t>’</w:t>
      </w:r>
      <w:r w:rsidRPr="00686D3D">
        <w:rPr>
          <w:rFonts w:ascii="Tahoma" w:hAnsi="Tahoma" w:cs="Tahoma"/>
          <w:color w:val="666666"/>
        </w:rPr>
        <w:t>ясного</w:t>
      </w:r>
      <w:r w:rsidRPr="00686D3D">
        <w:rPr>
          <w:rFonts w:ascii="Arial Rounded MT Bold" w:hAnsi="Arial Rounded MT Bold" w:cs="Tahoma"/>
          <w:color w:val="666666"/>
        </w:rPr>
        <w:t xml:space="preserve"> </w:t>
      </w:r>
      <w:r w:rsidRPr="00686D3D">
        <w:rPr>
          <w:rFonts w:ascii="Tahoma" w:hAnsi="Tahoma" w:cs="Tahoma"/>
          <w:color w:val="666666"/>
        </w:rPr>
        <w:t>соку</w:t>
      </w:r>
      <w:r w:rsidRPr="00686D3D">
        <w:rPr>
          <w:rFonts w:ascii="Arial Rounded MT Bold" w:hAnsi="Arial Rounded MT Bold" w:cs="Tahoma"/>
          <w:color w:val="666666"/>
        </w:rPr>
        <w:t xml:space="preserve"> </w:t>
      </w:r>
      <w:proofErr w:type="gramStart"/>
      <w:r w:rsidRPr="00686D3D">
        <w:rPr>
          <w:rFonts w:ascii="Tahoma" w:hAnsi="Tahoma" w:cs="Tahoma"/>
          <w:color w:val="666666"/>
        </w:rPr>
        <w:t>п</w:t>
      </w:r>
      <w:proofErr w:type="gramEnd"/>
      <w:r w:rsidRPr="00686D3D">
        <w:rPr>
          <w:rFonts w:ascii="Tahoma" w:hAnsi="Tahoma" w:cs="Tahoma"/>
          <w:color w:val="666666"/>
        </w:rPr>
        <w:t>ісля</w:t>
      </w:r>
      <w:r w:rsidRPr="00686D3D">
        <w:rPr>
          <w:rFonts w:ascii="Arial Rounded MT Bold" w:hAnsi="Arial Rounded MT Bold" w:cs="Tahoma"/>
          <w:color w:val="666666"/>
        </w:rPr>
        <w:t xml:space="preserve"> </w:t>
      </w:r>
      <w:r w:rsidRPr="00686D3D">
        <w:rPr>
          <w:rFonts w:ascii="Tahoma" w:hAnsi="Tahoma" w:cs="Tahoma"/>
          <w:color w:val="666666"/>
        </w:rPr>
        <w:t>його</w:t>
      </w:r>
      <w:r w:rsidRPr="00686D3D">
        <w:rPr>
          <w:rFonts w:ascii="Arial Rounded MT Bold" w:hAnsi="Arial Rounded MT Bold" w:cs="Tahoma"/>
          <w:color w:val="666666"/>
        </w:rPr>
        <w:t xml:space="preserve"> </w:t>
      </w:r>
      <w:r w:rsidRPr="00686D3D">
        <w:rPr>
          <w:rFonts w:ascii="Tahoma" w:hAnsi="Tahoma" w:cs="Tahoma"/>
          <w:color w:val="666666"/>
        </w:rPr>
        <w:t>розморожування</w:t>
      </w:r>
      <w:r w:rsidRPr="00686D3D">
        <w:rPr>
          <w:rFonts w:ascii="Arial Rounded MT Bold" w:hAnsi="Arial Rounded MT Bold" w:cs="Tahoma"/>
          <w:color w:val="666666"/>
        </w:rPr>
        <w:t>.</w:t>
      </w:r>
    </w:p>
    <w:p w:rsidR="00686D3D" w:rsidRPr="00686D3D" w:rsidRDefault="00686D3D" w:rsidP="00686D3D">
      <w:pPr>
        <w:pStyle w:val="a5"/>
        <w:shd w:val="clear" w:color="auto" w:fill="FFFFFF"/>
        <w:spacing w:before="0" w:beforeAutospacing="0" w:after="300" w:afterAutospacing="0"/>
        <w:jc w:val="both"/>
        <w:rPr>
          <w:rFonts w:ascii="Arial Rounded MT Bold" w:hAnsi="Arial Rounded MT Bold" w:cs="Tahoma"/>
          <w:color w:val="666666"/>
        </w:rPr>
      </w:pPr>
      <w:r w:rsidRPr="00686D3D">
        <w:rPr>
          <w:rFonts w:ascii="Tahoma" w:hAnsi="Tahoma" w:cs="Tahoma"/>
          <w:color w:val="666666"/>
        </w:rPr>
        <w:t>Заморожування</w:t>
      </w:r>
      <w:r w:rsidRPr="00686D3D">
        <w:rPr>
          <w:rFonts w:ascii="Arial Rounded MT Bold" w:hAnsi="Arial Rounded MT Bold" w:cs="Tahoma"/>
          <w:color w:val="666666"/>
        </w:rPr>
        <w:t xml:space="preserve"> </w:t>
      </w:r>
      <w:r w:rsidRPr="00686D3D">
        <w:rPr>
          <w:rFonts w:ascii="Tahoma" w:hAnsi="Tahoma" w:cs="Tahoma"/>
          <w:color w:val="666666"/>
        </w:rPr>
        <w:t>сприяє</w:t>
      </w:r>
      <w:r w:rsidRPr="00686D3D">
        <w:rPr>
          <w:rFonts w:ascii="Arial Rounded MT Bold" w:hAnsi="Arial Rounded MT Bold" w:cs="Tahoma"/>
          <w:color w:val="666666"/>
        </w:rPr>
        <w:t xml:space="preserve"> </w:t>
      </w:r>
      <w:proofErr w:type="gramStart"/>
      <w:r w:rsidRPr="00686D3D">
        <w:rPr>
          <w:rFonts w:ascii="Tahoma" w:hAnsi="Tahoma" w:cs="Tahoma"/>
          <w:color w:val="666666"/>
        </w:rPr>
        <w:t>п</w:t>
      </w:r>
      <w:proofErr w:type="gramEnd"/>
      <w:r w:rsidRPr="00686D3D">
        <w:rPr>
          <w:rFonts w:ascii="Tahoma" w:hAnsi="Tahoma" w:cs="Tahoma"/>
          <w:color w:val="666666"/>
        </w:rPr>
        <w:t>ідвищенню</w:t>
      </w:r>
      <w:r w:rsidRPr="00686D3D">
        <w:rPr>
          <w:rFonts w:ascii="Arial Rounded MT Bold" w:hAnsi="Arial Rounded MT Bold" w:cs="Tahoma"/>
          <w:color w:val="666666"/>
        </w:rPr>
        <w:t xml:space="preserve"> </w:t>
      </w:r>
      <w:r w:rsidRPr="00686D3D">
        <w:rPr>
          <w:rFonts w:ascii="Tahoma" w:hAnsi="Tahoma" w:cs="Tahoma"/>
          <w:color w:val="666666"/>
        </w:rPr>
        <w:t>засвоюваності</w:t>
      </w:r>
      <w:r w:rsidRPr="00686D3D">
        <w:rPr>
          <w:rFonts w:ascii="Arial Rounded MT Bold" w:hAnsi="Arial Rounded MT Bold" w:cs="Tahoma"/>
          <w:color w:val="666666"/>
        </w:rPr>
        <w:t xml:space="preserve"> </w:t>
      </w:r>
      <w:r w:rsidRPr="00686D3D">
        <w:rPr>
          <w:rFonts w:ascii="Tahoma" w:hAnsi="Tahoma" w:cs="Tahoma"/>
          <w:color w:val="666666"/>
        </w:rPr>
        <w:t>м</w:t>
      </w:r>
      <w:r w:rsidRPr="00686D3D">
        <w:rPr>
          <w:rFonts w:ascii="Arial Rounded MT Bold" w:hAnsi="Arial Rounded MT Bold" w:cs="Tahoma"/>
          <w:color w:val="666666"/>
        </w:rPr>
        <w:t>'</w:t>
      </w:r>
      <w:r w:rsidRPr="00686D3D">
        <w:rPr>
          <w:rFonts w:ascii="Tahoma" w:hAnsi="Tahoma" w:cs="Tahoma"/>
          <w:color w:val="666666"/>
        </w:rPr>
        <w:t>яса</w:t>
      </w:r>
      <w:r w:rsidRPr="00686D3D">
        <w:rPr>
          <w:rFonts w:ascii="Arial Rounded MT Bold" w:hAnsi="Arial Rounded MT Bold" w:cs="Tahoma"/>
          <w:color w:val="666666"/>
        </w:rPr>
        <w:t xml:space="preserve">. </w:t>
      </w:r>
      <w:r w:rsidRPr="00686D3D">
        <w:rPr>
          <w:rFonts w:ascii="Tahoma" w:hAnsi="Tahoma" w:cs="Tahoma"/>
          <w:color w:val="666666"/>
        </w:rPr>
        <w:t>В</w:t>
      </w:r>
      <w:r w:rsidRPr="00686D3D">
        <w:rPr>
          <w:rFonts w:ascii="Arial Rounded MT Bold" w:hAnsi="Arial Rounded MT Bold" w:cs="Tahoma"/>
          <w:color w:val="666666"/>
        </w:rPr>
        <w:t xml:space="preserve"> </w:t>
      </w:r>
      <w:r w:rsidRPr="00686D3D">
        <w:rPr>
          <w:rFonts w:ascii="Tahoma" w:hAnsi="Tahoma" w:cs="Tahoma"/>
          <w:color w:val="666666"/>
        </w:rPr>
        <w:t>результаті</w:t>
      </w:r>
      <w:r w:rsidRPr="00686D3D">
        <w:rPr>
          <w:rFonts w:ascii="Arial Rounded MT Bold" w:hAnsi="Arial Rounded MT Bold" w:cs="Tahoma"/>
          <w:color w:val="666666"/>
        </w:rPr>
        <w:t xml:space="preserve"> </w:t>
      </w:r>
      <w:r w:rsidRPr="00686D3D">
        <w:rPr>
          <w:rFonts w:ascii="Tahoma" w:hAnsi="Tahoma" w:cs="Tahoma"/>
          <w:color w:val="666666"/>
        </w:rPr>
        <w:t>виморожування</w:t>
      </w:r>
      <w:r w:rsidRPr="00686D3D">
        <w:rPr>
          <w:rFonts w:ascii="Arial Rounded MT Bold" w:hAnsi="Arial Rounded MT Bold" w:cs="Tahoma"/>
          <w:color w:val="666666"/>
        </w:rPr>
        <w:t xml:space="preserve"> </w:t>
      </w:r>
      <w:r w:rsidRPr="00686D3D">
        <w:rPr>
          <w:rFonts w:ascii="Tahoma" w:hAnsi="Tahoma" w:cs="Tahoma"/>
          <w:color w:val="666666"/>
        </w:rPr>
        <w:t>води</w:t>
      </w:r>
      <w:r w:rsidRPr="00686D3D">
        <w:rPr>
          <w:rFonts w:ascii="Arial Rounded MT Bold" w:hAnsi="Arial Rounded MT Bold" w:cs="Tahoma"/>
          <w:color w:val="666666"/>
        </w:rPr>
        <w:t xml:space="preserve"> </w:t>
      </w:r>
      <w:proofErr w:type="gramStart"/>
      <w:r w:rsidRPr="00686D3D">
        <w:rPr>
          <w:rFonts w:ascii="Tahoma" w:hAnsi="Tahoma" w:cs="Tahoma"/>
          <w:color w:val="666666"/>
        </w:rPr>
        <w:t>п</w:t>
      </w:r>
      <w:proofErr w:type="gramEnd"/>
      <w:r w:rsidRPr="00686D3D">
        <w:rPr>
          <w:rFonts w:ascii="Tahoma" w:hAnsi="Tahoma" w:cs="Tahoma"/>
          <w:color w:val="666666"/>
        </w:rPr>
        <w:t>ідвищується</w:t>
      </w:r>
      <w:r w:rsidRPr="00686D3D">
        <w:rPr>
          <w:rFonts w:ascii="Arial Rounded MT Bold" w:hAnsi="Arial Rounded MT Bold" w:cs="Tahoma"/>
          <w:color w:val="666666"/>
        </w:rPr>
        <w:t xml:space="preserve"> </w:t>
      </w:r>
      <w:r w:rsidRPr="00686D3D">
        <w:rPr>
          <w:rFonts w:ascii="Tahoma" w:hAnsi="Tahoma" w:cs="Tahoma"/>
          <w:color w:val="666666"/>
        </w:rPr>
        <w:t>концентрація</w:t>
      </w:r>
      <w:r w:rsidRPr="00686D3D">
        <w:rPr>
          <w:rFonts w:ascii="Arial Rounded MT Bold" w:hAnsi="Arial Rounded MT Bold" w:cs="Tahoma"/>
          <w:color w:val="666666"/>
        </w:rPr>
        <w:t xml:space="preserve"> </w:t>
      </w:r>
      <w:r w:rsidRPr="00686D3D">
        <w:rPr>
          <w:rFonts w:ascii="Tahoma" w:hAnsi="Tahoma" w:cs="Tahoma"/>
          <w:color w:val="666666"/>
        </w:rPr>
        <w:t>білків</w:t>
      </w:r>
      <w:r w:rsidRPr="00686D3D">
        <w:rPr>
          <w:rFonts w:ascii="Arial Rounded MT Bold" w:hAnsi="Arial Rounded MT Bold" w:cs="Tahoma"/>
          <w:color w:val="666666"/>
        </w:rPr>
        <w:t xml:space="preserve"> </w:t>
      </w:r>
      <w:r w:rsidRPr="00686D3D">
        <w:rPr>
          <w:rFonts w:ascii="Tahoma" w:hAnsi="Tahoma" w:cs="Tahoma"/>
          <w:color w:val="666666"/>
        </w:rPr>
        <w:t>у</w:t>
      </w:r>
      <w:r w:rsidRPr="00686D3D">
        <w:rPr>
          <w:rFonts w:ascii="Arial Rounded MT Bold" w:hAnsi="Arial Rounded MT Bold" w:cs="Tahoma"/>
          <w:color w:val="666666"/>
        </w:rPr>
        <w:t xml:space="preserve"> </w:t>
      </w:r>
      <w:r w:rsidRPr="00686D3D">
        <w:rPr>
          <w:rFonts w:ascii="Tahoma" w:hAnsi="Tahoma" w:cs="Tahoma"/>
          <w:color w:val="666666"/>
        </w:rPr>
        <w:t>м</w:t>
      </w:r>
      <w:r w:rsidRPr="00686D3D">
        <w:rPr>
          <w:rFonts w:ascii="Arial Rounded MT Bold" w:hAnsi="Arial Rounded MT Bold" w:cs="Tahoma"/>
          <w:color w:val="666666"/>
        </w:rPr>
        <w:t>’</w:t>
      </w:r>
      <w:r w:rsidRPr="00686D3D">
        <w:rPr>
          <w:rFonts w:ascii="Tahoma" w:hAnsi="Tahoma" w:cs="Tahoma"/>
          <w:color w:val="666666"/>
        </w:rPr>
        <w:t>ясному</w:t>
      </w:r>
      <w:r w:rsidRPr="00686D3D">
        <w:rPr>
          <w:rFonts w:ascii="Arial Rounded MT Bold" w:hAnsi="Arial Rounded MT Bold" w:cs="Tahoma"/>
          <w:color w:val="666666"/>
        </w:rPr>
        <w:t xml:space="preserve"> </w:t>
      </w:r>
      <w:r w:rsidRPr="00686D3D">
        <w:rPr>
          <w:rFonts w:ascii="Tahoma" w:hAnsi="Tahoma" w:cs="Tahoma"/>
          <w:color w:val="666666"/>
        </w:rPr>
        <w:t>соці</w:t>
      </w:r>
      <w:r w:rsidRPr="00686D3D">
        <w:rPr>
          <w:rFonts w:ascii="Arial Rounded MT Bold" w:hAnsi="Arial Rounded MT Bold" w:cs="Tahoma"/>
          <w:color w:val="666666"/>
        </w:rPr>
        <w:t xml:space="preserve">. </w:t>
      </w:r>
      <w:r w:rsidRPr="00686D3D">
        <w:rPr>
          <w:rFonts w:ascii="Tahoma" w:hAnsi="Tahoma" w:cs="Tahoma"/>
          <w:color w:val="666666"/>
        </w:rPr>
        <w:t>Реакція</w:t>
      </w:r>
      <w:r w:rsidRPr="00686D3D">
        <w:rPr>
          <w:rFonts w:ascii="Arial Rounded MT Bold" w:hAnsi="Arial Rounded MT Bold" w:cs="Tahoma"/>
          <w:color w:val="666666"/>
        </w:rPr>
        <w:t xml:space="preserve"> </w:t>
      </w:r>
      <w:r w:rsidRPr="00686D3D">
        <w:rPr>
          <w:rFonts w:ascii="Tahoma" w:hAnsi="Tahoma" w:cs="Tahoma"/>
          <w:color w:val="666666"/>
        </w:rPr>
        <w:t>середовища</w:t>
      </w:r>
      <w:r w:rsidRPr="00686D3D">
        <w:rPr>
          <w:rFonts w:ascii="Arial Rounded MT Bold" w:hAnsi="Arial Rounded MT Bold" w:cs="Tahoma"/>
          <w:color w:val="666666"/>
        </w:rPr>
        <w:t xml:space="preserve"> </w:t>
      </w:r>
      <w:r w:rsidRPr="00686D3D">
        <w:rPr>
          <w:rFonts w:ascii="Tahoma" w:hAnsi="Tahoma" w:cs="Tahoma"/>
          <w:color w:val="666666"/>
        </w:rPr>
        <w:t>стає</w:t>
      </w:r>
      <w:r w:rsidRPr="00686D3D">
        <w:rPr>
          <w:rFonts w:ascii="Arial Rounded MT Bold" w:hAnsi="Arial Rounded MT Bold" w:cs="Tahoma"/>
          <w:color w:val="666666"/>
        </w:rPr>
        <w:t xml:space="preserve"> </w:t>
      </w:r>
      <w:r w:rsidRPr="00686D3D">
        <w:rPr>
          <w:rFonts w:ascii="Tahoma" w:hAnsi="Tahoma" w:cs="Tahoma"/>
          <w:color w:val="666666"/>
        </w:rPr>
        <w:t>кислою</w:t>
      </w:r>
      <w:r w:rsidRPr="00686D3D">
        <w:rPr>
          <w:rFonts w:ascii="Arial Rounded MT Bold" w:hAnsi="Arial Rounded MT Bold" w:cs="Tahoma"/>
          <w:color w:val="666666"/>
        </w:rPr>
        <w:t xml:space="preserve">, </w:t>
      </w:r>
      <w:r w:rsidRPr="00686D3D">
        <w:rPr>
          <w:rFonts w:ascii="Tahoma" w:hAnsi="Tahoma" w:cs="Tahoma"/>
          <w:color w:val="666666"/>
        </w:rPr>
        <w:t>рН</w:t>
      </w:r>
      <w:r w:rsidRPr="00686D3D">
        <w:rPr>
          <w:rFonts w:ascii="Arial Rounded MT Bold" w:hAnsi="Arial Rounded MT Bold" w:cs="Tahoma"/>
          <w:color w:val="666666"/>
        </w:rPr>
        <w:t xml:space="preserve"> </w:t>
      </w:r>
      <w:r w:rsidRPr="00686D3D">
        <w:rPr>
          <w:rFonts w:ascii="Tahoma" w:hAnsi="Tahoma" w:cs="Tahoma"/>
          <w:color w:val="666666"/>
        </w:rPr>
        <w:t>знижується</w:t>
      </w:r>
      <w:r w:rsidRPr="00686D3D">
        <w:rPr>
          <w:rFonts w:ascii="Arial Rounded MT Bold" w:hAnsi="Arial Rounded MT Bold" w:cs="Tahoma"/>
          <w:color w:val="666666"/>
        </w:rPr>
        <w:t xml:space="preserve">. </w:t>
      </w:r>
      <w:r w:rsidRPr="00686D3D">
        <w:rPr>
          <w:rFonts w:ascii="Tahoma" w:hAnsi="Tahoma" w:cs="Tahoma"/>
          <w:color w:val="666666"/>
        </w:rPr>
        <w:t>Розчинені</w:t>
      </w:r>
      <w:r w:rsidRPr="00686D3D">
        <w:rPr>
          <w:rFonts w:ascii="Arial Rounded MT Bold" w:hAnsi="Arial Rounded MT Bold" w:cs="Tahoma"/>
          <w:color w:val="666666"/>
        </w:rPr>
        <w:t xml:space="preserve"> </w:t>
      </w:r>
      <w:r w:rsidRPr="00686D3D">
        <w:rPr>
          <w:rFonts w:ascii="Tahoma" w:hAnsi="Tahoma" w:cs="Tahoma"/>
          <w:color w:val="666666"/>
        </w:rPr>
        <w:t>білки</w:t>
      </w:r>
      <w:r w:rsidRPr="00686D3D">
        <w:rPr>
          <w:rFonts w:ascii="Arial Rounded MT Bold" w:hAnsi="Arial Rounded MT Bold" w:cs="Tahoma"/>
          <w:color w:val="666666"/>
        </w:rPr>
        <w:t xml:space="preserve"> </w:t>
      </w:r>
      <w:r w:rsidRPr="00686D3D">
        <w:rPr>
          <w:rFonts w:ascii="Tahoma" w:hAnsi="Tahoma" w:cs="Tahoma"/>
          <w:color w:val="666666"/>
        </w:rPr>
        <w:t>починають</w:t>
      </w:r>
      <w:r w:rsidRPr="00686D3D">
        <w:rPr>
          <w:rFonts w:ascii="Arial Rounded MT Bold" w:hAnsi="Arial Rounded MT Bold" w:cs="Tahoma"/>
          <w:color w:val="666666"/>
        </w:rPr>
        <w:t xml:space="preserve"> </w:t>
      </w:r>
      <w:r w:rsidRPr="00686D3D">
        <w:rPr>
          <w:rFonts w:ascii="Tahoma" w:hAnsi="Tahoma" w:cs="Tahoma"/>
          <w:color w:val="666666"/>
        </w:rPr>
        <w:t>згортуватись</w:t>
      </w:r>
      <w:r w:rsidRPr="00686D3D">
        <w:rPr>
          <w:rFonts w:ascii="Arial Rounded MT Bold" w:hAnsi="Arial Rounded MT Bold" w:cs="Tahoma"/>
          <w:color w:val="666666"/>
        </w:rPr>
        <w:t xml:space="preserve">, </w:t>
      </w:r>
      <w:r w:rsidRPr="00686D3D">
        <w:rPr>
          <w:rFonts w:ascii="Tahoma" w:hAnsi="Tahoma" w:cs="Tahoma"/>
          <w:color w:val="666666"/>
        </w:rPr>
        <w:t>їх</w:t>
      </w:r>
      <w:r w:rsidRPr="00686D3D">
        <w:rPr>
          <w:rFonts w:ascii="Arial Rounded MT Bold" w:hAnsi="Arial Rounded MT Bold" w:cs="Tahoma"/>
          <w:color w:val="666666"/>
        </w:rPr>
        <w:t xml:space="preserve"> </w:t>
      </w:r>
      <w:r w:rsidRPr="00686D3D">
        <w:rPr>
          <w:rFonts w:ascii="Tahoma" w:hAnsi="Tahoma" w:cs="Tahoma"/>
          <w:color w:val="666666"/>
        </w:rPr>
        <w:t>засвоюваність</w:t>
      </w:r>
      <w:r w:rsidRPr="00686D3D">
        <w:rPr>
          <w:rFonts w:ascii="Arial Rounded MT Bold" w:hAnsi="Arial Rounded MT Bold" w:cs="Tahoma"/>
          <w:color w:val="666666"/>
        </w:rPr>
        <w:t xml:space="preserve"> </w:t>
      </w:r>
      <w:r w:rsidRPr="00686D3D">
        <w:rPr>
          <w:rFonts w:ascii="Tahoma" w:hAnsi="Tahoma" w:cs="Tahoma"/>
          <w:color w:val="666666"/>
        </w:rPr>
        <w:t>зроста</w:t>
      </w:r>
      <w:proofErr w:type="gramStart"/>
      <w:r w:rsidRPr="00686D3D">
        <w:rPr>
          <w:rFonts w:ascii="Tahoma" w:hAnsi="Tahoma" w:cs="Tahoma"/>
          <w:color w:val="666666"/>
        </w:rPr>
        <w:t>є</w:t>
      </w:r>
      <w:r w:rsidRPr="00686D3D">
        <w:rPr>
          <w:rFonts w:ascii="Arial Rounded MT Bold" w:hAnsi="Arial Rounded MT Bold" w:cs="Tahoma"/>
          <w:color w:val="666666"/>
        </w:rPr>
        <w:t>.</w:t>
      </w:r>
      <w:proofErr w:type="gramEnd"/>
      <w:r w:rsidRPr="00686D3D">
        <w:rPr>
          <w:rFonts w:ascii="Arial Rounded MT Bold" w:hAnsi="Arial Rounded MT Bold" w:cs="Tahoma"/>
          <w:color w:val="666666"/>
        </w:rPr>
        <w:t xml:space="preserve"> </w:t>
      </w:r>
      <w:r w:rsidRPr="00686D3D">
        <w:rPr>
          <w:rFonts w:ascii="Tahoma" w:hAnsi="Tahoma" w:cs="Tahoma"/>
          <w:color w:val="666666"/>
        </w:rPr>
        <w:t>Крім</w:t>
      </w:r>
      <w:r w:rsidRPr="00686D3D">
        <w:rPr>
          <w:rFonts w:ascii="Arial Rounded MT Bold" w:hAnsi="Arial Rounded MT Bold" w:cs="Tahoma"/>
          <w:color w:val="666666"/>
        </w:rPr>
        <w:t xml:space="preserve"> </w:t>
      </w:r>
      <w:r w:rsidRPr="00686D3D">
        <w:rPr>
          <w:rFonts w:ascii="Tahoma" w:hAnsi="Tahoma" w:cs="Tahoma"/>
          <w:color w:val="666666"/>
        </w:rPr>
        <w:t>того</w:t>
      </w:r>
      <w:r w:rsidRPr="00686D3D">
        <w:rPr>
          <w:rFonts w:ascii="Arial Rounded MT Bold" w:hAnsi="Arial Rounded MT Bold" w:cs="Tahoma"/>
          <w:color w:val="666666"/>
        </w:rPr>
        <w:t xml:space="preserve">, </w:t>
      </w:r>
      <w:r w:rsidRPr="00686D3D">
        <w:rPr>
          <w:rFonts w:ascii="Tahoma" w:hAnsi="Tahoma" w:cs="Tahoma"/>
          <w:color w:val="666666"/>
        </w:rPr>
        <w:t>при</w:t>
      </w:r>
      <w:r w:rsidRPr="00686D3D">
        <w:rPr>
          <w:rFonts w:ascii="Arial Rounded MT Bold" w:hAnsi="Arial Rounded MT Bold" w:cs="Tahoma"/>
          <w:color w:val="666666"/>
        </w:rPr>
        <w:t xml:space="preserve"> </w:t>
      </w:r>
      <w:r w:rsidRPr="00686D3D">
        <w:rPr>
          <w:rFonts w:ascii="Tahoma" w:hAnsi="Tahoma" w:cs="Tahoma"/>
          <w:color w:val="666666"/>
        </w:rPr>
        <w:t>заморожуванні</w:t>
      </w:r>
      <w:r w:rsidRPr="00686D3D">
        <w:rPr>
          <w:rFonts w:ascii="Arial Rounded MT Bold" w:hAnsi="Arial Rounded MT Bold" w:cs="Tahoma"/>
          <w:color w:val="666666"/>
        </w:rPr>
        <w:t xml:space="preserve"> </w:t>
      </w:r>
      <w:r w:rsidRPr="00686D3D">
        <w:rPr>
          <w:rFonts w:ascii="Tahoma" w:hAnsi="Tahoma" w:cs="Tahoma"/>
          <w:color w:val="666666"/>
        </w:rPr>
        <w:t>дрібні</w:t>
      </w:r>
      <w:r w:rsidRPr="00686D3D">
        <w:rPr>
          <w:rFonts w:ascii="Arial Rounded MT Bold" w:hAnsi="Arial Rounded MT Bold" w:cs="Tahoma"/>
          <w:color w:val="666666"/>
        </w:rPr>
        <w:t xml:space="preserve"> </w:t>
      </w:r>
      <w:r w:rsidRPr="00686D3D">
        <w:rPr>
          <w:rFonts w:ascii="Tahoma" w:hAnsi="Tahoma" w:cs="Tahoma"/>
          <w:color w:val="666666"/>
        </w:rPr>
        <w:t>клітинні</w:t>
      </w:r>
      <w:r w:rsidRPr="00686D3D">
        <w:rPr>
          <w:rFonts w:ascii="Arial Rounded MT Bold" w:hAnsi="Arial Rounded MT Bold" w:cs="Tahoma"/>
          <w:color w:val="666666"/>
        </w:rPr>
        <w:t xml:space="preserve"> </w:t>
      </w:r>
      <w:r w:rsidRPr="00686D3D">
        <w:rPr>
          <w:rFonts w:ascii="Tahoma" w:hAnsi="Tahoma" w:cs="Tahoma"/>
          <w:color w:val="666666"/>
        </w:rPr>
        <w:t>органели</w:t>
      </w:r>
      <w:r w:rsidRPr="00686D3D">
        <w:rPr>
          <w:rFonts w:ascii="Arial Rounded MT Bold" w:hAnsi="Arial Rounded MT Bold" w:cs="Tahoma"/>
          <w:color w:val="666666"/>
        </w:rPr>
        <w:t xml:space="preserve"> </w:t>
      </w:r>
      <w:r w:rsidRPr="00686D3D">
        <w:rPr>
          <w:rFonts w:ascii="Tahoma" w:hAnsi="Tahoma" w:cs="Tahoma"/>
          <w:color w:val="666666"/>
        </w:rPr>
        <w:t>руйнуються</w:t>
      </w:r>
      <w:r w:rsidRPr="00686D3D">
        <w:rPr>
          <w:rFonts w:ascii="Arial Rounded MT Bold" w:hAnsi="Arial Rounded MT Bold" w:cs="Tahoma"/>
          <w:color w:val="666666"/>
        </w:rPr>
        <w:t xml:space="preserve">, </w:t>
      </w:r>
      <w:r w:rsidRPr="00686D3D">
        <w:rPr>
          <w:rFonts w:ascii="Tahoma" w:hAnsi="Tahoma" w:cs="Tahoma"/>
          <w:color w:val="666666"/>
        </w:rPr>
        <w:t>із</w:t>
      </w:r>
      <w:r w:rsidRPr="00686D3D">
        <w:rPr>
          <w:rFonts w:ascii="Arial Rounded MT Bold" w:hAnsi="Arial Rounded MT Bold" w:cs="Tahoma"/>
          <w:color w:val="666666"/>
        </w:rPr>
        <w:t xml:space="preserve"> </w:t>
      </w:r>
      <w:r w:rsidRPr="00686D3D">
        <w:rPr>
          <w:rFonts w:ascii="Tahoma" w:hAnsi="Tahoma" w:cs="Tahoma"/>
          <w:color w:val="666666"/>
        </w:rPr>
        <w:t>них</w:t>
      </w:r>
      <w:r w:rsidRPr="00686D3D">
        <w:rPr>
          <w:rFonts w:ascii="Arial Rounded MT Bold" w:hAnsi="Arial Rounded MT Bold" w:cs="Tahoma"/>
          <w:color w:val="666666"/>
        </w:rPr>
        <w:t xml:space="preserve"> </w:t>
      </w:r>
      <w:r w:rsidRPr="00686D3D">
        <w:rPr>
          <w:rFonts w:ascii="Tahoma" w:hAnsi="Tahoma" w:cs="Tahoma"/>
          <w:color w:val="666666"/>
        </w:rPr>
        <w:t>вивільняються</w:t>
      </w:r>
      <w:r w:rsidRPr="00686D3D">
        <w:rPr>
          <w:rFonts w:ascii="Arial Rounded MT Bold" w:hAnsi="Arial Rounded MT Bold" w:cs="Tahoma"/>
          <w:color w:val="666666"/>
        </w:rPr>
        <w:t xml:space="preserve"> </w:t>
      </w:r>
      <w:r w:rsidRPr="00686D3D">
        <w:rPr>
          <w:rFonts w:ascii="Tahoma" w:hAnsi="Tahoma" w:cs="Tahoma"/>
          <w:color w:val="666666"/>
        </w:rPr>
        <w:t>ферменти</w:t>
      </w:r>
      <w:r w:rsidRPr="00686D3D">
        <w:rPr>
          <w:rFonts w:ascii="Arial Rounded MT Bold" w:hAnsi="Arial Rounded MT Bold" w:cs="Tahoma"/>
          <w:color w:val="666666"/>
        </w:rPr>
        <w:t xml:space="preserve">, </w:t>
      </w:r>
      <w:r w:rsidRPr="00686D3D">
        <w:rPr>
          <w:rFonts w:ascii="Tahoma" w:hAnsi="Tahoma" w:cs="Tahoma"/>
          <w:color w:val="666666"/>
        </w:rPr>
        <w:t>які</w:t>
      </w:r>
      <w:r w:rsidRPr="00686D3D">
        <w:rPr>
          <w:rFonts w:ascii="Arial Rounded MT Bold" w:hAnsi="Arial Rounded MT Bold" w:cs="Tahoma"/>
          <w:color w:val="666666"/>
        </w:rPr>
        <w:t xml:space="preserve"> </w:t>
      </w:r>
      <w:r w:rsidRPr="00686D3D">
        <w:rPr>
          <w:rFonts w:ascii="Tahoma" w:hAnsi="Tahoma" w:cs="Tahoma"/>
          <w:color w:val="666666"/>
        </w:rPr>
        <w:t>прискорюють</w:t>
      </w:r>
      <w:r w:rsidRPr="00686D3D">
        <w:rPr>
          <w:rFonts w:ascii="Arial Rounded MT Bold" w:hAnsi="Arial Rounded MT Bold" w:cs="Tahoma"/>
          <w:color w:val="666666"/>
        </w:rPr>
        <w:t xml:space="preserve"> </w:t>
      </w:r>
      <w:r w:rsidRPr="00686D3D">
        <w:rPr>
          <w:rFonts w:ascii="Tahoma" w:hAnsi="Tahoma" w:cs="Tahoma"/>
          <w:color w:val="666666"/>
        </w:rPr>
        <w:t>дозрівання</w:t>
      </w:r>
      <w:r w:rsidRPr="00686D3D">
        <w:rPr>
          <w:rFonts w:ascii="Arial Rounded MT Bold" w:hAnsi="Arial Rounded MT Bold" w:cs="Tahoma"/>
          <w:color w:val="666666"/>
        </w:rPr>
        <w:t xml:space="preserve"> </w:t>
      </w:r>
      <w:r w:rsidRPr="00686D3D">
        <w:rPr>
          <w:rFonts w:ascii="Tahoma" w:hAnsi="Tahoma" w:cs="Tahoma"/>
          <w:color w:val="666666"/>
        </w:rPr>
        <w:t>розмороженого</w:t>
      </w:r>
      <w:r w:rsidRPr="00686D3D">
        <w:rPr>
          <w:rFonts w:ascii="Arial Rounded MT Bold" w:hAnsi="Arial Rounded MT Bold" w:cs="Tahoma"/>
          <w:color w:val="666666"/>
        </w:rPr>
        <w:t xml:space="preserve"> </w:t>
      </w:r>
      <w:r w:rsidRPr="00686D3D">
        <w:rPr>
          <w:rFonts w:ascii="Tahoma" w:hAnsi="Tahoma" w:cs="Tahoma"/>
          <w:color w:val="666666"/>
        </w:rPr>
        <w:t>м</w:t>
      </w:r>
      <w:r w:rsidRPr="00686D3D">
        <w:rPr>
          <w:rFonts w:ascii="Arial Rounded MT Bold" w:hAnsi="Arial Rounded MT Bold" w:cs="Tahoma"/>
          <w:color w:val="666666"/>
        </w:rPr>
        <w:t>'</w:t>
      </w:r>
      <w:r w:rsidRPr="00686D3D">
        <w:rPr>
          <w:rFonts w:ascii="Tahoma" w:hAnsi="Tahoma" w:cs="Tahoma"/>
          <w:color w:val="666666"/>
        </w:rPr>
        <w:t>яса</w:t>
      </w:r>
      <w:r w:rsidRPr="00686D3D">
        <w:rPr>
          <w:rFonts w:ascii="Arial Rounded MT Bold" w:hAnsi="Arial Rounded MT Bold" w:cs="Tahoma"/>
          <w:color w:val="666666"/>
        </w:rPr>
        <w:t xml:space="preserve">. </w:t>
      </w:r>
      <w:r w:rsidRPr="00686D3D">
        <w:rPr>
          <w:rFonts w:ascii="Tahoma" w:hAnsi="Tahoma" w:cs="Tahoma"/>
          <w:color w:val="666666"/>
        </w:rPr>
        <w:t>Його</w:t>
      </w:r>
      <w:r w:rsidRPr="00686D3D">
        <w:rPr>
          <w:rFonts w:ascii="Arial Rounded MT Bold" w:hAnsi="Arial Rounded MT Bold" w:cs="Tahoma"/>
          <w:color w:val="666666"/>
        </w:rPr>
        <w:t xml:space="preserve"> </w:t>
      </w:r>
      <w:r w:rsidRPr="00686D3D">
        <w:rPr>
          <w:rFonts w:ascii="Tahoma" w:hAnsi="Tahoma" w:cs="Tahoma"/>
          <w:color w:val="666666"/>
        </w:rPr>
        <w:t>смакові</w:t>
      </w:r>
      <w:r w:rsidRPr="00686D3D">
        <w:rPr>
          <w:rFonts w:ascii="Arial Rounded MT Bold" w:hAnsi="Arial Rounded MT Bold" w:cs="Tahoma"/>
          <w:color w:val="666666"/>
        </w:rPr>
        <w:t xml:space="preserve"> </w:t>
      </w:r>
      <w:r w:rsidRPr="00686D3D">
        <w:rPr>
          <w:rFonts w:ascii="Tahoma" w:hAnsi="Tahoma" w:cs="Tahoma"/>
          <w:color w:val="666666"/>
        </w:rPr>
        <w:t>якості</w:t>
      </w:r>
      <w:r w:rsidRPr="00686D3D">
        <w:rPr>
          <w:rFonts w:ascii="Arial Rounded MT Bold" w:hAnsi="Arial Rounded MT Bold" w:cs="Tahoma"/>
          <w:color w:val="666666"/>
        </w:rPr>
        <w:t xml:space="preserve"> </w:t>
      </w:r>
      <w:r w:rsidRPr="00686D3D">
        <w:rPr>
          <w:rFonts w:ascii="Tahoma" w:hAnsi="Tahoma" w:cs="Tahoma"/>
          <w:color w:val="666666"/>
        </w:rPr>
        <w:t>можуть</w:t>
      </w:r>
      <w:r w:rsidRPr="00686D3D">
        <w:rPr>
          <w:rFonts w:ascii="Arial Rounded MT Bold" w:hAnsi="Arial Rounded MT Bold" w:cs="Tahoma"/>
          <w:color w:val="666666"/>
        </w:rPr>
        <w:t xml:space="preserve"> </w:t>
      </w:r>
      <w:r w:rsidRPr="00686D3D">
        <w:rPr>
          <w:rFonts w:ascii="Tahoma" w:hAnsi="Tahoma" w:cs="Tahoma"/>
          <w:color w:val="666666"/>
        </w:rPr>
        <w:t>покращитись</w:t>
      </w:r>
      <w:r w:rsidRPr="00686D3D">
        <w:rPr>
          <w:rFonts w:ascii="Arial Rounded MT Bold" w:hAnsi="Arial Rounded MT Bold" w:cs="Tahoma"/>
          <w:color w:val="666666"/>
        </w:rPr>
        <w:t xml:space="preserve">, </w:t>
      </w:r>
      <w:r w:rsidRPr="00686D3D">
        <w:rPr>
          <w:rFonts w:ascii="Tahoma" w:hAnsi="Tahoma" w:cs="Tahoma"/>
          <w:color w:val="666666"/>
        </w:rPr>
        <w:t>тому</w:t>
      </w:r>
      <w:r w:rsidRPr="00686D3D">
        <w:rPr>
          <w:rFonts w:ascii="Arial Rounded MT Bold" w:hAnsi="Arial Rounded MT Bold" w:cs="Tahoma"/>
          <w:color w:val="666666"/>
        </w:rPr>
        <w:t xml:space="preserve"> </w:t>
      </w:r>
      <w:r w:rsidRPr="00686D3D">
        <w:rPr>
          <w:rFonts w:ascii="Tahoma" w:hAnsi="Tahoma" w:cs="Tahoma"/>
          <w:color w:val="666666"/>
        </w:rPr>
        <w:t>що</w:t>
      </w:r>
      <w:r w:rsidRPr="00686D3D">
        <w:rPr>
          <w:rFonts w:ascii="Arial Rounded MT Bold" w:hAnsi="Arial Rounded MT Bold" w:cs="Tahoma"/>
          <w:color w:val="666666"/>
        </w:rPr>
        <w:t xml:space="preserve"> </w:t>
      </w:r>
      <w:r w:rsidRPr="00686D3D">
        <w:rPr>
          <w:rFonts w:ascii="Tahoma" w:hAnsi="Tahoma" w:cs="Tahoma"/>
          <w:color w:val="666666"/>
        </w:rPr>
        <w:t>білки</w:t>
      </w:r>
      <w:r w:rsidRPr="00686D3D">
        <w:rPr>
          <w:rFonts w:ascii="Arial Rounded MT Bold" w:hAnsi="Arial Rounded MT Bold" w:cs="Tahoma"/>
          <w:color w:val="666666"/>
        </w:rPr>
        <w:t xml:space="preserve"> </w:t>
      </w:r>
      <w:r w:rsidRPr="00686D3D">
        <w:rPr>
          <w:rFonts w:ascii="Tahoma" w:hAnsi="Tahoma" w:cs="Tahoma"/>
          <w:color w:val="666666"/>
        </w:rPr>
        <w:t>розщеплюються</w:t>
      </w:r>
      <w:r w:rsidRPr="00686D3D">
        <w:rPr>
          <w:rFonts w:ascii="Arial Rounded MT Bold" w:hAnsi="Arial Rounded MT Bold" w:cs="Tahoma"/>
          <w:color w:val="666666"/>
        </w:rPr>
        <w:t xml:space="preserve"> </w:t>
      </w:r>
      <w:r w:rsidRPr="00686D3D">
        <w:rPr>
          <w:rFonts w:ascii="Tahoma" w:hAnsi="Tahoma" w:cs="Tahoma"/>
          <w:color w:val="666666"/>
        </w:rPr>
        <w:t>до</w:t>
      </w:r>
      <w:r w:rsidRPr="00686D3D">
        <w:rPr>
          <w:rFonts w:ascii="Arial Rounded MT Bold" w:hAnsi="Arial Rounded MT Bold" w:cs="Tahoma"/>
          <w:color w:val="666666"/>
        </w:rPr>
        <w:t xml:space="preserve"> </w:t>
      </w:r>
      <w:r w:rsidRPr="00686D3D">
        <w:rPr>
          <w:rFonts w:ascii="Tahoma" w:hAnsi="Tahoma" w:cs="Tahoma"/>
          <w:color w:val="666666"/>
        </w:rPr>
        <w:t>амінокислот</w:t>
      </w:r>
      <w:r w:rsidRPr="00686D3D">
        <w:rPr>
          <w:rFonts w:ascii="Arial Rounded MT Bold" w:hAnsi="Arial Rounded MT Bold" w:cs="Tahoma"/>
          <w:color w:val="666666"/>
        </w:rPr>
        <w:t xml:space="preserve">. </w:t>
      </w:r>
      <w:proofErr w:type="gramStart"/>
      <w:r w:rsidRPr="00686D3D">
        <w:rPr>
          <w:rFonts w:ascii="Tahoma" w:hAnsi="Tahoma" w:cs="Tahoma"/>
          <w:color w:val="666666"/>
        </w:rPr>
        <w:t>Вони</w:t>
      </w:r>
      <w:proofErr w:type="gramEnd"/>
      <w:r w:rsidRPr="00686D3D">
        <w:rPr>
          <w:rFonts w:ascii="Arial Rounded MT Bold" w:hAnsi="Arial Rounded MT Bold" w:cs="Tahoma"/>
          <w:color w:val="666666"/>
        </w:rPr>
        <w:t xml:space="preserve"> </w:t>
      </w:r>
      <w:r w:rsidRPr="00686D3D">
        <w:rPr>
          <w:rFonts w:ascii="Tahoma" w:hAnsi="Tahoma" w:cs="Tahoma"/>
          <w:color w:val="666666"/>
        </w:rPr>
        <w:t>надають</w:t>
      </w:r>
      <w:r w:rsidRPr="00686D3D">
        <w:rPr>
          <w:rFonts w:ascii="Arial Rounded MT Bold" w:hAnsi="Arial Rounded MT Bold" w:cs="Tahoma"/>
          <w:color w:val="666666"/>
        </w:rPr>
        <w:t xml:space="preserve"> </w:t>
      </w:r>
      <w:r w:rsidRPr="00686D3D">
        <w:rPr>
          <w:rFonts w:ascii="Tahoma" w:hAnsi="Tahoma" w:cs="Tahoma"/>
          <w:color w:val="666666"/>
        </w:rPr>
        <w:t>м</w:t>
      </w:r>
      <w:r w:rsidRPr="00686D3D">
        <w:rPr>
          <w:rFonts w:ascii="Arial Rounded MT Bold" w:hAnsi="Arial Rounded MT Bold" w:cs="Tahoma"/>
          <w:color w:val="666666"/>
        </w:rPr>
        <w:t>’</w:t>
      </w:r>
      <w:r w:rsidRPr="00686D3D">
        <w:rPr>
          <w:rFonts w:ascii="Tahoma" w:hAnsi="Tahoma" w:cs="Tahoma"/>
          <w:color w:val="666666"/>
        </w:rPr>
        <w:t>ясним</w:t>
      </w:r>
      <w:r w:rsidRPr="00686D3D">
        <w:rPr>
          <w:rFonts w:ascii="Arial Rounded MT Bold" w:hAnsi="Arial Rounded MT Bold" w:cs="Tahoma"/>
          <w:color w:val="666666"/>
        </w:rPr>
        <w:t xml:space="preserve"> </w:t>
      </w:r>
      <w:r w:rsidRPr="00686D3D">
        <w:rPr>
          <w:rFonts w:ascii="Tahoma" w:hAnsi="Tahoma" w:cs="Tahoma"/>
          <w:color w:val="666666"/>
        </w:rPr>
        <w:t>продуктам</w:t>
      </w:r>
      <w:r w:rsidRPr="00686D3D">
        <w:rPr>
          <w:rFonts w:ascii="Arial Rounded MT Bold" w:hAnsi="Arial Rounded MT Bold" w:cs="Tahoma"/>
          <w:color w:val="666666"/>
        </w:rPr>
        <w:t xml:space="preserve"> </w:t>
      </w:r>
      <w:r w:rsidRPr="00686D3D">
        <w:rPr>
          <w:rFonts w:ascii="Tahoma" w:hAnsi="Tahoma" w:cs="Tahoma"/>
          <w:color w:val="666666"/>
        </w:rPr>
        <w:t>смак</w:t>
      </w:r>
      <w:r w:rsidRPr="00686D3D">
        <w:rPr>
          <w:rFonts w:ascii="Arial Rounded MT Bold" w:hAnsi="Arial Rounded MT Bold" w:cs="Tahoma"/>
          <w:color w:val="666666"/>
        </w:rPr>
        <w:t xml:space="preserve"> </w:t>
      </w:r>
      <w:r w:rsidRPr="00686D3D">
        <w:rPr>
          <w:rFonts w:ascii="Tahoma" w:hAnsi="Tahoma" w:cs="Tahoma"/>
          <w:color w:val="666666"/>
        </w:rPr>
        <w:t>та</w:t>
      </w:r>
      <w:r w:rsidRPr="00686D3D">
        <w:rPr>
          <w:rFonts w:ascii="Arial Rounded MT Bold" w:hAnsi="Arial Rounded MT Bold" w:cs="Tahoma"/>
          <w:color w:val="666666"/>
        </w:rPr>
        <w:t xml:space="preserve"> </w:t>
      </w:r>
      <w:r w:rsidRPr="00686D3D">
        <w:rPr>
          <w:rFonts w:ascii="Tahoma" w:hAnsi="Tahoma" w:cs="Tahoma"/>
          <w:color w:val="666666"/>
        </w:rPr>
        <w:t>збуджують</w:t>
      </w:r>
      <w:r w:rsidRPr="00686D3D">
        <w:rPr>
          <w:rFonts w:ascii="Arial Rounded MT Bold" w:hAnsi="Arial Rounded MT Bold" w:cs="Tahoma"/>
          <w:color w:val="666666"/>
        </w:rPr>
        <w:t xml:space="preserve"> </w:t>
      </w:r>
      <w:r w:rsidRPr="00686D3D">
        <w:rPr>
          <w:rFonts w:ascii="Tahoma" w:hAnsi="Tahoma" w:cs="Tahoma"/>
          <w:color w:val="666666"/>
        </w:rPr>
        <w:t>апетит</w:t>
      </w:r>
      <w:r w:rsidRPr="00686D3D">
        <w:rPr>
          <w:rFonts w:ascii="Arial Rounded MT Bold" w:hAnsi="Arial Rounded MT Bold" w:cs="Tahoma"/>
          <w:color w:val="666666"/>
        </w:rPr>
        <w:t>.</w:t>
      </w:r>
    </w:p>
    <w:p w:rsidR="00686D3D" w:rsidRDefault="00686D3D" w:rsidP="00C25ECD">
      <w:pPr>
        <w:rPr>
          <w:rFonts w:cstheme="minorHAnsi"/>
          <w:b/>
          <w:i/>
          <w:sz w:val="24"/>
          <w:szCs w:val="24"/>
          <w:lang w:val="uk-UA"/>
        </w:rPr>
      </w:pPr>
    </w:p>
    <w:p w:rsidR="00171967" w:rsidRPr="00171967" w:rsidRDefault="00171967" w:rsidP="00C25ECD">
      <w:pPr>
        <w:rPr>
          <w:rFonts w:cstheme="minorHAnsi"/>
          <w:b/>
          <w:i/>
          <w:sz w:val="24"/>
          <w:szCs w:val="24"/>
          <w:lang w:val="uk-UA"/>
        </w:rPr>
      </w:pPr>
    </w:p>
    <w:p w:rsidR="00686D3D" w:rsidRPr="00686D3D" w:rsidRDefault="00686D3D" w:rsidP="00C25ECD">
      <w:pPr>
        <w:rPr>
          <w:rFonts w:ascii="Arial Rounded MT Bold" w:hAnsi="Arial Rounded MT Bold" w:cstheme="minorHAnsi"/>
          <w:b/>
          <w:i/>
          <w:sz w:val="24"/>
          <w:szCs w:val="24"/>
          <w:lang w:val="uk-UA"/>
        </w:rPr>
      </w:pPr>
    </w:p>
    <w:p w:rsidR="00171967" w:rsidRDefault="00171967" w:rsidP="00686D3D">
      <w:pPr>
        <w:pStyle w:val="2"/>
        <w:shd w:val="clear" w:color="auto" w:fill="FFFFFF"/>
        <w:spacing w:before="0" w:beforeAutospacing="0" w:after="150" w:afterAutospacing="0"/>
        <w:rPr>
          <w:rFonts w:asciiTheme="minorHAnsi" w:eastAsiaTheme="minorHAnsi" w:hAnsiTheme="minorHAnsi" w:cstheme="minorHAnsi"/>
          <w:bCs w:val="0"/>
          <w:i/>
          <w:sz w:val="24"/>
          <w:szCs w:val="24"/>
          <w:lang w:val="uk-UA" w:eastAsia="en-US"/>
        </w:rPr>
      </w:pPr>
    </w:p>
    <w:p w:rsidR="00686D3D" w:rsidRDefault="00686D3D" w:rsidP="00686D3D">
      <w:pPr>
        <w:pStyle w:val="2"/>
        <w:shd w:val="clear" w:color="auto" w:fill="FFFFFF"/>
        <w:spacing w:before="0" w:beforeAutospacing="0" w:after="150" w:afterAutospacing="0"/>
        <w:rPr>
          <w:rFonts w:ascii="Georgia" w:hAnsi="Georgia" w:cs="Tahoma"/>
          <w:b w:val="0"/>
          <w:bCs w:val="0"/>
          <w:color w:val="675040"/>
        </w:rPr>
      </w:pPr>
      <w:r>
        <w:rPr>
          <w:rFonts w:cstheme="minorHAnsi"/>
          <w:b w:val="0"/>
          <w:i/>
          <w:sz w:val="28"/>
          <w:szCs w:val="28"/>
          <w:lang w:val="uk-UA"/>
        </w:rPr>
        <w:lastRenderedPageBreak/>
        <w:t>10.</w:t>
      </w:r>
      <w:r w:rsidRPr="00686D3D">
        <w:rPr>
          <w:rFonts w:ascii="Georgia" w:hAnsi="Georgia" w:cs="Tahoma"/>
          <w:b w:val="0"/>
          <w:bCs w:val="0"/>
          <w:color w:val="675040"/>
        </w:rPr>
        <w:t xml:space="preserve"> </w:t>
      </w:r>
      <w:r>
        <w:rPr>
          <w:rFonts w:ascii="Georgia" w:hAnsi="Georgia" w:cs="Tahoma"/>
          <w:b w:val="0"/>
          <w:bCs w:val="0"/>
          <w:color w:val="675040"/>
        </w:rPr>
        <w:t>М’язова тканина</w:t>
      </w:r>
    </w:p>
    <w:p w:rsidR="00686D3D" w:rsidRDefault="00686D3D" w:rsidP="00686D3D">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 xml:space="preserve">М’язова тканина — це частина </w:t>
      </w:r>
      <w:proofErr w:type="gramStart"/>
      <w:r>
        <w:rPr>
          <w:rFonts w:ascii="Tahoma" w:hAnsi="Tahoma" w:cs="Tahoma"/>
          <w:color w:val="666666"/>
          <w:sz w:val="21"/>
          <w:szCs w:val="21"/>
        </w:rPr>
        <w:t>м’яса</w:t>
      </w:r>
      <w:proofErr w:type="gramEnd"/>
      <w:r>
        <w:rPr>
          <w:rFonts w:ascii="Tahoma" w:hAnsi="Tahoma" w:cs="Tahoma"/>
          <w:color w:val="666666"/>
          <w:sz w:val="21"/>
          <w:szCs w:val="21"/>
        </w:rPr>
        <w:t>, що має найбільшу пожи</w:t>
      </w:r>
      <w:r>
        <w:rPr>
          <w:rFonts w:ascii="Tahoma" w:hAnsi="Tahoma" w:cs="Tahoma"/>
          <w:color w:val="666666"/>
          <w:sz w:val="21"/>
          <w:szCs w:val="21"/>
        </w:rPr>
        <w:softHyphen/>
        <w:t>вну цінність. Вона є сукупністю м’язових волокон і сполучнотка</w:t>
      </w:r>
      <w:r>
        <w:rPr>
          <w:rFonts w:ascii="Tahoma" w:hAnsi="Tahoma" w:cs="Tahoma"/>
          <w:color w:val="666666"/>
          <w:sz w:val="21"/>
          <w:szCs w:val="21"/>
        </w:rPr>
        <w:softHyphen/>
        <w:t>нинних оболонок, що кількісно переважають.</w:t>
      </w:r>
    </w:p>
    <w:p w:rsidR="00686D3D" w:rsidRDefault="00686D3D" w:rsidP="00686D3D">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За морфологічною будовою розрізняють посмуговану мускула</w:t>
      </w:r>
      <w:r>
        <w:rPr>
          <w:rFonts w:ascii="Tahoma" w:hAnsi="Tahoma" w:cs="Tahoma"/>
          <w:color w:val="666666"/>
          <w:sz w:val="21"/>
          <w:szCs w:val="21"/>
        </w:rPr>
        <w:softHyphen/>
        <w:t xml:space="preserve">туру, до якої належать скелетні </w:t>
      </w:r>
      <w:proofErr w:type="gramStart"/>
      <w:r>
        <w:rPr>
          <w:rFonts w:ascii="Tahoma" w:hAnsi="Tahoma" w:cs="Tahoma"/>
          <w:color w:val="666666"/>
          <w:sz w:val="21"/>
          <w:szCs w:val="21"/>
        </w:rPr>
        <w:t>м’язи</w:t>
      </w:r>
      <w:proofErr w:type="gramEnd"/>
      <w:r>
        <w:rPr>
          <w:rFonts w:ascii="Tahoma" w:hAnsi="Tahoma" w:cs="Tahoma"/>
          <w:color w:val="666666"/>
          <w:sz w:val="21"/>
          <w:szCs w:val="21"/>
        </w:rPr>
        <w:t>, і гладку, що входить до складу тканин травного каналу, діафрагми, кровоносних судин, матки та ін.</w:t>
      </w:r>
    </w:p>
    <w:p w:rsidR="00686D3D" w:rsidRDefault="00686D3D" w:rsidP="00686D3D">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 xml:space="preserve">Мускулатурою змішаного типу є серцевий </w:t>
      </w:r>
      <w:proofErr w:type="gramStart"/>
      <w:r>
        <w:rPr>
          <w:rFonts w:ascii="Tahoma" w:hAnsi="Tahoma" w:cs="Tahoma"/>
          <w:color w:val="666666"/>
          <w:sz w:val="21"/>
          <w:szCs w:val="21"/>
        </w:rPr>
        <w:t>м’яз</w:t>
      </w:r>
      <w:proofErr w:type="gramEnd"/>
      <w:r>
        <w:rPr>
          <w:rFonts w:ascii="Tahoma" w:hAnsi="Tahoma" w:cs="Tahoma"/>
          <w:color w:val="666666"/>
          <w:sz w:val="21"/>
          <w:szCs w:val="21"/>
        </w:rPr>
        <w:t>.</w:t>
      </w:r>
    </w:p>
    <w:p w:rsidR="00686D3D" w:rsidRDefault="00686D3D" w:rsidP="00686D3D">
      <w:pPr>
        <w:pStyle w:val="a5"/>
        <w:shd w:val="clear" w:color="auto" w:fill="FFFFFF"/>
        <w:spacing w:before="0" w:beforeAutospacing="0" w:after="0" w:afterAutospacing="0"/>
        <w:jc w:val="both"/>
        <w:rPr>
          <w:rFonts w:ascii="Tahoma" w:hAnsi="Tahoma" w:cs="Tahoma"/>
          <w:color w:val="666666"/>
          <w:sz w:val="21"/>
          <w:szCs w:val="21"/>
        </w:rPr>
      </w:pPr>
      <w:r>
        <w:rPr>
          <w:rFonts w:ascii="Tahoma" w:hAnsi="Tahoma" w:cs="Tahoma"/>
          <w:color w:val="666666"/>
          <w:sz w:val="21"/>
          <w:szCs w:val="21"/>
        </w:rPr>
        <w:t xml:space="preserve">Найбільший інтерес </w:t>
      </w:r>
      <w:proofErr w:type="gramStart"/>
      <w:r>
        <w:rPr>
          <w:rFonts w:ascii="Tahoma" w:hAnsi="Tahoma" w:cs="Tahoma"/>
          <w:color w:val="666666"/>
          <w:sz w:val="21"/>
          <w:szCs w:val="21"/>
        </w:rPr>
        <w:t>у</w:t>
      </w:r>
      <w:proofErr w:type="gramEnd"/>
      <w:r>
        <w:rPr>
          <w:rFonts w:ascii="Tahoma" w:hAnsi="Tahoma" w:cs="Tahoma"/>
          <w:color w:val="666666"/>
          <w:sz w:val="21"/>
          <w:szCs w:val="21"/>
        </w:rPr>
        <w:t xml:space="preserve"> технології становить посмугована скелет</w:t>
      </w:r>
      <w:r>
        <w:rPr>
          <w:rFonts w:ascii="Tahoma" w:hAnsi="Tahoma" w:cs="Tahoma"/>
          <w:color w:val="666666"/>
          <w:sz w:val="21"/>
          <w:szCs w:val="21"/>
        </w:rPr>
        <w:softHyphen/>
        <w:t>на мускулатура.</w:t>
      </w:r>
      <w:r>
        <w:rPr>
          <w:rStyle w:val="apple-converted-space"/>
          <w:rFonts w:ascii="Tahoma" w:hAnsi="Tahoma" w:cs="Tahoma"/>
          <w:color w:val="666666"/>
          <w:sz w:val="21"/>
          <w:szCs w:val="21"/>
        </w:rPr>
        <w:t> </w:t>
      </w:r>
      <w:r>
        <w:rPr>
          <w:rFonts w:ascii="Tahoma" w:hAnsi="Tahoma" w:cs="Tahoma"/>
          <w:color w:val="666666"/>
          <w:sz w:val="21"/>
          <w:szCs w:val="21"/>
        </w:rPr>
        <w:br w:type="textWrapping" w:clear="all"/>
      </w:r>
    </w:p>
    <w:p w:rsidR="00686D3D" w:rsidRDefault="00686D3D" w:rsidP="00686D3D">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Основним морфологічним і функціональним тканинним елементом посмугованої муску</w:t>
      </w:r>
      <w:r>
        <w:rPr>
          <w:rFonts w:ascii="Tahoma" w:hAnsi="Tahoma" w:cs="Tahoma"/>
          <w:color w:val="666666"/>
          <w:sz w:val="21"/>
          <w:szCs w:val="21"/>
        </w:rPr>
        <w:softHyphen/>
        <w:t>латури є м’язове волокно.</w:t>
      </w:r>
    </w:p>
    <w:p w:rsidR="00686D3D" w:rsidRDefault="00686D3D" w:rsidP="00686D3D">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noProof/>
          <w:color w:val="666666"/>
          <w:sz w:val="21"/>
          <w:szCs w:val="21"/>
        </w:rPr>
        <w:drawing>
          <wp:anchor distT="0" distB="0" distL="66675" distR="66675" simplePos="0" relativeHeight="251658240" behindDoc="0" locked="0" layoutInCell="1" allowOverlap="0">
            <wp:simplePos x="0" y="0"/>
            <wp:positionH relativeFrom="column">
              <wp:align>left</wp:align>
            </wp:positionH>
            <wp:positionV relativeFrom="line">
              <wp:posOffset>0</wp:posOffset>
            </wp:positionV>
            <wp:extent cx="1943100" cy="3257550"/>
            <wp:effectExtent l="19050" t="0" r="0" b="0"/>
            <wp:wrapSquare wrapText="bothSides"/>
            <wp:docPr id="2" name="Рисунок 2" descr="http://buklib.net/image/55/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klib.net/image/55/image036.jpg"/>
                    <pic:cNvPicPr>
                      <a:picLocks noChangeAspect="1" noChangeArrowheads="1"/>
                    </pic:cNvPicPr>
                  </pic:nvPicPr>
                  <pic:blipFill>
                    <a:blip r:embed="rId13" cstate="print"/>
                    <a:srcRect/>
                    <a:stretch>
                      <a:fillRect/>
                    </a:stretch>
                  </pic:blipFill>
                  <pic:spPr bwMode="auto">
                    <a:xfrm>
                      <a:off x="0" y="0"/>
                      <a:ext cx="1943100" cy="3257550"/>
                    </a:xfrm>
                    <a:prstGeom prst="rect">
                      <a:avLst/>
                    </a:prstGeom>
                    <a:noFill/>
                    <a:ln w="9525">
                      <a:noFill/>
                      <a:miter lim="800000"/>
                      <a:headEnd/>
                      <a:tailEnd/>
                    </a:ln>
                  </pic:spPr>
                </pic:pic>
              </a:graphicData>
            </a:graphic>
          </wp:anchor>
        </w:drawing>
      </w:r>
      <w:r>
        <w:rPr>
          <w:rFonts w:ascii="Tahoma" w:hAnsi="Tahoma" w:cs="Tahoma"/>
          <w:color w:val="666666"/>
          <w:sz w:val="21"/>
          <w:szCs w:val="21"/>
        </w:rPr>
        <w:t>М’язові волокна — це своє</w:t>
      </w:r>
      <w:proofErr w:type="gramStart"/>
      <w:r>
        <w:rPr>
          <w:rFonts w:ascii="Tahoma" w:hAnsi="Tahoma" w:cs="Tahoma"/>
          <w:color w:val="666666"/>
          <w:sz w:val="21"/>
          <w:szCs w:val="21"/>
        </w:rPr>
        <w:t>р</w:t>
      </w:r>
      <w:proofErr w:type="gramEnd"/>
      <w:r>
        <w:rPr>
          <w:rFonts w:ascii="Tahoma" w:hAnsi="Tahoma" w:cs="Tahoma"/>
          <w:color w:val="666666"/>
          <w:sz w:val="21"/>
          <w:szCs w:val="21"/>
        </w:rPr>
        <w:t>ід</w:t>
      </w:r>
      <w:r>
        <w:rPr>
          <w:rFonts w:ascii="Tahoma" w:hAnsi="Tahoma" w:cs="Tahoma"/>
          <w:color w:val="666666"/>
          <w:sz w:val="21"/>
          <w:szCs w:val="21"/>
        </w:rPr>
        <w:softHyphen/>
        <w:t>на гігантська багатоядерна клі</w:t>
      </w:r>
      <w:r>
        <w:rPr>
          <w:rFonts w:ascii="Tahoma" w:hAnsi="Tahoma" w:cs="Tahoma"/>
          <w:color w:val="666666"/>
          <w:sz w:val="21"/>
          <w:szCs w:val="21"/>
        </w:rPr>
        <w:softHyphen/>
        <w:t xml:space="preserve">тина завтовшки від 10 до 100 мкм і завдовжки 12 см і більше. Структура </w:t>
      </w:r>
      <w:proofErr w:type="gramStart"/>
      <w:r>
        <w:rPr>
          <w:rFonts w:ascii="Tahoma" w:hAnsi="Tahoma" w:cs="Tahoma"/>
          <w:color w:val="666666"/>
          <w:sz w:val="21"/>
          <w:szCs w:val="21"/>
        </w:rPr>
        <w:t>м</w:t>
      </w:r>
      <w:proofErr w:type="gramEnd"/>
      <w:r>
        <w:rPr>
          <w:rFonts w:ascii="Tahoma" w:hAnsi="Tahoma" w:cs="Tahoma"/>
          <w:color w:val="666666"/>
          <w:sz w:val="21"/>
          <w:szCs w:val="21"/>
        </w:rPr>
        <w:t>’язового волокна ду</w:t>
      </w:r>
      <w:r>
        <w:rPr>
          <w:rFonts w:ascii="Tahoma" w:hAnsi="Tahoma" w:cs="Tahoma"/>
          <w:color w:val="666666"/>
          <w:sz w:val="21"/>
          <w:szCs w:val="21"/>
        </w:rPr>
        <w:softHyphen/>
        <w:t>же складна. Поверхня його вкри</w:t>
      </w:r>
      <w:r>
        <w:rPr>
          <w:rFonts w:ascii="Tahoma" w:hAnsi="Tahoma" w:cs="Tahoma"/>
          <w:color w:val="666666"/>
          <w:sz w:val="21"/>
          <w:szCs w:val="21"/>
        </w:rPr>
        <w:softHyphen/>
        <w:t>та еластиновою оболонкою — сар</w:t>
      </w:r>
      <w:r>
        <w:rPr>
          <w:rFonts w:ascii="Tahoma" w:hAnsi="Tahoma" w:cs="Tahoma"/>
          <w:color w:val="666666"/>
          <w:sz w:val="21"/>
          <w:szCs w:val="21"/>
        </w:rPr>
        <w:softHyphen/>
        <w:t>колемою (рис. 4.1).</w:t>
      </w:r>
    </w:p>
    <w:p w:rsidR="00686D3D" w:rsidRDefault="00686D3D" w:rsidP="00686D3D">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Крім сарколеми, в структурі м’язового волокна можна розріз</w:t>
      </w:r>
      <w:r>
        <w:rPr>
          <w:rFonts w:ascii="Tahoma" w:hAnsi="Tahoma" w:cs="Tahoma"/>
          <w:color w:val="666666"/>
          <w:sz w:val="21"/>
          <w:szCs w:val="21"/>
        </w:rPr>
        <w:softHyphen/>
        <w:t>нити тонкі поздовжні структу</w:t>
      </w:r>
      <w:r>
        <w:rPr>
          <w:rFonts w:ascii="Tahoma" w:hAnsi="Tahoma" w:cs="Tahoma"/>
          <w:color w:val="666666"/>
          <w:sz w:val="21"/>
          <w:szCs w:val="21"/>
        </w:rPr>
        <w:softHyphen/>
        <w:t>ри — міофібрили, а також ядра і кілька органел: мітохондрії, ри</w:t>
      </w:r>
      <w:r>
        <w:rPr>
          <w:rFonts w:ascii="Tahoma" w:hAnsi="Tahoma" w:cs="Tahoma"/>
          <w:color w:val="666666"/>
          <w:sz w:val="21"/>
          <w:szCs w:val="21"/>
        </w:rPr>
        <w:softHyphen/>
        <w:t>босоми, лізосоми та ін. Меншу частину клітин (35 — 40 %) ста</w:t>
      </w:r>
      <w:r>
        <w:rPr>
          <w:rFonts w:ascii="Tahoma" w:hAnsi="Tahoma" w:cs="Tahoma"/>
          <w:color w:val="666666"/>
          <w:sz w:val="21"/>
          <w:szCs w:val="21"/>
        </w:rPr>
        <w:softHyphen/>
        <w:t>новить саркоплазма, що повніс</w:t>
      </w:r>
      <w:r>
        <w:rPr>
          <w:rFonts w:ascii="Tahoma" w:hAnsi="Tahoma" w:cs="Tahoma"/>
          <w:color w:val="666666"/>
          <w:sz w:val="21"/>
          <w:szCs w:val="21"/>
        </w:rPr>
        <w:softHyphen/>
        <w:t xml:space="preserve">тю оточує </w:t>
      </w:r>
      <w:proofErr w:type="gramStart"/>
      <w:r>
        <w:rPr>
          <w:rFonts w:ascii="Tahoma" w:hAnsi="Tahoma" w:cs="Tahoma"/>
          <w:color w:val="666666"/>
          <w:sz w:val="21"/>
          <w:szCs w:val="21"/>
        </w:rPr>
        <w:t>вс</w:t>
      </w:r>
      <w:proofErr w:type="gramEnd"/>
      <w:r>
        <w:rPr>
          <w:rFonts w:ascii="Tahoma" w:hAnsi="Tahoma" w:cs="Tahoma"/>
          <w:color w:val="666666"/>
          <w:sz w:val="21"/>
          <w:szCs w:val="21"/>
        </w:rPr>
        <w:t>і інші утворення.</w:t>
      </w:r>
    </w:p>
    <w:p w:rsidR="00686D3D" w:rsidRDefault="00686D3D" w:rsidP="00686D3D">
      <w:pPr>
        <w:pStyle w:val="a5"/>
        <w:shd w:val="clear" w:color="auto" w:fill="FFFFFF"/>
        <w:spacing w:before="0" w:beforeAutospacing="0" w:after="300" w:afterAutospacing="0"/>
        <w:jc w:val="both"/>
        <w:rPr>
          <w:rFonts w:ascii="Tahoma" w:hAnsi="Tahoma" w:cs="Tahoma"/>
          <w:color w:val="666666"/>
          <w:sz w:val="21"/>
          <w:szCs w:val="21"/>
        </w:rPr>
      </w:pPr>
      <w:proofErr w:type="gramStart"/>
      <w:r>
        <w:rPr>
          <w:rFonts w:ascii="Tahoma" w:hAnsi="Tahoma" w:cs="Tahoma"/>
          <w:color w:val="666666"/>
          <w:sz w:val="21"/>
          <w:szCs w:val="21"/>
        </w:rPr>
        <w:t>М’язов</w:t>
      </w:r>
      <w:proofErr w:type="gramEnd"/>
      <w:r>
        <w:rPr>
          <w:rFonts w:ascii="Tahoma" w:hAnsi="Tahoma" w:cs="Tahoma"/>
          <w:color w:val="666666"/>
          <w:sz w:val="21"/>
          <w:szCs w:val="21"/>
        </w:rPr>
        <w:t>і волокна складаються в первинні м’язові пучки. У пуч</w:t>
      </w:r>
      <w:r>
        <w:rPr>
          <w:rFonts w:ascii="Tahoma" w:hAnsi="Tahoma" w:cs="Tahoma"/>
          <w:color w:val="666666"/>
          <w:sz w:val="21"/>
          <w:szCs w:val="21"/>
        </w:rPr>
        <w:softHyphen/>
        <w:t>ках волокна з’єднані найтонш</w:t>
      </w:r>
      <w:proofErr w:type="gramStart"/>
      <w:r>
        <w:rPr>
          <w:rFonts w:ascii="Tahoma" w:hAnsi="Tahoma" w:cs="Tahoma"/>
          <w:color w:val="666666"/>
          <w:sz w:val="21"/>
          <w:szCs w:val="21"/>
        </w:rPr>
        <w:t>и-</w:t>
      </w:r>
      <w:proofErr w:type="gramEnd"/>
      <w:r>
        <w:rPr>
          <w:rFonts w:ascii="Tahoma" w:hAnsi="Tahoma" w:cs="Tahoma"/>
          <w:color w:val="666666"/>
          <w:sz w:val="21"/>
          <w:szCs w:val="21"/>
        </w:rPr>
        <w:t xml:space="preserve"> ми прошарками сполучної тка</w:t>
      </w:r>
      <w:r>
        <w:rPr>
          <w:rFonts w:ascii="Tahoma" w:hAnsi="Tahoma" w:cs="Tahoma"/>
          <w:color w:val="666666"/>
          <w:sz w:val="21"/>
          <w:szCs w:val="21"/>
        </w:rPr>
        <w:softHyphen/>
        <w:t>нини, зв’язаними з волокнами ендомізієм. Ендомізій утворюється тонкими і ніжними колагеновими й еластиновими волокнами, зі</w:t>
      </w:r>
      <w:r>
        <w:rPr>
          <w:rFonts w:ascii="Tahoma" w:hAnsi="Tahoma" w:cs="Tahoma"/>
          <w:color w:val="666666"/>
          <w:sz w:val="21"/>
          <w:szCs w:val="21"/>
        </w:rPr>
        <w:softHyphen/>
        <w:t>браними в пучки, вільний простір між ними заповнений проміж</w:t>
      </w:r>
      <w:r>
        <w:rPr>
          <w:rFonts w:ascii="Tahoma" w:hAnsi="Tahoma" w:cs="Tahoma"/>
          <w:color w:val="666666"/>
          <w:sz w:val="21"/>
          <w:szCs w:val="21"/>
        </w:rPr>
        <w:softHyphen/>
        <w:t>ною речовиною.</w:t>
      </w:r>
    </w:p>
    <w:p w:rsidR="00686D3D" w:rsidRDefault="00686D3D" w:rsidP="00686D3D">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 xml:space="preserve">Первинні </w:t>
      </w:r>
      <w:proofErr w:type="gramStart"/>
      <w:r>
        <w:rPr>
          <w:rFonts w:ascii="Tahoma" w:hAnsi="Tahoma" w:cs="Tahoma"/>
          <w:color w:val="666666"/>
          <w:sz w:val="21"/>
          <w:szCs w:val="21"/>
        </w:rPr>
        <w:t>м’язов</w:t>
      </w:r>
      <w:proofErr w:type="gramEnd"/>
      <w:r>
        <w:rPr>
          <w:rFonts w:ascii="Tahoma" w:hAnsi="Tahoma" w:cs="Tahoma"/>
          <w:color w:val="666666"/>
          <w:sz w:val="21"/>
          <w:szCs w:val="21"/>
        </w:rPr>
        <w:t>і пучки об’єднуються в пучки вторинні і т.д. Пучки вищого порядку вкриті міцнішою сполучнотканинною обо</w:t>
      </w:r>
      <w:r>
        <w:rPr>
          <w:rFonts w:ascii="Tahoma" w:hAnsi="Tahoma" w:cs="Tahoma"/>
          <w:color w:val="666666"/>
          <w:sz w:val="21"/>
          <w:szCs w:val="21"/>
        </w:rPr>
        <w:softHyphen/>
        <w:t xml:space="preserve">лонкою — перемізієм і в сукупності складають </w:t>
      </w:r>
      <w:proofErr w:type="gramStart"/>
      <w:r>
        <w:rPr>
          <w:rFonts w:ascii="Tahoma" w:hAnsi="Tahoma" w:cs="Tahoma"/>
          <w:color w:val="666666"/>
          <w:sz w:val="21"/>
          <w:szCs w:val="21"/>
        </w:rPr>
        <w:t>м’яз</w:t>
      </w:r>
      <w:proofErr w:type="gramEnd"/>
      <w:r>
        <w:rPr>
          <w:rFonts w:ascii="Tahoma" w:hAnsi="Tahoma" w:cs="Tahoma"/>
          <w:color w:val="666666"/>
          <w:sz w:val="21"/>
          <w:szCs w:val="21"/>
        </w:rPr>
        <w:t>. Ендомізій і перемізій утворюють своє</w:t>
      </w:r>
      <w:proofErr w:type="gramStart"/>
      <w:r>
        <w:rPr>
          <w:rFonts w:ascii="Tahoma" w:hAnsi="Tahoma" w:cs="Tahoma"/>
          <w:color w:val="666666"/>
          <w:sz w:val="21"/>
          <w:szCs w:val="21"/>
        </w:rPr>
        <w:t>р</w:t>
      </w:r>
      <w:proofErr w:type="gramEnd"/>
      <w:r>
        <w:rPr>
          <w:rFonts w:ascii="Tahoma" w:hAnsi="Tahoma" w:cs="Tahoma"/>
          <w:color w:val="666666"/>
          <w:sz w:val="21"/>
          <w:szCs w:val="21"/>
        </w:rPr>
        <w:t>ідний каркас або строму м’язів. їх міц</w:t>
      </w:r>
      <w:r>
        <w:rPr>
          <w:rFonts w:ascii="Tahoma" w:hAnsi="Tahoma" w:cs="Tahoma"/>
          <w:color w:val="666666"/>
          <w:sz w:val="21"/>
          <w:szCs w:val="21"/>
        </w:rPr>
        <w:softHyphen/>
        <w:t>ність впливає на жорсткість м’язової тканини. Тому на практиці їх виділяють в окрему категорію внутрішньом’язової сполучної тка</w:t>
      </w:r>
      <w:r>
        <w:rPr>
          <w:rFonts w:ascii="Tahoma" w:hAnsi="Tahoma" w:cs="Tahoma"/>
          <w:color w:val="666666"/>
          <w:sz w:val="21"/>
          <w:szCs w:val="21"/>
        </w:rPr>
        <w:softHyphen/>
        <w:t>нини.</w:t>
      </w:r>
    </w:p>
    <w:p w:rsidR="00686D3D" w:rsidRDefault="00686D3D" w:rsidP="00686D3D">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 xml:space="preserve">М’яз також вкритий оболонкою — епімізієм. Перемізій і епімі- зій побудовані з колагенових волокон </w:t>
      </w:r>
      <w:proofErr w:type="gramStart"/>
      <w:r>
        <w:rPr>
          <w:rFonts w:ascii="Tahoma" w:hAnsi="Tahoma" w:cs="Tahoma"/>
          <w:color w:val="666666"/>
          <w:sz w:val="21"/>
          <w:szCs w:val="21"/>
        </w:rPr>
        <w:t>р</w:t>
      </w:r>
      <w:proofErr w:type="gramEnd"/>
      <w:r>
        <w:rPr>
          <w:rFonts w:ascii="Tahoma" w:hAnsi="Tahoma" w:cs="Tahoma"/>
          <w:color w:val="666666"/>
          <w:sz w:val="21"/>
          <w:szCs w:val="21"/>
        </w:rPr>
        <w:t xml:space="preserve">ізної структури і міцності, що утворюють більш-менш складні сплетіння і вміщують різну кількість еластинових волокон. У перемізії й епімізії м’язів деяких видів </w:t>
      </w:r>
      <w:proofErr w:type="gramStart"/>
      <w:r>
        <w:rPr>
          <w:rFonts w:ascii="Tahoma" w:hAnsi="Tahoma" w:cs="Tahoma"/>
          <w:color w:val="666666"/>
          <w:sz w:val="21"/>
          <w:szCs w:val="21"/>
        </w:rPr>
        <w:t>в</w:t>
      </w:r>
      <w:proofErr w:type="gramEnd"/>
      <w:r>
        <w:rPr>
          <w:rFonts w:ascii="Tahoma" w:hAnsi="Tahoma" w:cs="Tahoma"/>
          <w:color w:val="666666"/>
          <w:sz w:val="21"/>
          <w:szCs w:val="21"/>
        </w:rPr>
        <w:t>ідгодованих тварин є жирові клітини, що утворюють так звану «мармуровість м’яса» на його поперечному розрізі.</w:t>
      </w:r>
    </w:p>
    <w:p w:rsidR="00686D3D" w:rsidRDefault="00686D3D" w:rsidP="00686D3D">
      <w:pPr>
        <w:pStyle w:val="a5"/>
        <w:shd w:val="clear" w:color="auto" w:fill="FFFFFF"/>
        <w:spacing w:before="0" w:beforeAutospacing="0" w:after="0" w:afterAutospacing="0"/>
        <w:jc w:val="both"/>
        <w:rPr>
          <w:rFonts w:ascii="Tahoma" w:hAnsi="Tahoma" w:cs="Tahoma"/>
          <w:color w:val="666666"/>
          <w:sz w:val="21"/>
          <w:szCs w:val="21"/>
        </w:rPr>
      </w:pPr>
      <w:r>
        <w:rPr>
          <w:rFonts w:ascii="Tahoma" w:hAnsi="Tahoma" w:cs="Tahoma"/>
          <w:color w:val="666666"/>
          <w:sz w:val="21"/>
          <w:szCs w:val="21"/>
        </w:rPr>
        <w:t>Сарколема побудована з двох шарів з лі</w:t>
      </w:r>
      <w:proofErr w:type="gramStart"/>
      <w:r>
        <w:rPr>
          <w:rFonts w:ascii="Tahoma" w:hAnsi="Tahoma" w:cs="Tahoma"/>
          <w:color w:val="666666"/>
          <w:sz w:val="21"/>
          <w:szCs w:val="21"/>
        </w:rPr>
        <w:t>п</w:t>
      </w:r>
      <w:proofErr w:type="gramEnd"/>
      <w:r>
        <w:rPr>
          <w:rFonts w:ascii="Tahoma" w:hAnsi="Tahoma" w:cs="Tahoma"/>
          <w:color w:val="666666"/>
          <w:sz w:val="21"/>
          <w:szCs w:val="21"/>
        </w:rPr>
        <w:t xml:space="preserve">ідним прошарком. Внутрішній (плазматичний) шар має вигляд мембрани завтовшки 0,1 мкм; зовнішній — базальний шар, складається з густої </w:t>
      </w:r>
      <w:proofErr w:type="gramStart"/>
      <w:r>
        <w:rPr>
          <w:rFonts w:ascii="Tahoma" w:hAnsi="Tahoma" w:cs="Tahoma"/>
          <w:color w:val="666666"/>
          <w:sz w:val="21"/>
          <w:szCs w:val="21"/>
        </w:rPr>
        <w:t>сітки</w:t>
      </w:r>
      <w:proofErr w:type="gramEnd"/>
      <w:r>
        <w:rPr>
          <w:rFonts w:ascii="Tahoma" w:hAnsi="Tahoma" w:cs="Tahoma"/>
          <w:color w:val="666666"/>
          <w:sz w:val="21"/>
          <w:szCs w:val="21"/>
        </w:rPr>
        <w:t xml:space="preserve"> волокон двох видів: переважно колагенових (діаметром близько 0,2 нм) і безструктурних еластинових.</w:t>
      </w:r>
      <w:r>
        <w:rPr>
          <w:rStyle w:val="apple-converted-space"/>
          <w:rFonts w:ascii="Tahoma" w:hAnsi="Tahoma" w:cs="Tahoma"/>
          <w:color w:val="666666"/>
          <w:sz w:val="21"/>
          <w:szCs w:val="21"/>
        </w:rPr>
        <w:t> </w:t>
      </w:r>
      <w:r>
        <w:rPr>
          <w:rFonts w:ascii="Tahoma" w:hAnsi="Tahoma" w:cs="Tahoma"/>
          <w:color w:val="666666"/>
          <w:sz w:val="21"/>
          <w:szCs w:val="21"/>
        </w:rPr>
        <w:br w:type="textWrapping" w:clear="all"/>
      </w:r>
    </w:p>
    <w:p w:rsidR="00686D3D" w:rsidRDefault="00686D3D" w:rsidP="00686D3D">
      <w:pPr>
        <w:pStyle w:val="a5"/>
        <w:shd w:val="clear" w:color="auto" w:fill="FFFFFF"/>
        <w:spacing w:before="0" w:beforeAutospacing="0" w:after="300" w:afterAutospacing="0"/>
        <w:jc w:val="both"/>
        <w:rPr>
          <w:rFonts w:ascii="Tahoma" w:hAnsi="Tahoma" w:cs="Tahoma"/>
          <w:color w:val="666666"/>
          <w:sz w:val="21"/>
          <w:szCs w:val="21"/>
          <w:lang w:val="uk-UA"/>
        </w:rPr>
      </w:pPr>
      <w:r>
        <w:rPr>
          <w:rFonts w:ascii="Tahoma" w:hAnsi="Tahoma" w:cs="Tahoma"/>
          <w:color w:val="666666"/>
          <w:sz w:val="21"/>
          <w:szCs w:val="21"/>
        </w:rPr>
        <w:t>Сарколема має вибіркову проникність. За життя тварин через неї проходять складові молекул вуглеводів, жирних кислот, амі</w:t>
      </w:r>
      <w:r>
        <w:rPr>
          <w:rFonts w:ascii="Tahoma" w:hAnsi="Tahoma" w:cs="Tahoma"/>
          <w:color w:val="666666"/>
          <w:sz w:val="21"/>
          <w:szCs w:val="21"/>
        </w:rPr>
        <w:softHyphen/>
        <w:t>нокислот, білків. їх переміщення залежить від осмотичного тиску і активної регуляції сарколеми. її проникність регулюється нерво</w:t>
      </w:r>
      <w:r>
        <w:rPr>
          <w:rFonts w:ascii="Tahoma" w:hAnsi="Tahoma" w:cs="Tahoma"/>
          <w:color w:val="666666"/>
          <w:sz w:val="21"/>
          <w:szCs w:val="21"/>
        </w:rPr>
        <w:softHyphen/>
        <w:t xml:space="preserve">вою системою і змінюється </w:t>
      </w:r>
      <w:proofErr w:type="gramStart"/>
      <w:r>
        <w:rPr>
          <w:rFonts w:ascii="Tahoma" w:hAnsi="Tahoma" w:cs="Tahoma"/>
          <w:color w:val="666666"/>
          <w:sz w:val="21"/>
          <w:szCs w:val="21"/>
        </w:rPr>
        <w:t>п</w:t>
      </w:r>
      <w:proofErr w:type="gramEnd"/>
      <w:r>
        <w:rPr>
          <w:rFonts w:ascii="Tahoma" w:hAnsi="Tahoma" w:cs="Tahoma"/>
          <w:color w:val="666666"/>
          <w:sz w:val="21"/>
          <w:szCs w:val="21"/>
        </w:rPr>
        <w:t>ід час роботи м’язів, пов’язаної з під- кисненням вмісту волокна.</w:t>
      </w:r>
    </w:p>
    <w:p w:rsidR="00171967" w:rsidRPr="00171967" w:rsidRDefault="00171967" w:rsidP="00686D3D">
      <w:pPr>
        <w:pStyle w:val="a5"/>
        <w:shd w:val="clear" w:color="auto" w:fill="FFFFFF"/>
        <w:spacing w:before="0" w:beforeAutospacing="0" w:after="300" w:afterAutospacing="0"/>
        <w:jc w:val="both"/>
        <w:rPr>
          <w:rFonts w:ascii="Tahoma" w:hAnsi="Tahoma" w:cs="Tahoma"/>
          <w:color w:val="666666"/>
          <w:sz w:val="21"/>
          <w:szCs w:val="21"/>
          <w:lang w:val="uk-UA"/>
        </w:rPr>
      </w:pPr>
    </w:p>
    <w:p w:rsidR="00171967" w:rsidRPr="00171967" w:rsidRDefault="00171967" w:rsidP="00171967">
      <w:pPr>
        <w:pStyle w:val="2"/>
        <w:shd w:val="clear" w:color="auto" w:fill="FFFFFF"/>
        <w:spacing w:before="0" w:beforeAutospacing="0" w:after="150" w:afterAutospacing="0"/>
        <w:rPr>
          <w:rFonts w:ascii="Georgia" w:hAnsi="Georgia" w:cs="Tahoma"/>
          <w:b w:val="0"/>
          <w:bCs w:val="0"/>
          <w:color w:val="675040"/>
        </w:rPr>
      </w:pPr>
      <w:r>
        <w:rPr>
          <w:rFonts w:cstheme="minorHAnsi"/>
          <w:b w:val="0"/>
          <w:i/>
          <w:sz w:val="28"/>
          <w:szCs w:val="28"/>
          <w:lang w:val="uk-UA"/>
        </w:rPr>
        <w:t>11.</w:t>
      </w:r>
      <w:r w:rsidRPr="00171967">
        <w:rPr>
          <w:rStyle w:val="apple-converted-space"/>
          <w:rFonts w:ascii="Georgia" w:hAnsi="Georgia" w:cs="Tahoma"/>
          <w:b w:val="0"/>
          <w:bCs w:val="0"/>
          <w:color w:val="675040"/>
        </w:rPr>
        <w:t xml:space="preserve"> </w:t>
      </w:r>
      <w:r w:rsidRPr="00171967">
        <w:rPr>
          <w:rFonts w:ascii="Georgia" w:hAnsi="Georgia" w:cs="Tahoma"/>
          <w:b w:val="0"/>
          <w:bCs w:val="0"/>
          <w:color w:val="675040"/>
        </w:rPr>
        <w:t xml:space="preserve"> Фізичні властивості </w:t>
      </w:r>
      <w:proofErr w:type="gramStart"/>
      <w:r w:rsidRPr="00171967">
        <w:rPr>
          <w:rFonts w:ascii="Georgia" w:hAnsi="Georgia" w:cs="Tahoma"/>
          <w:b w:val="0"/>
          <w:bCs w:val="0"/>
          <w:color w:val="675040"/>
        </w:rPr>
        <w:t>м’яса</w:t>
      </w:r>
      <w:proofErr w:type="gramEnd"/>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 xml:space="preserve">Теплофізичні властивості </w:t>
      </w:r>
      <w:proofErr w:type="gramStart"/>
      <w:r w:rsidRPr="00171967">
        <w:rPr>
          <w:rFonts w:ascii="Tahoma" w:eastAsia="Times New Roman" w:hAnsi="Tahoma" w:cs="Tahoma"/>
          <w:color w:val="666666"/>
          <w:sz w:val="21"/>
          <w:szCs w:val="21"/>
          <w:lang w:eastAsia="ru-RU"/>
        </w:rPr>
        <w:t>м’яса</w:t>
      </w:r>
      <w:proofErr w:type="gramEnd"/>
      <w:r w:rsidRPr="00171967">
        <w:rPr>
          <w:rFonts w:ascii="Tahoma" w:eastAsia="Times New Roman" w:hAnsi="Tahoma" w:cs="Tahoma"/>
          <w:color w:val="666666"/>
          <w:sz w:val="21"/>
          <w:szCs w:val="21"/>
          <w:lang w:eastAsia="ru-RU"/>
        </w:rPr>
        <w:t xml:space="preserve"> (теплопровідність, теплоємність і температуропровідність) визначають характер і швидкість пере</w:t>
      </w:r>
      <w:r w:rsidRPr="00171967">
        <w:rPr>
          <w:rFonts w:ascii="Tahoma" w:eastAsia="Times New Roman" w:hAnsi="Tahoma" w:cs="Tahoma"/>
          <w:color w:val="666666"/>
          <w:sz w:val="21"/>
          <w:szCs w:val="21"/>
          <w:lang w:eastAsia="ru-RU"/>
        </w:rPr>
        <w:softHyphen/>
        <w:t xml:space="preserve">бігу теплових процесів, які застосовують для отримання продуктів з новими якісними показниками. Більшість </w:t>
      </w:r>
      <w:proofErr w:type="gramStart"/>
      <w:r w:rsidRPr="00171967">
        <w:rPr>
          <w:rFonts w:ascii="Tahoma" w:eastAsia="Times New Roman" w:hAnsi="Tahoma" w:cs="Tahoma"/>
          <w:color w:val="666666"/>
          <w:sz w:val="21"/>
          <w:szCs w:val="21"/>
          <w:lang w:eastAsia="ru-RU"/>
        </w:rPr>
        <w:t>м’ясопродукт</w:t>
      </w:r>
      <w:proofErr w:type="gramEnd"/>
      <w:r w:rsidRPr="00171967">
        <w:rPr>
          <w:rFonts w:ascii="Tahoma" w:eastAsia="Times New Roman" w:hAnsi="Tahoma" w:cs="Tahoma"/>
          <w:color w:val="666666"/>
          <w:sz w:val="21"/>
          <w:szCs w:val="21"/>
          <w:lang w:eastAsia="ru-RU"/>
        </w:rPr>
        <w:t>ів за нор</w:t>
      </w:r>
      <w:r w:rsidRPr="00171967">
        <w:rPr>
          <w:rFonts w:ascii="Tahoma" w:eastAsia="Times New Roman" w:hAnsi="Tahoma" w:cs="Tahoma"/>
          <w:color w:val="666666"/>
          <w:sz w:val="21"/>
          <w:szCs w:val="21"/>
          <w:lang w:eastAsia="ru-RU"/>
        </w:rPr>
        <w:softHyphen/>
        <w:t>мальних умов класифікують як колоїдні капілярно-пористі тіла.</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proofErr w:type="gramStart"/>
      <w:r w:rsidRPr="00171967">
        <w:rPr>
          <w:rFonts w:ascii="Tahoma" w:eastAsia="Times New Roman" w:hAnsi="Tahoma" w:cs="Tahoma"/>
          <w:color w:val="666666"/>
          <w:sz w:val="21"/>
          <w:szCs w:val="21"/>
          <w:lang w:eastAsia="ru-RU"/>
        </w:rPr>
        <w:t>Складна</w:t>
      </w:r>
      <w:proofErr w:type="gramEnd"/>
      <w:r w:rsidRPr="00171967">
        <w:rPr>
          <w:rFonts w:ascii="Tahoma" w:eastAsia="Times New Roman" w:hAnsi="Tahoma" w:cs="Tahoma"/>
          <w:color w:val="666666"/>
          <w:sz w:val="21"/>
          <w:szCs w:val="21"/>
          <w:lang w:eastAsia="ru-RU"/>
        </w:rPr>
        <w:t xml:space="preserve"> будова, наявність фазових переходів, а також біологіч</w:t>
      </w:r>
      <w:r w:rsidRPr="00171967">
        <w:rPr>
          <w:rFonts w:ascii="Tahoma" w:eastAsia="Times New Roman" w:hAnsi="Tahoma" w:cs="Tahoma"/>
          <w:color w:val="666666"/>
          <w:sz w:val="21"/>
          <w:szCs w:val="21"/>
          <w:lang w:eastAsia="ru-RU"/>
        </w:rPr>
        <w:softHyphen/>
        <w:t>ний характер походження роблять визначення теплофізичних і масо-вологообмінних характеристик дуже складним і здебільшого досить наближеним процесом.</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 xml:space="preserve">Теплопровідність </w:t>
      </w:r>
      <w:proofErr w:type="gramStart"/>
      <w:r w:rsidRPr="00171967">
        <w:rPr>
          <w:rFonts w:ascii="Tahoma" w:eastAsia="Times New Roman" w:hAnsi="Tahoma" w:cs="Tahoma"/>
          <w:color w:val="666666"/>
          <w:sz w:val="21"/>
          <w:szCs w:val="21"/>
          <w:lang w:eastAsia="ru-RU"/>
        </w:rPr>
        <w:t>м’яса</w:t>
      </w:r>
      <w:proofErr w:type="gramEnd"/>
      <w:r w:rsidRPr="00171967">
        <w:rPr>
          <w:rFonts w:ascii="Tahoma" w:eastAsia="Times New Roman" w:hAnsi="Tahoma" w:cs="Tahoma"/>
          <w:color w:val="666666"/>
          <w:sz w:val="21"/>
          <w:szCs w:val="21"/>
          <w:lang w:eastAsia="ru-RU"/>
        </w:rPr>
        <w:t xml:space="preserve"> залежить не тільки від його стану, а й від напрямку теплопотоку відносно поздовжньої осі м’язових воло</w:t>
      </w:r>
      <w:r w:rsidRPr="00171967">
        <w:rPr>
          <w:rFonts w:ascii="Tahoma" w:eastAsia="Times New Roman" w:hAnsi="Tahoma" w:cs="Tahoma"/>
          <w:color w:val="666666"/>
          <w:sz w:val="21"/>
          <w:szCs w:val="21"/>
          <w:lang w:eastAsia="ru-RU"/>
        </w:rPr>
        <w:softHyphen/>
        <w:t>кон: теплопровідність м’язової тканини в напрямку, паралельно</w:t>
      </w:r>
      <w:r w:rsidRPr="00171967">
        <w:rPr>
          <w:rFonts w:ascii="Tahoma" w:eastAsia="Times New Roman" w:hAnsi="Tahoma" w:cs="Tahoma"/>
          <w:color w:val="666666"/>
          <w:sz w:val="21"/>
          <w:szCs w:val="21"/>
          <w:lang w:eastAsia="ru-RU"/>
        </w:rPr>
        <w:softHyphen/>
        <w:t>му волокнам, становить близько 0,88 теплопровідності у напрям</w:t>
      </w:r>
      <w:r w:rsidRPr="00171967">
        <w:rPr>
          <w:rFonts w:ascii="Tahoma" w:eastAsia="Times New Roman" w:hAnsi="Tahoma" w:cs="Tahoma"/>
          <w:color w:val="666666"/>
          <w:sz w:val="21"/>
          <w:szCs w:val="21"/>
          <w:lang w:eastAsia="ru-RU"/>
        </w:rPr>
        <w:softHyphen/>
        <w:t xml:space="preserve">ку, перпендикулярному до волокон. Коефіцієнт теплопровідності м’язової тканини </w:t>
      </w:r>
      <w:proofErr w:type="gramStart"/>
      <w:r w:rsidRPr="00171967">
        <w:rPr>
          <w:rFonts w:ascii="Tahoma" w:eastAsia="Times New Roman" w:hAnsi="Tahoma" w:cs="Tahoma"/>
          <w:color w:val="666666"/>
          <w:sz w:val="21"/>
          <w:szCs w:val="21"/>
          <w:lang w:eastAsia="ru-RU"/>
        </w:rPr>
        <w:t>п</w:t>
      </w:r>
      <w:proofErr w:type="gramEnd"/>
      <w:r w:rsidRPr="00171967">
        <w:rPr>
          <w:rFonts w:ascii="Tahoma" w:eastAsia="Times New Roman" w:hAnsi="Tahoma" w:cs="Tahoma"/>
          <w:color w:val="666666"/>
          <w:sz w:val="21"/>
          <w:szCs w:val="21"/>
          <w:lang w:eastAsia="ru-RU"/>
        </w:rPr>
        <w:t>існої яловичини дорівнює 0,5 Вт/(м-К), свинини напівжирної — 0,33, курятини — 0,41 Вт/(м-К).</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 xml:space="preserve">Ж. Фурьє встановив закон теплопровідності й поклав в основу </w:t>
      </w:r>
      <w:proofErr w:type="gramStart"/>
      <w:r w:rsidRPr="00171967">
        <w:rPr>
          <w:rFonts w:ascii="Tahoma" w:eastAsia="Times New Roman" w:hAnsi="Tahoma" w:cs="Tahoma"/>
          <w:color w:val="666666"/>
          <w:sz w:val="21"/>
          <w:szCs w:val="21"/>
          <w:lang w:eastAsia="ru-RU"/>
        </w:rPr>
        <w:t>л</w:t>
      </w:r>
      <w:proofErr w:type="gramEnd"/>
      <w:r w:rsidRPr="00171967">
        <w:rPr>
          <w:rFonts w:ascii="Tahoma" w:eastAsia="Times New Roman" w:hAnsi="Tahoma" w:cs="Tahoma"/>
          <w:color w:val="666666"/>
          <w:sz w:val="21"/>
          <w:szCs w:val="21"/>
          <w:lang w:eastAsia="ru-RU"/>
        </w:rPr>
        <w:t>інійний зв’язок між тепловим потоком і температурним градієн</w:t>
      </w:r>
      <w:r w:rsidRPr="00171967">
        <w:rPr>
          <w:rFonts w:ascii="Tahoma" w:eastAsia="Times New Roman" w:hAnsi="Tahoma" w:cs="Tahoma"/>
          <w:color w:val="666666"/>
          <w:sz w:val="21"/>
          <w:szCs w:val="21"/>
          <w:lang w:eastAsia="ru-RU"/>
        </w:rPr>
        <w:softHyphen/>
        <w:t>том:</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Pr>
          <w:rFonts w:ascii="Tahoma" w:eastAsia="Times New Roman" w:hAnsi="Tahoma" w:cs="Tahoma"/>
          <w:noProof/>
          <w:color w:val="666666"/>
          <w:sz w:val="21"/>
          <w:szCs w:val="21"/>
          <w:lang w:eastAsia="ru-RU"/>
        </w:rPr>
        <w:drawing>
          <wp:inline distT="0" distB="0" distL="0" distR="0">
            <wp:extent cx="790575" cy="276225"/>
            <wp:effectExtent l="19050" t="0" r="9525" b="0"/>
            <wp:docPr id="12" name="Рисунок 1" descr="http://buklib.net/image/55/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klib.net/image/55/image044.jpg"/>
                    <pic:cNvPicPr>
                      <a:picLocks noChangeAspect="1" noChangeArrowheads="1"/>
                    </pic:cNvPicPr>
                  </pic:nvPicPr>
                  <pic:blipFill>
                    <a:blip r:embed="rId14" cstate="print"/>
                    <a:srcRect/>
                    <a:stretch>
                      <a:fillRect/>
                    </a:stretch>
                  </pic:blipFill>
                  <pic:spPr bwMode="auto">
                    <a:xfrm>
                      <a:off x="0" y="0"/>
                      <a:ext cx="790575" cy="276225"/>
                    </a:xfrm>
                    <a:prstGeom prst="rect">
                      <a:avLst/>
                    </a:prstGeom>
                    <a:noFill/>
                    <a:ln w="9525">
                      <a:noFill/>
                      <a:miter lim="800000"/>
                      <a:headEnd/>
                      <a:tailEnd/>
                    </a:ln>
                  </pic:spPr>
                </pic:pic>
              </a:graphicData>
            </a:graphic>
          </wp:inline>
        </w:drawing>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де</w:t>
      </w:r>
      <w:r>
        <w:rPr>
          <w:rFonts w:ascii="Tahoma" w:eastAsia="Times New Roman" w:hAnsi="Tahoma" w:cs="Tahoma"/>
          <w:noProof/>
          <w:color w:val="666666"/>
          <w:sz w:val="21"/>
          <w:szCs w:val="21"/>
          <w:lang w:eastAsia="ru-RU"/>
        </w:rPr>
        <w:drawing>
          <wp:inline distT="0" distB="0" distL="0" distR="0">
            <wp:extent cx="190500" cy="190500"/>
            <wp:effectExtent l="19050" t="0" r="0" b="0"/>
            <wp:docPr id="11" name="Рисунок 2" descr="http://buklib.net/image/55/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klib.net/image/55/image045.jpg"/>
                    <pic:cNvPicPr>
                      <a:picLocks noChangeAspect="1" noChangeArrowheads="1"/>
                    </pic:cNvPicPr>
                  </pic:nvPicPr>
                  <pic:blipFill>
                    <a:blip r:embed="rId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1967">
        <w:rPr>
          <w:rFonts w:ascii="Tahoma" w:eastAsia="Times New Roman" w:hAnsi="Tahoma" w:cs="Tahoma"/>
          <w:color w:val="666666"/>
          <w:sz w:val="21"/>
          <w:szCs w:val="21"/>
          <w:lang w:eastAsia="ru-RU"/>
        </w:rPr>
        <w:t xml:space="preserve">— тепловий потік, </w:t>
      </w:r>
      <w:proofErr w:type="gramStart"/>
      <w:r w:rsidRPr="00171967">
        <w:rPr>
          <w:rFonts w:ascii="Tahoma" w:eastAsia="Times New Roman" w:hAnsi="Tahoma" w:cs="Tahoma"/>
          <w:color w:val="666666"/>
          <w:sz w:val="21"/>
          <w:szCs w:val="21"/>
          <w:lang w:eastAsia="ru-RU"/>
        </w:rPr>
        <w:t>Вт</w:t>
      </w:r>
      <w:proofErr w:type="gramEnd"/>
      <w:r w:rsidRPr="00171967">
        <w:rPr>
          <w:rFonts w:ascii="Tahoma" w:eastAsia="Times New Roman" w:hAnsi="Tahoma" w:cs="Tahoma"/>
          <w:color w:val="666666"/>
          <w:sz w:val="21"/>
          <w:szCs w:val="21"/>
          <w:lang w:eastAsia="ru-RU"/>
        </w:rPr>
        <w:t>;</w:t>
      </w:r>
      <w:r>
        <w:rPr>
          <w:rFonts w:ascii="Tahoma" w:eastAsia="Times New Roman" w:hAnsi="Tahoma" w:cs="Tahoma"/>
          <w:noProof/>
          <w:color w:val="666666"/>
          <w:sz w:val="21"/>
          <w:szCs w:val="21"/>
          <w:lang w:eastAsia="ru-RU"/>
        </w:rPr>
        <w:drawing>
          <wp:inline distT="0" distB="0" distL="0" distR="0">
            <wp:extent cx="180975" cy="180975"/>
            <wp:effectExtent l="19050" t="0" r="9525" b="0"/>
            <wp:docPr id="3" name="Рисунок 3" descr="http://buklib.net/image/55/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klib.net/image/55/image046.jpg"/>
                    <pic:cNvPicPr>
                      <a:picLocks noChangeAspect="1" noChangeArrowheads="1"/>
                    </pic:cNvPicPr>
                  </pic:nvPicPr>
                  <pic:blipFill>
                    <a:blip r:embed="rId1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171967">
        <w:rPr>
          <w:rFonts w:ascii="Tahoma" w:eastAsia="Times New Roman" w:hAnsi="Tahoma" w:cs="Tahoma"/>
          <w:color w:val="666666"/>
          <w:sz w:val="21"/>
          <w:szCs w:val="21"/>
          <w:lang w:eastAsia="ru-RU"/>
        </w:rPr>
        <w:t>— коефіцієнт теплопровідності,</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Вт/(м-К); У</w:t>
      </w:r>
      <w:proofErr w:type="gramStart"/>
      <w:r w:rsidRPr="00171967">
        <w:rPr>
          <w:rFonts w:ascii="Tahoma" w:eastAsia="Times New Roman" w:hAnsi="Tahoma" w:cs="Tahoma"/>
          <w:color w:val="666666"/>
          <w:sz w:val="21"/>
          <w:szCs w:val="21"/>
          <w:lang w:eastAsia="ru-RU"/>
        </w:rPr>
        <w:t>9</w:t>
      </w:r>
      <w:proofErr w:type="gramEnd"/>
      <w:r w:rsidRPr="00171967">
        <w:rPr>
          <w:rFonts w:ascii="Tahoma" w:eastAsia="Times New Roman" w:hAnsi="Tahoma" w:cs="Tahoma"/>
          <w:color w:val="666666"/>
          <w:sz w:val="21"/>
          <w:szCs w:val="21"/>
          <w:lang w:eastAsia="ru-RU"/>
        </w:rPr>
        <w:t xml:space="preserve"> — градієнт температур, К/м.</w:t>
      </w:r>
    </w:p>
    <w:p w:rsidR="00171967" w:rsidRPr="00171967" w:rsidRDefault="00171967" w:rsidP="00171967">
      <w:pPr>
        <w:shd w:val="clear" w:color="auto" w:fill="FFFFFF"/>
        <w:spacing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Теплоінерційні властивості продукту характеризуються коефі</w:t>
      </w:r>
      <w:r w:rsidRPr="00171967">
        <w:rPr>
          <w:rFonts w:ascii="Tahoma" w:eastAsia="Times New Roman" w:hAnsi="Tahoma" w:cs="Tahoma"/>
          <w:color w:val="666666"/>
          <w:sz w:val="21"/>
          <w:szCs w:val="21"/>
          <w:lang w:eastAsia="ru-RU"/>
        </w:rPr>
        <w:softHyphen/>
        <w:t>цієнтом температуропровідності, м</w:t>
      </w:r>
      <w:proofErr w:type="gramStart"/>
      <w:r w:rsidRPr="00171967">
        <w:rPr>
          <w:rFonts w:ascii="Tahoma" w:eastAsia="Times New Roman" w:hAnsi="Tahoma" w:cs="Tahoma"/>
          <w:color w:val="666666"/>
          <w:sz w:val="21"/>
          <w:szCs w:val="21"/>
          <w:vertAlign w:val="superscript"/>
          <w:lang w:eastAsia="ru-RU"/>
        </w:rPr>
        <w:t>2</w:t>
      </w:r>
      <w:proofErr w:type="gramEnd"/>
      <w:r w:rsidRPr="00171967">
        <w:rPr>
          <w:rFonts w:ascii="Tahoma" w:eastAsia="Times New Roman" w:hAnsi="Tahoma" w:cs="Tahoma"/>
          <w:color w:val="666666"/>
          <w:sz w:val="21"/>
          <w:szCs w:val="21"/>
          <w:lang w:eastAsia="ru-RU"/>
        </w:rPr>
        <w:t>/с:</w:t>
      </w:r>
    </w:p>
    <w:tbl>
      <w:tblPr>
        <w:tblW w:w="14400" w:type="dxa"/>
        <w:tblCellSpacing w:w="15" w:type="dxa"/>
        <w:tblCellMar>
          <w:left w:w="0" w:type="dxa"/>
          <w:right w:w="0" w:type="dxa"/>
        </w:tblCellMar>
        <w:tblLook w:val="04A0"/>
      </w:tblPr>
      <w:tblGrid>
        <w:gridCol w:w="14400"/>
      </w:tblGrid>
      <w:tr w:rsidR="00171967" w:rsidRPr="00171967" w:rsidTr="00171967">
        <w:trPr>
          <w:tblCellSpacing w:w="15" w:type="dxa"/>
        </w:trPr>
        <w:tc>
          <w:tcPr>
            <w:tcW w:w="0" w:type="auto"/>
            <w:vAlign w:val="center"/>
            <w:hideMark/>
          </w:tcPr>
          <w:p w:rsidR="00171967" w:rsidRPr="00171967" w:rsidRDefault="00171967" w:rsidP="00171967">
            <w:pPr>
              <w:spacing w:after="30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noProof/>
                <w:sz w:val="21"/>
                <w:szCs w:val="21"/>
                <w:lang w:eastAsia="ru-RU"/>
              </w:rPr>
              <w:drawing>
                <wp:inline distT="0" distB="0" distL="0" distR="0">
                  <wp:extent cx="676275" cy="228600"/>
                  <wp:effectExtent l="19050" t="0" r="9525" b="0"/>
                  <wp:docPr id="4" name="Рисунок 4" descr="http://buklib.net/image/55/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klib.net/image/55/image047.jpg"/>
                          <pic:cNvPicPr>
                            <a:picLocks noChangeAspect="1" noChangeArrowheads="1"/>
                          </pic:cNvPicPr>
                        </pic:nvPicPr>
                        <pic:blipFill>
                          <a:blip r:embed="rId17" cstate="print"/>
                          <a:srcRect/>
                          <a:stretch>
                            <a:fillRect/>
                          </a:stretch>
                        </pic:blipFill>
                        <pic:spPr bwMode="auto">
                          <a:xfrm>
                            <a:off x="0" y="0"/>
                            <a:ext cx="676275" cy="228600"/>
                          </a:xfrm>
                          <a:prstGeom prst="rect">
                            <a:avLst/>
                          </a:prstGeom>
                          <a:noFill/>
                          <a:ln w="9525">
                            <a:noFill/>
                            <a:miter lim="800000"/>
                            <a:headEnd/>
                            <a:tailEnd/>
                          </a:ln>
                        </pic:spPr>
                      </pic:pic>
                    </a:graphicData>
                  </a:graphic>
                </wp:inline>
              </w:drawing>
            </w:r>
          </w:p>
        </w:tc>
      </w:tr>
    </w:tbl>
    <w:p w:rsidR="00171967" w:rsidRPr="00171967" w:rsidRDefault="00171967" w:rsidP="00171967">
      <w:pPr>
        <w:shd w:val="clear" w:color="auto" w:fill="FFFFFF"/>
        <w:spacing w:after="0" w:line="240" w:lineRule="atLeast"/>
        <w:rPr>
          <w:rFonts w:ascii="Tahoma" w:eastAsia="Times New Roman" w:hAnsi="Tahoma" w:cs="Tahoma"/>
          <w:color w:val="666666"/>
          <w:sz w:val="24"/>
          <w:szCs w:val="24"/>
          <w:lang w:eastAsia="ru-RU"/>
        </w:rPr>
      </w:pPr>
      <w:r w:rsidRPr="00171967">
        <w:rPr>
          <w:rFonts w:ascii="Tahoma" w:eastAsia="Times New Roman" w:hAnsi="Tahoma" w:cs="Tahoma"/>
          <w:color w:val="666666"/>
          <w:sz w:val="24"/>
          <w:szCs w:val="24"/>
          <w:lang w:eastAsia="ru-RU"/>
        </w:rPr>
        <w:br w:type="textWrapping" w:clear="all"/>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де</w:t>
      </w:r>
      <w:proofErr w:type="gramStart"/>
      <w:r w:rsidRPr="00171967">
        <w:rPr>
          <w:rFonts w:ascii="Tahoma" w:eastAsia="Times New Roman" w:hAnsi="Tahoma" w:cs="Tahoma"/>
          <w:color w:val="666666"/>
          <w:sz w:val="21"/>
          <w:szCs w:val="21"/>
          <w:lang w:eastAsia="ru-RU"/>
        </w:rPr>
        <w:t xml:space="preserve"> С</w:t>
      </w:r>
      <w:proofErr w:type="gramEnd"/>
      <w:r w:rsidRPr="00171967">
        <w:rPr>
          <w:rFonts w:ascii="Tahoma" w:eastAsia="Times New Roman" w:hAnsi="Tahoma" w:cs="Tahoma"/>
          <w:color w:val="666666"/>
          <w:sz w:val="21"/>
          <w:szCs w:val="21"/>
          <w:lang w:eastAsia="ru-RU"/>
        </w:rPr>
        <w:t xml:space="preserve"> — питома теплоємність, Дж/(кг-К);— густина продукту,</w:t>
      </w:r>
    </w:p>
    <w:p w:rsidR="00171967" w:rsidRPr="00171967" w:rsidRDefault="00171967" w:rsidP="00171967">
      <w:pPr>
        <w:shd w:val="clear" w:color="auto" w:fill="FFFFFF"/>
        <w:spacing w:after="0" w:line="240" w:lineRule="auto"/>
        <w:jc w:val="both"/>
        <w:rPr>
          <w:rFonts w:ascii="Tahoma" w:eastAsia="Times New Roman" w:hAnsi="Tahoma" w:cs="Tahoma"/>
          <w:color w:val="666666"/>
          <w:sz w:val="21"/>
          <w:szCs w:val="21"/>
          <w:lang w:eastAsia="ru-RU"/>
        </w:rPr>
      </w:pPr>
      <w:proofErr w:type="gramStart"/>
      <w:r w:rsidRPr="00171967">
        <w:rPr>
          <w:rFonts w:ascii="Tahoma" w:eastAsia="Times New Roman" w:hAnsi="Tahoma" w:cs="Tahoma"/>
          <w:color w:val="666666"/>
          <w:sz w:val="21"/>
          <w:szCs w:val="21"/>
          <w:lang w:eastAsia="ru-RU"/>
        </w:rPr>
        <w:t>кг</w:t>
      </w:r>
      <w:proofErr w:type="gramEnd"/>
      <w:r w:rsidRPr="00171967">
        <w:rPr>
          <w:rFonts w:ascii="Tahoma" w:eastAsia="Times New Roman" w:hAnsi="Tahoma" w:cs="Tahoma"/>
          <w:color w:val="666666"/>
          <w:sz w:val="21"/>
          <w:szCs w:val="21"/>
          <w:lang w:eastAsia="ru-RU"/>
        </w:rPr>
        <w:t>/м</w:t>
      </w:r>
      <w:r w:rsidRPr="00171967">
        <w:rPr>
          <w:rFonts w:ascii="Tahoma" w:eastAsia="Times New Roman" w:hAnsi="Tahoma" w:cs="Tahoma"/>
          <w:color w:val="666666"/>
          <w:sz w:val="21"/>
          <w:szCs w:val="21"/>
          <w:vertAlign w:val="superscript"/>
          <w:lang w:eastAsia="ru-RU"/>
        </w:rPr>
        <w:t>3</w:t>
      </w:r>
      <w:r w:rsidRPr="00171967">
        <w:rPr>
          <w:rFonts w:ascii="Tahoma" w:eastAsia="Times New Roman" w:hAnsi="Tahoma" w:cs="Tahoma"/>
          <w:color w:val="666666"/>
          <w:sz w:val="21"/>
          <w:szCs w:val="21"/>
          <w:lang w:eastAsia="ru-RU"/>
        </w:rPr>
        <w:t>.</w:t>
      </w:r>
      <w:r>
        <w:rPr>
          <w:rFonts w:ascii="Tahoma" w:eastAsia="Times New Roman" w:hAnsi="Tahoma" w:cs="Tahoma"/>
          <w:noProof/>
          <w:color w:val="666666"/>
          <w:sz w:val="21"/>
          <w:szCs w:val="21"/>
          <w:lang w:eastAsia="ru-RU"/>
        </w:rPr>
        <w:drawing>
          <wp:inline distT="0" distB="0" distL="0" distR="0">
            <wp:extent cx="142875" cy="180975"/>
            <wp:effectExtent l="19050" t="0" r="9525" b="0"/>
            <wp:docPr id="5" name="Рисунок 5" descr="http://buklib.net/image/55/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klib.net/image/55/image048.jpg"/>
                    <pic:cNvPicPr>
                      <a:picLocks noChangeAspect="1" noChangeArrowheads="1"/>
                    </pic:cNvPicPr>
                  </pic:nvPicPr>
                  <pic:blipFill>
                    <a:blip r:embed="rId18"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 xml:space="preserve">Коефіцієнт температуропровідності практично не залежить від вологості продукту, якщо вона більша за </w:t>
      </w:r>
      <w:proofErr w:type="gramStart"/>
      <w:r w:rsidRPr="00171967">
        <w:rPr>
          <w:rFonts w:ascii="Tahoma" w:eastAsia="Times New Roman" w:hAnsi="Tahoma" w:cs="Tahoma"/>
          <w:color w:val="666666"/>
          <w:sz w:val="21"/>
          <w:szCs w:val="21"/>
          <w:lang w:eastAsia="ru-RU"/>
        </w:rPr>
        <w:t>г</w:t>
      </w:r>
      <w:proofErr w:type="gramEnd"/>
      <w:r w:rsidRPr="00171967">
        <w:rPr>
          <w:rFonts w:ascii="Tahoma" w:eastAsia="Times New Roman" w:hAnsi="Tahoma" w:cs="Tahoma"/>
          <w:color w:val="666666"/>
          <w:sz w:val="21"/>
          <w:szCs w:val="21"/>
          <w:lang w:eastAsia="ru-RU"/>
        </w:rPr>
        <w:t>ігроскопічну. За волого</w:t>
      </w:r>
      <w:r w:rsidRPr="00171967">
        <w:rPr>
          <w:rFonts w:ascii="Tahoma" w:eastAsia="Times New Roman" w:hAnsi="Tahoma" w:cs="Tahoma"/>
          <w:color w:val="666666"/>
          <w:sz w:val="21"/>
          <w:szCs w:val="21"/>
          <w:lang w:eastAsia="ru-RU"/>
        </w:rPr>
        <w:softHyphen/>
        <w:t xml:space="preserve">сті, нижчої за </w:t>
      </w:r>
      <w:proofErr w:type="gramStart"/>
      <w:r w:rsidRPr="00171967">
        <w:rPr>
          <w:rFonts w:ascii="Tahoma" w:eastAsia="Times New Roman" w:hAnsi="Tahoma" w:cs="Tahoma"/>
          <w:color w:val="666666"/>
          <w:sz w:val="21"/>
          <w:szCs w:val="21"/>
          <w:lang w:eastAsia="ru-RU"/>
        </w:rPr>
        <w:t>г</w:t>
      </w:r>
      <w:proofErr w:type="gramEnd"/>
      <w:r w:rsidRPr="00171967">
        <w:rPr>
          <w:rFonts w:ascii="Tahoma" w:eastAsia="Times New Roman" w:hAnsi="Tahoma" w:cs="Tahoma"/>
          <w:color w:val="666666"/>
          <w:sz w:val="21"/>
          <w:szCs w:val="21"/>
          <w:lang w:eastAsia="ru-RU"/>
        </w:rPr>
        <w:t>ігроскопічну, вологість значно впливає на тепло</w:t>
      </w:r>
      <w:r w:rsidRPr="00171967">
        <w:rPr>
          <w:rFonts w:ascii="Tahoma" w:eastAsia="Times New Roman" w:hAnsi="Tahoma" w:cs="Tahoma"/>
          <w:color w:val="666666"/>
          <w:sz w:val="21"/>
          <w:szCs w:val="21"/>
          <w:lang w:eastAsia="ru-RU"/>
        </w:rPr>
        <w:softHyphen/>
        <w:t>ємність.</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Аналогічно теплопровідності, де перенесення теплоти відбува</w:t>
      </w:r>
      <w:r w:rsidRPr="00171967">
        <w:rPr>
          <w:rFonts w:ascii="Tahoma" w:eastAsia="Times New Roman" w:hAnsi="Tahoma" w:cs="Tahoma"/>
          <w:color w:val="666666"/>
          <w:sz w:val="21"/>
          <w:szCs w:val="21"/>
          <w:lang w:eastAsia="ru-RU"/>
        </w:rPr>
        <w:softHyphen/>
        <w:t>ється від більш нагрітого до менш нагрітого тіла, маса також пе</w:t>
      </w:r>
      <w:r w:rsidRPr="00171967">
        <w:rPr>
          <w:rFonts w:ascii="Tahoma" w:eastAsia="Times New Roman" w:hAnsi="Tahoma" w:cs="Tahoma"/>
          <w:color w:val="666666"/>
          <w:sz w:val="21"/>
          <w:szCs w:val="21"/>
          <w:lang w:eastAsia="ru-RU"/>
        </w:rPr>
        <w:softHyphen/>
        <w:t xml:space="preserve">реноситься за наявності </w:t>
      </w:r>
      <w:proofErr w:type="gramStart"/>
      <w:r w:rsidRPr="00171967">
        <w:rPr>
          <w:rFonts w:ascii="Tahoma" w:eastAsia="Times New Roman" w:hAnsi="Tahoma" w:cs="Tahoma"/>
          <w:color w:val="666666"/>
          <w:sz w:val="21"/>
          <w:szCs w:val="21"/>
          <w:lang w:eastAsia="ru-RU"/>
        </w:rPr>
        <w:t>р</w:t>
      </w:r>
      <w:proofErr w:type="gramEnd"/>
      <w:r w:rsidRPr="00171967">
        <w:rPr>
          <w:rFonts w:ascii="Tahoma" w:eastAsia="Times New Roman" w:hAnsi="Tahoma" w:cs="Tahoma"/>
          <w:color w:val="666666"/>
          <w:sz w:val="21"/>
          <w:szCs w:val="21"/>
          <w:lang w:eastAsia="ru-RU"/>
        </w:rPr>
        <w:t>ізниці потенціалу перенесення речови</w:t>
      </w:r>
      <w:r w:rsidRPr="00171967">
        <w:rPr>
          <w:rFonts w:ascii="Tahoma" w:eastAsia="Times New Roman" w:hAnsi="Tahoma" w:cs="Tahoma"/>
          <w:color w:val="666666"/>
          <w:sz w:val="21"/>
          <w:szCs w:val="21"/>
          <w:lang w:eastAsia="ru-RU"/>
        </w:rPr>
        <w:softHyphen/>
        <w:t xml:space="preserve">ни. </w:t>
      </w:r>
      <w:proofErr w:type="gramStart"/>
      <w:r w:rsidRPr="00171967">
        <w:rPr>
          <w:rFonts w:ascii="Tahoma" w:eastAsia="Times New Roman" w:hAnsi="Tahoma" w:cs="Tahoma"/>
          <w:color w:val="666666"/>
          <w:sz w:val="21"/>
          <w:szCs w:val="21"/>
          <w:lang w:eastAsia="ru-RU"/>
        </w:rPr>
        <w:t>Р</w:t>
      </w:r>
      <w:proofErr w:type="gramEnd"/>
      <w:r w:rsidRPr="00171967">
        <w:rPr>
          <w:rFonts w:ascii="Tahoma" w:eastAsia="Times New Roman" w:hAnsi="Tahoma" w:cs="Tahoma"/>
          <w:color w:val="666666"/>
          <w:sz w:val="21"/>
          <w:szCs w:val="21"/>
          <w:lang w:eastAsia="ru-RU"/>
        </w:rPr>
        <w:t>івняння перенесення речовини має такий вигляд:</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Pr>
          <w:rFonts w:ascii="Tahoma" w:eastAsia="Times New Roman" w:hAnsi="Tahoma" w:cs="Tahoma"/>
          <w:noProof/>
          <w:color w:val="666666"/>
          <w:sz w:val="21"/>
          <w:szCs w:val="21"/>
          <w:lang w:eastAsia="ru-RU"/>
        </w:rPr>
        <w:drawing>
          <wp:inline distT="0" distB="0" distL="0" distR="0">
            <wp:extent cx="1019175" cy="276225"/>
            <wp:effectExtent l="19050" t="0" r="9525" b="0"/>
            <wp:docPr id="6" name="Рисунок 6" descr="http://buklib.net/image/55/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uklib.net/image/55/image049.jpg"/>
                    <pic:cNvPicPr>
                      <a:picLocks noChangeAspect="1" noChangeArrowheads="1"/>
                    </pic:cNvPicPr>
                  </pic:nvPicPr>
                  <pic:blipFill>
                    <a:blip r:embed="rId19" cstate="print"/>
                    <a:srcRect/>
                    <a:stretch>
                      <a:fillRect/>
                    </a:stretch>
                  </pic:blipFill>
                  <pic:spPr bwMode="auto">
                    <a:xfrm>
                      <a:off x="0" y="0"/>
                      <a:ext cx="1019175" cy="276225"/>
                    </a:xfrm>
                    <a:prstGeom prst="rect">
                      <a:avLst/>
                    </a:prstGeom>
                    <a:noFill/>
                    <a:ln w="9525">
                      <a:noFill/>
                      <a:miter lim="800000"/>
                      <a:headEnd/>
                      <a:tailEnd/>
                    </a:ln>
                  </pic:spPr>
                </pic:pic>
              </a:graphicData>
            </a:graphic>
          </wp:inline>
        </w:drawing>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Pr>
          <w:rFonts w:ascii="Tahoma" w:eastAsia="Times New Roman" w:hAnsi="Tahoma" w:cs="Tahoma"/>
          <w:noProof/>
          <w:color w:val="666666"/>
          <w:sz w:val="21"/>
          <w:szCs w:val="21"/>
          <w:lang w:eastAsia="ru-RU"/>
        </w:rPr>
        <w:drawing>
          <wp:inline distT="0" distB="0" distL="0" distR="0">
            <wp:extent cx="876300" cy="266700"/>
            <wp:effectExtent l="19050" t="0" r="0" b="0"/>
            <wp:docPr id="7" name="Рисунок 7" descr="http://buklib.net/image/55/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klib.net/image/55/image050.jpg"/>
                    <pic:cNvPicPr>
                      <a:picLocks noChangeAspect="1" noChangeArrowheads="1"/>
                    </pic:cNvPicPr>
                  </pic:nvPicPr>
                  <pic:blipFill>
                    <a:blip r:embed="rId20" cstate="print"/>
                    <a:srcRect/>
                    <a:stretch>
                      <a:fillRect/>
                    </a:stretch>
                  </pic:blipFill>
                  <pic:spPr bwMode="auto">
                    <a:xfrm>
                      <a:off x="0" y="0"/>
                      <a:ext cx="876300" cy="266700"/>
                    </a:xfrm>
                    <a:prstGeom prst="rect">
                      <a:avLst/>
                    </a:prstGeom>
                    <a:noFill/>
                    <a:ln w="9525">
                      <a:noFill/>
                      <a:miter lim="800000"/>
                      <a:headEnd/>
                      <a:tailEnd/>
                    </a:ln>
                  </pic:spPr>
                </pic:pic>
              </a:graphicData>
            </a:graphic>
          </wp:inline>
        </w:drawing>
      </w:r>
    </w:p>
    <w:p w:rsidR="00171967" w:rsidRPr="00171967" w:rsidRDefault="00171967" w:rsidP="00171967">
      <w:pPr>
        <w:shd w:val="clear" w:color="auto" w:fill="FFFFFF"/>
        <w:spacing w:after="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lastRenderedPageBreak/>
        <w:t>де</w:t>
      </w:r>
      <w:r>
        <w:rPr>
          <w:rFonts w:ascii="Tahoma" w:eastAsia="Times New Roman" w:hAnsi="Tahoma" w:cs="Tahoma"/>
          <w:noProof/>
          <w:color w:val="666666"/>
          <w:sz w:val="21"/>
          <w:szCs w:val="21"/>
          <w:lang w:eastAsia="ru-RU"/>
        </w:rPr>
        <w:drawing>
          <wp:inline distT="0" distB="0" distL="0" distR="0">
            <wp:extent cx="333375" cy="257175"/>
            <wp:effectExtent l="19050" t="0" r="9525" b="0"/>
            <wp:docPr id="8" name="Рисунок 8" descr="http://buklib.net/image/55/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uklib.net/image/55/image051.jpg"/>
                    <pic:cNvPicPr>
                      <a:picLocks noChangeAspect="1" noChangeArrowheads="1"/>
                    </pic:cNvPicPr>
                  </pic:nvPicPr>
                  <pic:blipFill>
                    <a:blip r:embed="rId21"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171967">
        <w:rPr>
          <w:rFonts w:ascii="Tahoma" w:eastAsia="Times New Roman" w:hAnsi="Tahoma" w:cs="Tahoma"/>
          <w:color w:val="666666"/>
          <w:sz w:val="21"/>
          <w:szCs w:val="21"/>
          <w:lang w:eastAsia="ru-RU"/>
        </w:rPr>
        <w:t>— вектор густини потоку вологи, кг/м</w:t>
      </w:r>
      <w:proofErr w:type="gramStart"/>
      <w:r w:rsidRPr="00171967">
        <w:rPr>
          <w:rFonts w:ascii="Tahoma" w:eastAsia="Times New Roman" w:hAnsi="Tahoma" w:cs="Tahoma"/>
          <w:color w:val="666666"/>
          <w:sz w:val="21"/>
          <w:szCs w:val="21"/>
          <w:vertAlign w:val="superscript"/>
          <w:lang w:eastAsia="ru-RU"/>
        </w:rPr>
        <w:t>2</w:t>
      </w:r>
      <w:proofErr w:type="gramEnd"/>
      <w:r w:rsidRPr="00171967">
        <w:rPr>
          <w:rFonts w:ascii="Tahoma" w:eastAsia="Times New Roman" w:hAnsi="Tahoma" w:cs="Tahoma"/>
          <w:color w:val="666666"/>
          <w:sz w:val="21"/>
          <w:szCs w:val="21"/>
          <w:lang w:eastAsia="ru-RU"/>
        </w:rPr>
        <w:t>;</w:t>
      </w:r>
      <w:r>
        <w:rPr>
          <w:rFonts w:ascii="Tahoma" w:eastAsia="Times New Roman" w:hAnsi="Tahoma" w:cs="Tahoma"/>
          <w:noProof/>
          <w:color w:val="666666"/>
          <w:sz w:val="21"/>
          <w:szCs w:val="21"/>
          <w:lang w:eastAsia="ru-RU"/>
        </w:rPr>
        <w:drawing>
          <wp:inline distT="0" distB="0" distL="0" distR="0">
            <wp:extent cx="228600" cy="228600"/>
            <wp:effectExtent l="19050" t="0" r="0" b="0"/>
            <wp:docPr id="9" name="Рисунок 9" descr="http://buklib.net/image/55/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uklib.net/image/55/image052.jpg"/>
                    <pic:cNvPicPr>
                      <a:picLocks noChangeAspect="1" noChangeArrowheads="1"/>
                    </pic:cNvPicPr>
                  </pic:nvPicPr>
                  <pic:blipFill>
                    <a:blip r:embed="rId2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171967">
        <w:rPr>
          <w:rFonts w:ascii="Tahoma" w:eastAsia="Times New Roman" w:hAnsi="Tahoma" w:cs="Tahoma"/>
          <w:color w:val="666666"/>
          <w:sz w:val="21"/>
          <w:szCs w:val="21"/>
          <w:lang w:eastAsia="ru-RU"/>
        </w:rPr>
        <w:t>— коефіцієнт</w:t>
      </w:r>
    </w:p>
    <w:p w:rsidR="00171967" w:rsidRPr="00171967" w:rsidRDefault="00171967" w:rsidP="00171967">
      <w:pPr>
        <w:shd w:val="clear" w:color="auto" w:fill="FFFFFF"/>
        <w:spacing w:after="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вологопровідності, кг/м</w:t>
      </w:r>
      <w:r w:rsidRPr="00171967">
        <w:rPr>
          <w:rFonts w:ascii="Tahoma" w:eastAsia="Times New Roman" w:hAnsi="Tahoma" w:cs="Tahoma"/>
          <w:color w:val="666666"/>
          <w:sz w:val="21"/>
          <w:szCs w:val="21"/>
          <w:vertAlign w:val="superscript"/>
          <w:lang w:eastAsia="ru-RU"/>
        </w:rPr>
        <w:t>3</w:t>
      </w:r>
      <w:r w:rsidRPr="00171967">
        <w:rPr>
          <w:rFonts w:ascii="Tahoma" w:eastAsia="Times New Roman" w:hAnsi="Tahoma" w:cs="Tahoma"/>
          <w:color w:val="666666"/>
          <w:sz w:val="21"/>
          <w:lang w:eastAsia="ru-RU"/>
        </w:rPr>
        <w:t> </w:t>
      </w:r>
      <w:r w:rsidRPr="00171967">
        <w:rPr>
          <w:rFonts w:ascii="Tahoma" w:eastAsia="Times New Roman" w:hAnsi="Tahoma" w:cs="Tahoma"/>
          <w:color w:val="666666"/>
          <w:sz w:val="21"/>
          <w:szCs w:val="21"/>
          <w:lang w:eastAsia="ru-RU"/>
        </w:rPr>
        <w:t>од</w:t>
      </w:r>
      <w:proofErr w:type="gramStart"/>
      <w:r w:rsidRPr="00171967">
        <w:rPr>
          <w:rFonts w:ascii="Tahoma" w:eastAsia="Times New Roman" w:hAnsi="Tahoma" w:cs="Tahoma"/>
          <w:color w:val="666666"/>
          <w:sz w:val="21"/>
          <w:szCs w:val="21"/>
          <w:lang w:eastAsia="ru-RU"/>
        </w:rPr>
        <w:t>.п</w:t>
      </w:r>
      <w:proofErr w:type="gramEnd"/>
      <w:r w:rsidRPr="00171967">
        <w:rPr>
          <w:rFonts w:ascii="Tahoma" w:eastAsia="Times New Roman" w:hAnsi="Tahoma" w:cs="Tahoma"/>
          <w:color w:val="666666"/>
          <w:sz w:val="21"/>
          <w:szCs w:val="21"/>
          <w:lang w:eastAsia="ru-RU"/>
        </w:rPr>
        <w:t>отенціалу;</w:t>
      </w:r>
      <w:r>
        <w:rPr>
          <w:rFonts w:ascii="Tahoma" w:eastAsia="Times New Roman" w:hAnsi="Tahoma" w:cs="Tahoma"/>
          <w:noProof/>
          <w:color w:val="666666"/>
          <w:sz w:val="21"/>
          <w:szCs w:val="21"/>
          <w:lang w:eastAsia="ru-RU"/>
        </w:rPr>
        <w:drawing>
          <wp:inline distT="0" distB="0" distL="0" distR="0">
            <wp:extent cx="295275" cy="190500"/>
            <wp:effectExtent l="19050" t="0" r="9525" b="0"/>
            <wp:docPr id="10" name="Рисунок 10" descr="http://buklib.net/image/55/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uklib.net/image/55/image053.jpg"/>
                    <pic:cNvPicPr>
                      <a:picLocks noChangeAspect="1" noChangeArrowheads="1"/>
                    </pic:cNvPicPr>
                  </pic:nvPicPr>
                  <pic:blipFill>
                    <a:blip r:embed="rId23" cstate="print"/>
                    <a:srcRect/>
                    <a:stretch>
                      <a:fillRect/>
                    </a:stretch>
                  </pic:blipFill>
                  <pic:spPr bwMode="auto">
                    <a:xfrm>
                      <a:off x="0" y="0"/>
                      <a:ext cx="295275" cy="190500"/>
                    </a:xfrm>
                    <a:prstGeom prst="rect">
                      <a:avLst/>
                    </a:prstGeom>
                    <a:noFill/>
                    <a:ln w="9525">
                      <a:noFill/>
                      <a:miter lim="800000"/>
                      <a:headEnd/>
                      <a:tailEnd/>
                    </a:ln>
                  </pic:spPr>
                </pic:pic>
              </a:graphicData>
            </a:graphic>
          </wp:inline>
        </w:drawing>
      </w:r>
      <w:r w:rsidRPr="00171967">
        <w:rPr>
          <w:rFonts w:ascii="Tahoma" w:eastAsia="Times New Roman" w:hAnsi="Tahoma" w:cs="Tahoma"/>
          <w:color w:val="666666"/>
          <w:sz w:val="21"/>
          <w:szCs w:val="21"/>
          <w:lang w:eastAsia="ru-RU"/>
        </w:rPr>
        <w:t>— градієнт потенціа</w:t>
      </w:r>
      <w:r w:rsidRPr="00171967">
        <w:rPr>
          <w:rFonts w:ascii="Tahoma" w:eastAsia="Times New Roman" w:hAnsi="Tahoma" w:cs="Tahoma"/>
          <w:color w:val="666666"/>
          <w:sz w:val="21"/>
          <w:szCs w:val="21"/>
          <w:lang w:eastAsia="ru-RU"/>
        </w:rPr>
        <w:softHyphen/>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лу речовини, од</w:t>
      </w:r>
      <w:proofErr w:type="gramStart"/>
      <w:r w:rsidRPr="00171967">
        <w:rPr>
          <w:rFonts w:ascii="Tahoma" w:eastAsia="Times New Roman" w:hAnsi="Tahoma" w:cs="Tahoma"/>
          <w:color w:val="666666"/>
          <w:sz w:val="21"/>
          <w:szCs w:val="21"/>
          <w:lang w:eastAsia="ru-RU"/>
        </w:rPr>
        <w:t>.п</w:t>
      </w:r>
      <w:proofErr w:type="gramEnd"/>
      <w:r w:rsidRPr="00171967">
        <w:rPr>
          <w:rFonts w:ascii="Tahoma" w:eastAsia="Times New Roman" w:hAnsi="Tahoma" w:cs="Tahoma"/>
          <w:color w:val="666666"/>
          <w:sz w:val="21"/>
          <w:szCs w:val="21"/>
          <w:lang w:eastAsia="ru-RU"/>
        </w:rPr>
        <w:t>отенціалу/м.</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Залежно від виду перенесення градієнт потенціалу речовини пропорційний градієнту тиску пари або градієнту капілярного по</w:t>
      </w:r>
      <w:r w:rsidRPr="00171967">
        <w:rPr>
          <w:rFonts w:ascii="Tahoma" w:eastAsia="Times New Roman" w:hAnsi="Tahoma" w:cs="Tahoma"/>
          <w:color w:val="666666"/>
          <w:sz w:val="21"/>
          <w:szCs w:val="21"/>
          <w:lang w:eastAsia="ru-RU"/>
        </w:rPr>
        <w:softHyphen/>
        <w:t>тенціалу, або градієнту осмотичного тиску. Коефіцієнт потенці</w:t>
      </w:r>
      <w:proofErr w:type="gramStart"/>
      <w:r w:rsidRPr="00171967">
        <w:rPr>
          <w:rFonts w:ascii="Tahoma" w:eastAsia="Times New Roman" w:hAnsi="Tahoma" w:cs="Tahoma"/>
          <w:color w:val="666666"/>
          <w:sz w:val="21"/>
          <w:szCs w:val="21"/>
          <w:lang w:eastAsia="ru-RU"/>
        </w:rPr>
        <w:t>а-</w:t>
      </w:r>
      <w:proofErr w:type="gramEnd"/>
      <w:r w:rsidRPr="00171967">
        <w:rPr>
          <w:rFonts w:ascii="Tahoma" w:eastAsia="Times New Roman" w:hAnsi="Tahoma" w:cs="Tahoma"/>
          <w:color w:val="666666"/>
          <w:sz w:val="21"/>
          <w:szCs w:val="21"/>
          <w:lang w:eastAsia="ru-RU"/>
        </w:rPr>
        <w:t xml:space="preserve"> лопровідності, або коефіцієнт дифузії вологи, визначають за фор</w:t>
      </w:r>
      <w:r w:rsidRPr="00171967">
        <w:rPr>
          <w:rFonts w:ascii="Tahoma" w:eastAsia="Times New Roman" w:hAnsi="Tahoma" w:cs="Tahoma"/>
          <w:color w:val="666666"/>
          <w:sz w:val="21"/>
          <w:szCs w:val="21"/>
          <w:lang w:eastAsia="ru-RU"/>
        </w:rPr>
        <w:softHyphen/>
        <w:t>мулою</w:t>
      </w:r>
    </w:p>
    <w:p w:rsidR="00171967" w:rsidRPr="00171967" w:rsidRDefault="00171967" w:rsidP="00171967">
      <w:pPr>
        <w:shd w:val="clear" w:color="auto" w:fill="FFFFFF"/>
        <w:spacing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 xml:space="preserve">Теплофізичні показники </w:t>
      </w:r>
      <w:proofErr w:type="gramStart"/>
      <w:r w:rsidRPr="00171967">
        <w:rPr>
          <w:rFonts w:ascii="Tahoma" w:eastAsia="Times New Roman" w:hAnsi="Tahoma" w:cs="Tahoma"/>
          <w:color w:val="666666"/>
          <w:sz w:val="21"/>
          <w:szCs w:val="21"/>
          <w:lang w:eastAsia="ru-RU"/>
        </w:rPr>
        <w:t>м’яса</w:t>
      </w:r>
      <w:proofErr w:type="gramEnd"/>
      <w:r w:rsidRPr="00171967">
        <w:rPr>
          <w:rFonts w:ascii="Tahoma" w:eastAsia="Times New Roman" w:hAnsi="Tahoma" w:cs="Tahoma"/>
          <w:color w:val="666666"/>
          <w:sz w:val="21"/>
          <w:szCs w:val="21"/>
          <w:lang w:eastAsia="ru-RU"/>
        </w:rPr>
        <w:t xml:space="preserve"> залежать від вмісту вологи та жиру.</w:t>
      </w:r>
    </w:p>
    <w:p w:rsidR="00686D3D" w:rsidRPr="00171967" w:rsidRDefault="00686D3D" w:rsidP="00C25ECD">
      <w:pPr>
        <w:rPr>
          <w:rFonts w:cstheme="minorHAnsi"/>
          <w:b/>
          <w:i/>
          <w:sz w:val="28"/>
          <w:szCs w:val="28"/>
        </w:rPr>
      </w:pPr>
    </w:p>
    <w:p w:rsidR="00686D3D" w:rsidRPr="00686D3D" w:rsidRDefault="00686D3D" w:rsidP="00C25ECD">
      <w:pPr>
        <w:rPr>
          <w:rFonts w:ascii="Arial Rounded MT Bold" w:hAnsi="Arial Rounded MT Bold" w:cstheme="minorHAnsi"/>
          <w:b/>
          <w:i/>
          <w:sz w:val="24"/>
          <w:szCs w:val="24"/>
          <w:lang w:val="uk-UA"/>
        </w:rPr>
      </w:pPr>
    </w:p>
    <w:p w:rsidR="00686D3D" w:rsidRDefault="00686D3D"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Default="00171967" w:rsidP="00C25ECD">
      <w:pPr>
        <w:rPr>
          <w:rFonts w:cstheme="minorHAnsi"/>
          <w:b/>
          <w:i/>
          <w:sz w:val="24"/>
          <w:szCs w:val="24"/>
          <w:lang w:val="uk-UA"/>
        </w:rPr>
      </w:pPr>
    </w:p>
    <w:p w:rsidR="00171967" w:rsidRPr="00171967" w:rsidRDefault="00171967" w:rsidP="00171967">
      <w:pPr>
        <w:pStyle w:val="2"/>
        <w:shd w:val="clear" w:color="auto" w:fill="FFFFFF"/>
        <w:spacing w:before="0" w:beforeAutospacing="0" w:after="150" w:afterAutospacing="0"/>
        <w:rPr>
          <w:rFonts w:ascii="Georgia" w:hAnsi="Georgia" w:cs="Tahoma"/>
          <w:b w:val="0"/>
          <w:bCs w:val="0"/>
          <w:color w:val="675040"/>
          <w:lang w:val="uk-UA"/>
        </w:rPr>
      </w:pPr>
      <w:r>
        <w:rPr>
          <w:rFonts w:cstheme="minorHAnsi"/>
          <w:b w:val="0"/>
          <w:i/>
          <w:sz w:val="28"/>
          <w:szCs w:val="28"/>
          <w:lang w:val="uk-UA"/>
        </w:rPr>
        <w:t>12.</w:t>
      </w:r>
      <w:r w:rsidRPr="00171967">
        <w:rPr>
          <w:rStyle w:val="apple-converted-space"/>
          <w:rFonts w:ascii="Georgia" w:hAnsi="Georgia" w:cs="Tahoma"/>
          <w:b w:val="0"/>
          <w:bCs w:val="0"/>
          <w:color w:val="675040"/>
          <w:lang w:val="uk-UA"/>
        </w:rPr>
        <w:t xml:space="preserve"> </w:t>
      </w:r>
      <w:r>
        <w:rPr>
          <w:rStyle w:val="apple-converted-space"/>
          <w:rFonts w:ascii="Georgia" w:hAnsi="Georgia" w:cs="Tahoma"/>
          <w:b w:val="0"/>
          <w:bCs w:val="0"/>
          <w:color w:val="675040"/>
        </w:rPr>
        <w:t> </w:t>
      </w:r>
      <w:r w:rsidRPr="00171967">
        <w:rPr>
          <w:rFonts w:ascii="Georgia" w:hAnsi="Georgia" w:cs="Tahoma"/>
          <w:b w:val="0"/>
          <w:bCs w:val="0"/>
          <w:color w:val="675040"/>
          <w:lang w:val="uk-UA"/>
        </w:rPr>
        <w:t>Поживна цінність м’яса</w:t>
      </w:r>
    </w:p>
    <w:p w:rsidR="00171967" w:rsidRPr="00171967" w:rsidRDefault="00171967" w:rsidP="00171967">
      <w:pPr>
        <w:pStyle w:val="a5"/>
        <w:shd w:val="clear" w:color="auto" w:fill="FFFFFF"/>
        <w:spacing w:before="0" w:beforeAutospacing="0" w:after="300" w:afterAutospacing="0"/>
        <w:jc w:val="both"/>
        <w:rPr>
          <w:rFonts w:ascii="Tahoma" w:hAnsi="Tahoma" w:cs="Tahoma"/>
          <w:color w:val="666666"/>
          <w:sz w:val="21"/>
          <w:szCs w:val="21"/>
          <w:lang w:val="uk-UA"/>
        </w:rPr>
      </w:pPr>
      <w:r w:rsidRPr="00171967">
        <w:rPr>
          <w:rFonts w:ascii="Tahoma" w:hAnsi="Tahoma" w:cs="Tahoma"/>
          <w:color w:val="666666"/>
          <w:sz w:val="21"/>
          <w:szCs w:val="21"/>
          <w:lang w:val="uk-UA"/>
        </w:rPr>
        <w:t>Поживна цінність м’яса залежить від кількісного співвідно</w:t>
      </w:r>
      <w:r w:rsidRPr="00171967">
        <w:rPr>
          <w:rFonts w:ascii="Tahoma" w:hAnsi="Tahoma" w:cs="Tahoma"/>
          <w:color w:val="666666"/>
          <w:sz w:val="21"/>
          <w:szCs w:val="21"/>
          <w:lang w:val="uk-UA"/>
        </w:rPr>
        <w:softHyphen/>
        <w:t>шення вологи, білка, жиру, вмісту незамінних амінокислот, полі- ненасичених жирних кислот, вітамінів групи В, мікро- і макро</w:t>
      </w:r>
      <w:r w:rsidRPr="00171967">
        <w:rPr>
          <w:rFonts w:ascii="Tahoma" w:hAnsi="Tahoma" w:cs="Tahoma"/>
          <w:color w:val="666666"/>
          <w:sz w:val="21"/>
          <w:szCs w:val="21"/>
          <w:lang w:val="uk-UA"/>
        </w:rPr>
        <w:softHyphen/>
        <w:t>елементів, а також органолептичних показників м’яса.</w:t>
      </w:r>
    </w:p>
    <w:p w:rsidR="00171967" w:rsidRPr="00171967" w:rsidRDefault="00171967" w:rsidP="00171967">
      <w:pPr>
        <w:pStyle w:val="a5"/>
        <w:shd w:val="clear" w:color="auto" w:fill="FFFFFF"/>
        <w:spacing w:before="0" w:beforeAutospacing="0" w:after="300" w:afterAutospacing="0"/>
        <w:jc w:val="both"/>
        <w:rPr>
          <w:rFonts w:ascii="Tahoma" w:hAnsi="Tahoma" w:cs="Tahoma"/>
          <w:color w:val="666666"/>
          <w:sz w:val="21"/>
          <w:szCs w:val="21"/>
          <w:lang w:val="uk-UA"/>
        </w:rPr>
      </w:pPr>
      <w:r w:rsidRPr="00171967">
        <w:rPr>
          <w:rFonts w:ascii="Tahoma" w:hAnsi="Tahoma" w:cs="Tahoma"/>
          <w:color w:val="666666"/>
          <w:sz w:val="21"/>
          <w:szCs w:val="21"/>
          <w:lang w:val="uk-UA"/>
        </w:rPr>
        <w:t>Білкові речовини передусім визначають поживну цінність і важливі функціональні властивості м’язової тканини.</w:t>
      </w:r>
    </w:p>
    <w:p w:rsidR="00171967" w:rsidRPr="00171967" w:rsidRDefault="00171967" w:rsidP="00171967">
      <w:pPr>
        <w:pStyle w:val="a5"/>
        <w:shd w:val="clear" w:color="auto" w:fill="FFFFFF"/>
        <w:spacing w:before="0" w:beforeAutospacing="0" w:after="300" w:afterAutospacing="0"/>
        <w:jc w:val="both"/>
        <w:rPr>
          <w:rFonts w:ascii="Tahoma" w:hAnsi="Tahoma" w:cs="Tahoma"/>
          <w:color w:val="666666"/>
          <w:sz w:val="21"/>
          <w:szCs w:val="21"/>
          <w:lang w:val="uk-UA"/>
        </w:rPr>
      </w:pPr>
      <w:r w:rsidRPr="00171967">
        <w:rPr>
          <w:rFonts w:ascii="Tahoma" w:hAnsi="Tahoma" w:cs="Tahoma"/>
          <w:color w:val="666666"/>
          <w:sz w:val="21"/>
          <w:szCs w:val="21"/>
          <w:lang w:val="uk-UA"/>
        </w:rPr>
        <w:t>Поживність визначається біологічною цінністю і засвоюваністю речовин, що входять до складу їжі. Біологічна цінність білкових речовин пов’язана з їх здатністю бути вихідним матеріалом для побудови важливих елементів організму білкового походження — тканин, ферментів, гормонів.</w:t>
      </w:r>
    </w:p>
    <w:p w:rsidR="00171967" w:rsidRDefault="00171967" w:rsidP="00171967">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Біологічна цінність визначається тією частиною засвоєного ор</w:t>
      </w:r>
      <w:r>
        <w:rPr>
          <w:rFonts w:ascii="Tahoma" w:hAnsi="Tahoma" w:cs="Tahoma"/>
          <w:color w:val="666666"/>
          <w:sz w:val="21"/>
          <w:szCs w:val="21"/>
        </w:rPr>
        <w:softHyphen/>
        <w:t>ганізмом білка, яка здатна задовольнити його потреби в синтезі необхідних білкових сполук і компенсації витрат на функціональ</w:t>
      </w:r>
      <w:r>
        <w:rPr>
          <w:rFonts w:ascii="Tahoma" w:hAnsi="Tahoma" w:cs="Tahoma"/>
          <w:color w:val="666666"/>
          <w:sz w:val="21"/>
          <w:szCs w:val="21"/>
        </w:rPr>
        <w:softHyphen/>
        <w:t>ну діяльність органі</w:t>
      </w:r>
      <w:proofErr w:type="gramStart"/>
      <w:r>
        <w:rPr>
          <w:rFonts w:ascii="Tahoma" w:hAnsi="Tahoma" w:cs="Tahoma"/>
          <w:color w:val="666666"/>
          <w:sz w:val="21"/>
          <w:szCs w:val="21"/>
        </w:rPr>
        <w:t>в</w:t>
      </w:r>
      <w:proofErr w:type="gramEnd"/>
      <w:r>
        <w:rPr>
          <w:rFonts w:ascii="Tahoma" w:hAnsi="Tahoma" w:cs="Tahoma"/>
          <w:color w:val="666666"/>
          <w:sz w:val="21"/>
          <w:szCs w:val="21"/>
        </w:rPr>
        <w:t>.</w:t>
      </w:r>
    </w:p>
    <w:p w:rsidR="00171967" w:rsidRDefault="00171967" w:rsidP="00171967">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 xml:space="preserve">Оскільки організм людини не здатен синтезувати деякі обов’язкові для синтезу його </w:t>
      </w:r>
      <w:proofErr w:type="gramStart"/>
      <w:r>
        <w:rPr>
          <w:rFonts w:ascii="Tahoma" w:hAnsi="Tahoma" w:cs="Tahoma"/>
          <w:color w:val="666666"/>
          <w:sz w:val="21"/>
          <w:szCs w:val="21"/>
        </w:rPr>
        <w:t>тканин ам</w:t>
      </w:r>
      <w:proofErr w:type="gramEnd"/>
      <w:r>
        <w:rPr>
          <w:rFonts w:ascii="Tahoma" w:hAnsi="Tahoma" w:cs="Tahoma"/>
          <w:color w:val="666666"/>
          <w:sz w:val="21"/>
          <w:szCs w:val="21"/>
        </w:rPr>
        <w:t>інокислоти, ці амінокисло</w:t>
      </w:r>
      <w:r>
        <w:rPr>
          <w:rFonts w:ascii="Tahoma" w:hAnsi="Tahoma" w:cs="Tahoma"/>
          <w:color w:val="666666"/>
          <w:sz w:val="21"/>
          <w:szCs w:val="21"/>
        </w:rPr>
        <w:softHyphen/>
        <w:t xml:space="preserve">ти мають надходити в складі незамінного білкового мінімуму. До нього </w:t>
      </w:r>
      <w:proofErr w:type="gramStart"/>
      <w:r>
        <w:rPr>
          <w:rFonts w:ascii="Tahoma" w:hAnsi="Tahoma" w:cs="Tahoma"/>
          <w:color w:val="666666"/>
          <w:sz w:val="21"/>
          <w:szCs w:val="21"/>
        </w:rPr>
        <w:t>повинна</w:t>
      </w:r>
      <w:proofErr w:type="gramEnd"/>
      <w:r>
        <w:rPr>
          <w:rFonts w:ascii="Tahoma" w:hAnsi="Tahoma" w:cs="Tahoma"/>
          <w:color w:val="666666"/>
          <w:sz w:val="21"/>
          <w:szCs w:val="21"/>
        </w:rPr>
        <w:t xml:space="preserve"> входити певна кількість несинтезованих, незамін</w:t>
      </w:r>
      <w:r>
        <w:rPr>
          <w:rFonts w:ascii="Tahoma" w:hAnsi="Tahoma" w:cs="Tahoma"/>
          <w:color w:val="666666"/>
          <w:sz w:val="21"/>
          <w:szCs w:val="21"/>
        </w:rPr>
        <w:softHyphen/>
        <w:t>них амінокислот: валін, триптофан, лейцин, лізин, ізолейцин, ар</w:t>
      </w:r>
      <w:r>
        <w:rPr>
          <w:rFonts w:ascii="Tahoma" w:hAnsi="Tahoma" w:cs="Tahoma"/>
          <w:color w:val="666666"/>
          <w:sz w:val="21"/>
          <w:szCs w:val="21"/>
        </w:rPr>
        <w:softHyphen/>
        <w:t>гінін, гістидин, треонін, метіонін, цистин, фенілаланін, тирозин.</w:t>
      </w:r>
    </w:p>
    <w:p w:rsidR="00171967" w:rsidRDefault="00171967" w:rsidP="00171967">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Із них аргінін і гістидин синтезуються частково, в кількості, до</w:t>
      </w:r>
      <w:r>
        <w:rPr>
          <w:rFonts w:ascii="Tahoma" w:hAnsi="Tahoma" w:cs="Tahoma"/>
          <w:color w:val="666666"/>
          <w:sz w:val="21"/>
          <w:szCs w:val="21"/>
        </w:rPr>
        <w:softHyphen/>
        <w:t xml:space="preserve">статній для покриття потреб дорослого, але недостатній для </w:t>
      </w:r>
      <w:proofErr w:type="gramStart"/>
      <w:r>
        <w:rPr>
          <w:rFonts w:ascii="Tahoma" w:hAnsi="Tahoma" w:cs="Tahoma"/>
          <w:color w:val="666666"/>
          <w:sz w:val="21"/>
          <w:szCs w:val="21"/>
        </w:rPr>
        <w:t>п</w:t>
      </w:r>
      <w:proofErr w:type="gramEnd"/>
      <w:r>
        <w:rPr>
          <w:rFonts w:ascii="Tahoma" w:hAnsi="Tahoma" w:cs="Tahoma"/>
          <w:color w:val="666666"/>
          <w:sz w:val="21"/>
          <w:szCs w:val="21"/>
        </w:rPr>
        <w:t>ідро</w:t>
      </w:r>
      <w:r>
        <w:rPr>
          <w:rFonts w:ascii="Tahoma" w:hAnsi="Tahoma" w:cs="Tahoma"/>
          <w:color w:val="666666"/>
          <w:sz w:val="21"/>
          <w:szCs w:val="21"/>
        </w:rPr>
        <w:softHyphen/>
        <w:t>стаючого організму. Тирозин може бути замінений фенілалані</w:t>
      </w:r>
      <w:r>
        <w:rPr>
          <w:rFonts w:ascii="Tahoma" w:hAnsi="Tahoma" w:cs="Tahoma"/>
          <w:color w:val="666666"/>
          <w:sz w:val="21"/>
          <w:szCs w:val="21"/>
        </w:rPr>
        <w:softHyphen/>
        <w:t xml:space="preserve">ном, а цистин — метіоніном. Тому </w:t>
      </w:r>
      <w:proofErr w:type="gramStart"/>
      <w:r>
        <w:rPr>
          <w:rFonts w:ascii="Tahoma" w:hAnsi="Tahoma" w:cs="Tahoma"/>
          <w:color w:val="666666"/>
          <w:sz w:val="21"/>
          <w:szCs w:val="21"/>
        </w:rPr>
        <w:t>вони</w:t>
      </w:r>
      <w:proofErr w:type="gramEnd"/>
      <w:r>
        <w:rPr>
          <w:rFonts w:ascii="Tahoma" w:hAnsi="Tahoma" w:cs="Tahoma"/>
          <w:color w:val="666666"/>
          <w:sz w:val="21"/>
          <w:szCs w:val="21"/>
        </w:rPr>
        <w:t xml:space="preserve"> є умовно незамінними амінокислотами. </w:t>
      </w:r>
      <w:proofErr w:type="gramStart"/>
      <w:r>
        <w:rPr>
          <w:rFonts w:ascii="Tahoma" w:hAnsi="Tahoma" w:cs="Tahoma"/>
          <w:color w:val="666666"/>
          <w:sz w:val="21"/>
          <w:szCs w:val="21"/>
        </w:rPr>
        <w:t>Білкові речовини, до складу яких не входить хо</w:t>
      </w:r>
      <w:r>
        <w:rPr>
          <w:rFonts w:ascii="Tahoma" w:hAnsi="Tahoma" w:cs="Tahoma"/>
          <w:color w:val="666666"/>
          <w:sz w:val="21"/>
          <w:szCs w:val="21"/>
        </w:rPr>
        <w:softHyphen/>
        <w:t>ча б одна з життєво необхідних амінокислот чи міститься їх у дуже незначній кількості, яка не може забезпечити нормальну діяль</w:t>
      </w:r>
      <w:r>
        <w:rPr>
          <w:rFonts w:ascii="Tahoma" w:hAnsi="Tahoma" w:cs="Tahoma"/>
          <w:color w:val="666666"/>
          <w:sz w:val="21"/>
          <w:szCs w:val="21"/>
        </w:rPr>
        <w:softHyphen/>
        <w:t>ність організму, належать до неповноцінних.</w:t>
      </w:r>
      <w:proofErr w:type="gramEnd"/>
      <w:r>
        <w:rPr>
          <w:rFonts w:ascii="Tahoma" w:hAnsi="Tahoma" w:cs="Tahoma"/>
          <w:color w:val="666666"/>
          <w:sz w:val="21"/>
          <w:szCs w:val="21"/>
        </w:rPr>
        <w:t xml:space="preserve"> Тому, визначаючи поживну цінність білкових продуктів, у тому числі м’яса і м’ясних продуктів, потрібно виходити насамперед з того, якою мірою кіль</w:t>
      </w:r>
      <w:r>
        <w:rPr>
          <w:rFonts w:ascii="Tahoma" w:hAnsi="Tahoma" w:cs="Tahoma"/>
          <w:color w:val="666666"/>
          <w:sz w:val="21"/>
          <w:szCs w:val="21"/>
        </w:rPr>
        <w:softHyphen/>
        <w:t>кісне спі</w:t>
      </w:r>
      <w:proofErr w:type="gramStart"/>
      <w:r>
        <w:rPr>
          <w:rFonts w:ascii="Tahoma" w:hAnsi="Tahoma" w:cs="Tahoma"/>
          <w:color w:val="666666"/>
          <w:sz w:val="21"/>
          <w:szCs w:val="21"/>
        </w:rPr>
        <w:t>вв</w:t>
      </w:r>
      <w:proofErr w:type="gramEnd"/>
      <w:r>
        <w:rPr>
          <w:rFonts w:ascii="Tahoma" w:hAnsi="Tahoma" w:cs="Tahoma"/>
          <w:color w:val="666666"/>
          <w:sz w:val="21"/>
          <w:szCs w:val="21"/>
        </w:rPr>
        <w:t>ідношення незамінних амінокислот, що містяться в них, наближається до оптимального, визначеного міжнародною комісією ФАО/ВОЗ, а також від сумарного спі</w:t>
      </w:r>
      <w:proofErr w:type="gramStart"/>
      <w:r>
        <w:rPr>
          <w:rFonts w:ascii="Tahoma" w:hAnsi="Tahoma" w:cs="Tahoma"/>
          <w:color w:val="666666"/>
          <w:sz w:val="21"/>
          <w:szCs w:val="21"/>
        </w:rPr>
        <w:t>вв</w:t>
      </w:r>
      <w:proofErr w:type="gramEnd"/>
      <w:r>
        <w:rPr>
          <w:rFonts w:ascii="Tahoma" w:hAnsi="Tahoma" w:cs="Tahoma"/>
          <w:color w:val="666666"/>
          <w:sz w:val="21"/>
          <w:szCs w:val="21"/>
        </w:rPr>
        <w:t>ідношення неза</w:t>
      </w:r>
      <w:r>
        <w:rPr>
          <w:rFonts w:ascii="Tahoma" w:hAnsi="Tahoma" w:cs="Tahoma"/>
          <w:color w:val="666666"/>
          <w:sz w:val="21"/>
          <w:szCs w:val="21"/>
        </w:rPr>
        <w:softHyphen/>
        <w:t>мінних і замінних амінокислот.</w:t>
      </w:r>
    </w:p>
    <w:p w:rsidR="00171967" w:rsidRDefault="00171967" w:rsidP="00171967">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Амінокислотний стан білкових речовин може змінюватися за</w:t>
      </w:r>
      <w:r>
        <w:rPr>
          <w:rFonts w:ascii="Tahoma" w:hAnsi="Tahoma" w:cs="Tahoma"/>
          <w:color w:val="666666"/>
          <w:sz w:val="21"/>
          <w:szCs w:val="21"/>
        </w:rPr>
        <w:softHyphen/>
        <w:t xml:space="preserve">лежно від виду, </w:t>
      </w:r>
      <w:proofErr w:type="gramStart"/>
      <w:r>
        <w:rPr>
          <w:rFonts w:ascii="Tahoma" w:hAnsi="Tahoma" w:cs="Tahoma"/>
          <w:color w:val="666666"/>
          <w:sz w:val="21"/>
          <w:szCs w:val="21"/>
        </w:rPr>
        <w:t>стат</w:t>
      </w:r>
      <w:proofErr w:type="gramEnd"/>
      <w:r>
        <w:rPr>
          <w:rFonts w:ascii="Tahoma" w:hAnsi="Tahoma" w:cs="Tahoma"/>
          <w:color w:val="666666"/>
          <w:sz w:val="21"/>
          <w:szCs w:val="21"/>
        </w:rPr>
        <w:t>і, віку і навіть фізіологічного стану тварин перед забоєм. Так, у мускулатурі самців дещо більше аргініну і цистину, в глобулінах самок — гістидину.</w:t>
      </w:r>
    </w:p>
    <w:p w:rsidR="00171967" w:rsidRDefault="00171967" w:rsidP="00171967">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 xml:space="preserve">У </w:t>
      </w:r>
      <w:proofErr w:type="gramStart"/>
      <w:r>
        <w:rPr>
          <w:rFonts w:ascii="Tahoma" w:hAnsi="Tahoma" w:cs="Tahoma"/>
          <w:color w:val="666666"/>
          <w:sz w:val="21"/>
          <w:szCs w:val="21"/>
        </w:rPr>
        <w:t>м’яс</w:t>
      </w:r>
      <w:proofErr w:type="gramEnd"/>
      <w:r>
        <w:rPr>
          <w:rFonts w:ascii="Tahoma" w:hAnsi="Tahoma" w:cs="Tahoma"/>
          <w:color w:val="666666"/>
          <w:sz w:val="21"/>
          <w:szCs w:val="21"/>
        </w:rPr>
        <w:t>і теляти міститься більше гістидину і лізину і менше ар</w:t>
      </w:r>
      <w:r>
        <w:rPr>
          <w:rFonts w:ascii="Tahoma" w:hAnsi="Tahoma" w:cs="Tahoma"/>
          <w:color w:val="666666"/>
          <w:sz w:val="21"/>
          <w:szCs w:val="21"/>
        </w:rPr>
        <w:softHyphen/>
        <w:t xml:space="preserve">гініну, ніж у м’ясі дорослого бика. </w:t>
      </w:r>
      <w:proofErr w:type="gramStart"/>
      <w:r>
        <w:rPr>
          <w:rFonts w:ascii="Tahoma" w:hAnsi="Tahoma" w:cs="Tahoma"/>
          <w:color w:val="666666"/>
          <w:sz w:val="21"/>
          <w:szCs w:val="21"/>
        </w:rPr>
        <w:t>З</w:t>
      </w:r>
      <w:proofErr w:type="gramEnd"/>
      <w:r>
        <w:rPr>
          <w:rFonts w:ascii="Tahoma" w:hAnsi="Tahoma" w:cs="Tahoma"/>
          <w:color w:val="666666"/>
          <w:sz w:val="21"/>
          <w:szCs w:val="21"/>
        </w:rPr>
        <w:t xml:space="preserve"> цих причин амінокислотна характеристика білків м’язової тканини може виражатися лише приблизними усередненими цифрами.</w:t>
      </w: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Pr="00171967" w:rsidRDefault="00171967" w:rsidP="00171967">
      <w:pPr>
        <w:pStyle w:val="2"/>
        <w:shd w:val="clear" w:color="auto" w:fill="FFFFFF"/>
        <w:spacing w:before="0" w:beforeAutospacing="0" w:after="150" w:afterAutospacing="0"/>
        <w:rPr>
          <w:rFonts w:ascii="Georgia" w:hAnsi="Georgia" w:cs="Tahoma"/>
          <w:b w:val="0"/>
          <w:bCs w:val="0"/>
          <w:color w:val="675040"/>
        </w:rPr>
      </w:pPr>
      <w:r>
        <w:rPr>
          <w:rFonts w:cstheme="minorHAnsi"/>
          <w:b w:val="0"/>
          <w:i/>
          <w:sz w:val="28"/>
          <w:szCs w:val="28"/>
          <w:lang w:val="uk-UA"/>
        </w:rPr>
        <w:t>13.</w:t>
      </w:r>
      <w:r w:rsidRPr="00171967">
        <w:rPr>
          <w:rFonts w:ascii="Georgia" w:hAnsi="Georgia" w:cs="Tahoma"/>
          <w:b w:val="0"/>
          <w:bCs w:val="0"/>
          <w:color w:val="675040"/>
        </w:rPr>
        <w:t xml:space="preserve"> Характеристика, хімічний склад і біологічна цінність харчових субпродукті</w:t>
      </w:r>
      <w:proofErr w:type="gramStart"/>
      <w:r w:rsidRPr="00171967">
        <w:rPr>
          <w:rFonts w:ascii="Georgia" w:hAnsi="Georgia" w:cs="Tahoma"/>
          <w:b w:val="0"/>
          <w:bCs w:val="0"/>
          <w:color w:val="675040"/>
        </w:rPr>
        <w:t>в</w:t>
      </w:r>
      <w:proofErr w:type="gramEnd"/>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Як зазначалося, поживна цінність субпроду</w:t>
      </w:r>
      <w:proofErr w:type="gramStart"/>
      <w:r w:rsidRPr="00171967">
        <w:rPr>
          <w:rFonts w:ascii="Tahoma" w:eastAsia="Times New Roman" w:hAnsi="Tahoma" w:cs="Tahoma"/>
          <w:color w:val="666666"/>
          <w:sz w:val="21"/>
          <w:szCs w:val="21"/>
          <w:lang w:eastAsia="ru-RU"/>
        </w:rPr>
        <w:t>ктів за</w:t>
      </w:r>
      <w:proofErr w:type="gramEnd"/>
      <w:r w:rsidRPr="00171967">
        <w:rPr>
          <w:rFonts w:ascii="Tahoma" w:eastAsia="Times New Roman" w:hAnsi="Tahoma" w:cs="Tahoma"/>
          <w:color w:val="666666"/>
          <w:sz w:val="21"/>
          <w:szCs w:val="21"/>
          <w:lang w:eastAsia="ru-RU"/>
        </w:rPr>
        <w:t>лежить від морфологічної будови, хімічного складу та технології оброблення.</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 xml:space="preserve">За поживною цінністю харчові субпродукти поділяють </w:t>
      </w:r>
      <w:proofErr w:type="gramStart"/>
      <w:r w:rsidRPr="00171967">
        <w:rPr>
          <w:rFonts w:ascii="Tahoma" w:eastAsia="Times New Roman" w:hAnsi="Tahoma" w:cs="Tahoma"/>
          <w:color w:val="666666"/>
          <w:sz w:val="21"/>
          <w:szCs w:val="21"/>
          <w:lang w:eastAsia="ru-RU"/>
        </w:rPr>
        <w:t>на</w:t>
      </w:r>
      <w:proofErr w:type="gramEnd"/>
      <w:r w:rsidRPr="00171967">
        <w:rPr>
          <w:rFonts w:ascii="Tahoma" w:eastAsia="Times New Roman" w:hAnsi="Tahoma" w:cs="Tahoma"/>
          <w:color w:val="666666"/>
          <w:sz w:val="21"/>
          <w:szCs w:val="21"/>
          <w:lang w:eastAsia="ru-RU"/>
        </w:rPr>
        <w:t xml:space="preserve"> </w:t>
      </w:r>
      <w:proofErr w:type="gramStart"/>
      <w:r w:rsidRPr="00171967">
        <w:rPr>
          <w:rFonts w:ascii="Tahoma" w:eastAsia="Times New Roman" w:hAnsi="Tahoma" w:cs="Tahoma"/>
          <w:color w:val="666666"/>
          <w:sz w:val="21"/>
          <w:szCs w:val="21"/>
          <w:lang w:eastAsia="ru-RU"/>
        </w:rPr>
        <w:t>пер</w:t>
      </w:r>
      <w:r w:rsidRPr="00171967">
        <w:rPr>
          <w:rFonts w:ascii="Tahoma" w:eastAsia="Times New Roman" w:hAnsi="Tahoma" w:cs="Tahoma"/>
          <w:color w:val="666666"/>
          <w:sz w:val="21"/>
          <w:szCs w:val="21"/>
          <w:lang w:eastAsia="ru-RU"/>
        </w:rPr>
        <w:softHyphen/>
        <w:t>шу</w:t>
      </w:r>
      <w:proofErr w:type="gramEnd"/>
      <w:r w:rsidRPr="00171967">
        <w:rPr>
          <w:rFonts w:ascii="Tahoma" w:eastAsia="Times New Roman" w:hAnsi="Tahoma" w:cs="Tahoma"/>
          <w:color w:val="666666"/>
          <w:sz w:val="21"/>
          <w:szCs w:val="21"/>
          <w:lang w:eastAsia="ru-RU"/>
        </w:rPr>
        <w:t xml:space="preserve"> та другу категорії. Субпродукти, отримані при забої птиці, на категорії не поділяють.</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До першої категорії належать найцінніші в харчовому відно</w:t>
      </w:r>
      <w:r w:rsidRPr="00171967">
        <w:rPr>
          <w:rFonts w:ascii="Tahoma" w:eastAsia="Times New Roman" w:hAnsi="Tahoma" w:cs="Tahoma"/>
          <w:color w:val="666666"/>
          <w:sz w:val="21"/>
          <w:szCs w:val="21"/>
          <w:lang w:eastAsia="ru-RU"/>
        </w:rPr>
        <w:softHyphen/>
        <w:t>шенні субпродукти, що містять менший відсоток сполучнотканин</w:t>
      </w:r>
      <w:r w:rsidRPr="00171967">
        <w:rPr>
          <w:rFonts w:ascii="Tahoma" w:eastAsia="Times New Roman" w:hAnsi="Tahoma" w:cs="Tahoma"/>
          <w:color w:val="666666"/>
          <w:sz w:val="21"/>
          <w:szCs w:val="21"/>
          <w:lang w:eastAsia="ru-RU"/>
        </w:rPr>
        <w:softHyphen/>
        <w:t>них білкі</w:t>
      </w:r>
      <w:proofErr w:type="gramStart"/>
      <w:r w:rsidRPr="00171967">
        <w:rPr>
          <w:rFonts w:ascii="Tahoma" w:eastAsia="Times New Roman" w:hAnsi="Tahoma" w:cs="Tahoma"/>
          <w:color w:val="666666"/>
          <w:sz w:val="21"/>
          <w:szCs w:val="21"/>
          <w:lang w:eastAsia="ru-RU"/>
        </w:rPr>
        <w:t>в</w:t>
      </w:r>
      <w:proofErr w:type="gramEnd"/>
      <w:r w:rsidRPr="00171967">
        <w:rPr>
          <w:rFonts w:ascii="Tahoma" w:eastAsia="Times New Roman" w:hAnsi="Tahoma" w:cs="Tahoma"/>
          <w:color w:val="666666"/>
          <w:sz w:val="21"/>
          <w:szCs w:val="21"/>
          <w:lang w:eastAsia="ru-RU"/>
        </w:rPr>
        <w:t>, а саме: язики, печінка, нирки, мозок, серце, яловичий м’ясо-кістковий хвіст.</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До другої категорії входять голови, легені, м’ясо стравоходу, кадики, вим’я, селезінка, путовий суглоб, сім’яники та губи яло</w:t>
      </w:r>
      <w:r w:rsidRPr="00171967">
        <w:rPr>
          <w:rFonts w:ascii="Tahoma" w:eastAsia="Times New Roman" w:hAnsi="Tahoma" w:cs="Tahoma"/>
          <w:color w:val="666666"/>
          <w:sz w:val="21"/>
          <w:szCs w:val="21"/>
          <w:lang w:eastAsia="ru-RU"/>
        </w:rPr>
        <w:softHyphen/>
        <w:t>вичі; легені, хві</w:t>
      </w:r>
      <w:proofErr w:type="gramStart"/>
      <w:r w:rsidRPr="00171967">
        <w:rPr>
          <w:rFonts w:ascii="Tahoma" w:eastAsia="Times New Roman" w:hAnsi="Tahoma" w:cs="Tahoma"/>
          <w:color w:val="666666"/>
          <w:sz w:val="21"/>
          <w:szCs w:val="21"/>
          <w:lang w:eastAsia="ru-RU"/>
        </w:rPr>
        <w:t>ст</w:t>
      </w:r>
      <w:proofErr w:type="gramEnd"/>
      <w:r w:rsidRPr="00171967">
        <w:rPr>
          <w:rFonts w:ascii="Tahoma" w:eastAsia="Times New Roman" w:hAnsi="Tahoma" w:cs="Tahoma"/>
          <w:color w:val="666666"/>
          <w:sz w:val="21"/>
          <w:szCs w:val="21"/>
          <w:lang w:eastAsia="ru-RU"/>
        </w:rPr>
        <w:t xml:space="preserve"> та шлунок свинячі; ноги, вуха та трахеї свинячі та яловичі; рубець із сіткою та сичуги яловичі та баранячі; м’ясна обрізь яловича, свиняча і бараняча.</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Печінка. Це велика залоза, маса якої становить близько 1,5 % до маси тварини. Зовні печінка вкрита щільною сполучнотканин</w:t>
      </w:r>
      <w:r w:rsidRPr="00171967">
        <w:rPr>
          <w:rFonts w:ascii="Tahoma" w:eastAsia="Times New Roman" w:hAnsi="Tahoma" w:cs="Tahoma"/>
          <w:color w:val="666666"/>
          <w:sz w:val="21"/>
          <w:szCs w:val="21"/>
          <w:lang w:eastAsia="ru-RU"/>
        </w:rPr>
        <w:softHyphen/>
        <w:t xml:space="preserve">ною оболонкою. Печінка поділена сполучнотканинними </w:t>
      </w:r>
      <w:proofErr w:type="gramStart"/>
      <w:r w:rsidRPr="00171967">
        <w:rPr>
          <w:rFonts w:ascii="Tahoma" w:eastAsia="Times New Roman" w:hAnsi="Tahoma" w:cs="Tahoma"/>
          <w:color w:val="666666"/>
          <w:sz w:val="21"/>
          <w:szCs w:val="21"/>
          <w:lang w:eastAsia="ru-RU"/>
        </w:rPr>
        <w:t>пл</w:t>
      </w:r>
      <w:proofErr w:type="gramEnd"/>
      <w:r w:rsidRPr="00171967">
        <w:rPr>
          <w:rFonts w:ascii="Tahoma" w:eastAsia="Times New Roman" w:hAnsi="Tahoma" w:cs="Tahoma"/>
          <w:color w:val="666666"/>
          <w:sz w:val="21"/>
          <w:szCs w:val="21"/>
          <w:lang w:eastAsia="ru-RU"/>
        </w:rPr>
        <w:t xml:space="preserve">івками на печінкові часточки. У </w:t>
      </w:r>
      <w:proofErr w:type="gramStart"/>
      <w:r w:rsidRPr="00171967">
        <w:rPr>
          <w:rFonts w:ascii="Tahoma" w:eastAsia="Times New Roman" w:hAnsi="Tahoma" w:cs="Tahoma"/>
          <w:color w:val="666666"/>
          <w:sz w:val="21"/>
          <w:szCs w:val="21"/>
          <w:lang w:eastAsia="ru-RU"/>
        </w:rPr>
        <w:t>м</w:t>
      </w:r>
      <w:proofErr w:type="gramEnd"/>
      <w:r w:rsidRPr="00171967">
        <w:rPr>
          <w:rFonts w:ascii="Tahoma" w:eastAsia="Times New Roman" w:hAnsi="Tahoma" w:cs="Tahoma"/>
          <w:color w:val="666666"/>
          <w:sz w:val="21"/>
          <w:szCs w:val="21"/>
          <w:lang w:eastAsia="ru-RU"/>
        </w:rPr>
        <w:t>іжчасточковій сполучній тканині роз</w:t>
      </w:r>
      <w:r w:rsidRPr="00171967">
        <w:rPr>
          <w:rFonts w:ascii="Tahoma" w:eastAsia="Times New Roman" w:hAnsi="Tahoma" w:cs="Tahoma"/>
          <w:color w:val="666666"/>
          <w:sz w:val="21"/>
          <w:szCs w:val="21"/>
          <w:lang w:eastAsia="ru-RU"/>
        </w:rPr>
        <w:softHyphen/>
        <w:t>міщені кровоносні, лімфатичні судини та жовчні протоки. В орга</w:t>
      </w:r>
      <w:r w:rsidRPr="00171967">
        <w:rPr>
          <w:rFonts w:ascii="Tahoma" w:eastAsia="Times New Roman" w:hAnsi="Tahoma" w:cs="Tahoma"/>
          <w:color w:val="666666"/>
          <w:sz w:val="21"/>
          <w:szCs w:val="21"/>
          <w:lang w:eastAsia="ru-RU"/>
        </w:rPr>
        <w:softHyphen/>
        <w:t xml:space="preserve">нізмі печінка виконує роль хімічної лабораторії, внаслідок чого в ній можуть накопичуватися </w:t>
      </w:r>
      <w:proofErr w:type="gramStart"/>
      <w:r w:rsidRPr="00171967">
        <w:rPr>
          <w:rFonts w:ascii="Tahoma" w:eastAsia="Times New Roman" w:hAnsi="Tahoma" w:cs="Tahoma"/>
          <w:color w:val="666666"/>
          <w:sz w:val="21"/>
          <w:szCs w:val="21"/>
          <w:lang w:eastAsia="ru-RU"/>
        </w:rPr>
        <w:t>ст</w:t>
      </w:r>
      <w:proofErr w:type="gramEnd"/>
      <w:r w:rsidRPr="00171967">
        <w:rPr>
          <w:rFonts w:ascii="Tahoma" w:eastAsia="Times New Roman" w:hAnsi="Tahoma" w:cs="Tahoma"/>
          <w:color w:val="666666"/>
          <w:sz w:val="21"/>
          <w:szCs w:val="21"/>
          <w:lang w:eastAsia="ru-RU"/>
        </w:rPr>
        <w:t>ійкі ртутьвмісні та металомісткі сполуки, хлорорганічні пестициди та інші шкідливі хімічні речо</w:t>
      </w:r>
      <w:r w:rsidRPr="00171967">
        <w:rPr>
          <w:rFonts w:ascii="Tahoma" w:eastAsia="Times New Roman" w:hAnsi="Tahoma" w:cs="Tahoma"/>
          <w:color w:val="666666"/>
          <w:sz w:val="21"/>
          <w:szCs w:val="21"/>
          <w:lang w:eastAsia="ru-RU"/>
        </w:rPr>
        <w:softHyphen/>
        <w:t>вини, що надходять до організму разом з кормами, водою або пові</w:t>
      </w:r>
      <w:r w:rsidRPr="00171967">
        <w:rPr>
          <w:rFonts w:ascii="Tahoma" w:eastAsia="Times New Roman" w:hAnsi="Tahoma" w:cs="Tahoma"/>
          <w:color w:val="666666"/>
          <w:sz w:val="21"/>
          <w:szCs w:val="21"/>
          <w:lang w:eastAsia="ru-RU"/>
        </w:rPr>
        <w:softHyphen/>
        <w:t>трям. Ось чому печінку слід ретельно перевіряти на вмі</w:t>
      </w:r>
      <w:proofErr w:type="gramStart"/>
      <w:r w:rsidRPr="00171967">
        <w:rPr>
          <w:rFonts w:ascii="Tahoma" w:eastAsia="Times New Roman" w:hAnsi="Tahoma" w:cs="Tahoma"/>
          <w:color w:val="666666"/>
          <w:sz w:val="21"/>
          <w:szCs w:val="21"/>
          <w:lang w:eastAsia="ru-RU"/>
        </w:rPr>
        <w:t>ст</w:t>
      </w:r>
      <w:proofErr w:type="gramEnd"/>
      <w:r w:rsidRPr="00171967">
        <w:rPr>
          <w:rFonts w:ascii="Tahoma" w:eastAsia="Times New Roman" w:hAnsi="Tahoma" w:cs="Tahoma"/>
          <w:color w:val="666666"/>
          <w:sz w:val="21"/>
          <w:szCs w:val="21"/>
          <w:lang w:eastAsia="ru-RU"/>
        </w:rPr>
        <w:t xml:space="preserve"> пести</w:t>
      </w:r>
      <w:r w:rsidRPr="00171967">
        <w:rPr>
          <w:rFonts w:ascii="Tahoma" w:eastAsia="Times New Roman" w:hAnsi="Tahoma" w:cs="Tahoma"/>
          <w:color w:val="666666"/>
          <w:sz w:val="21"/>
          <w:szCs w:val="21"/>
          <w:lang w:eastAsia="ru-RU"/>
        </w:rPr>
        <w:softHyphen/>
        <w:t>цидів і солей важких металів.</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Водночас печінка містить повноцінні білки, в тому числі фер</w:t>
      </w:r>
      <w:proofErr w:type="gramStart"/>
      <w:r w:rsidRPr="00171967">
        <w:rPr>
          <w:rFonts w:ascii="Tahoma" w:eastAsia="Times New Roman" w:hAnsi="Tahoma" w:cs="Tahoma"/>
          <w:color w:val="666666"/>
          <w:sz w:val="21"/>
          <w:szCs w:val="21"/>
          <w:lang w:eastAsia="ru-RU"/>
        </w:rPr>
        <w:t>и-</w:t>
      </w:r>
      <w:proofErr w:type="gramEnd"/>
      <w:r w:rsidRPr="00171967">
        <w:rPr>
          <w:rFonts w:ascii="Tahoma" w:eastAsia="Times New Roman" w:hAnsi="Tahoma" w:cs="Tahoma"/>
          <w:color w:val="666666"/>
          <w:sz w:val="21"/>
          <w:szCs w:val="21"/>
          <w:lang w:eastAsia="ru-RU"/>
        </w:rPr>
        <w:t xml:space="preserve"> тин та ферин (до 1 %), до складу яких входить відповідно 21,1 та</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15,7 % органічно зв’язаного тривалентного залі</w:t>
      </w:r>
      <w:proofErr w:type="gramStart"/>
      <w:r w:rsidRPr="00171967">
        <w:rPr>
          <w:rFonts w:ascii="Tahoma" w:eastAsia="Times New Roman" w:hAnsi="Tahoma" w:cs="Tahoma"/>
          <w:color w:val="666666"/>
          <w:sz w:val="21"/>
          <w:szCs w:val="21"/>
          <w:lang w:eastAsia="ru-RU"/>
        </w:rPr>
        <w:t>за</w:t>
      </w:r>
      <w:proofErr w:type="gramEnd"/>
      <w:r w:rsidRPr="00171967">
        <w:rPr>
          <w:rFonts w:ascii="Tahoma" w:eastAsia="Times New Roman" w:hAnsi="Tahoma" w:cs="Tahoma"/>
          <w:color w:val="666666"/>
          <w:sz w:val="21"/>
          <w:szCs w:val="21"/>
          <w:lang w:eastAsia="ru-RU"/>
        </w:rPr>
        <w:t>. Враховуючи те, що печінка є депо крові (до 20 % крові організму), містить гемато- купреїн (0,34 % міді), повний комплекс вітамінів групи</w:t>
      </w:r>
      <w:proofErr w:type="gramStart"/>
      <w:r w:rsidRPr="00171967">
        <w:rPr>
          <w:rFonts w:ascii="Tahoma" w:eastAsia="Times New Roman" w:hAnsi="Tahoma" w:cs="Tahoma"/>
          <w:color w:val="666666"/>
          <w:sz w:val="21"/>
          <w:szCs w:val="21"/>
          <w:lang w:eastAsia="ru-RU"/>
        </w:rPr>
        <w:t xml:space="preserve"> В</w:t>
      </w:r>
      <w:proofErr w:type="gramEnd"/>
      <w:r w:rsidRPr="00171967">
        <w:rPr>
          <w:rFonts w:ascii="Tahoma" w:eastAsia="Times New Roman" w:hAnsi="Tahoma" w:cs="Tahoma"/>
          <w:color w:val="666666"/>
          <w:sz w:val="21"/>
          <w:szCs w:val="21"/>
          <w:lang w:eastAsia="ru-RU"/>
        </w:rPr>
        <w:t xml:space="preserve"> і вітамін А, її широко використовують для лікувального харчування або виробництва медпрепаратів, що мають високу антианемічну дію.</w:t>
      </w:r>
    </w:p>
    <w:p w:rsidR="00171967" w:rsidRPr="00171967" w:rsidRDefault="00171967" w:rsidP="00171967">
      <w:pPr>
        <w:shd w:val="clear" w:color="auto" w:fill="FFFFFF"/>
        <w:spacing w:after="0" w:line="240" w:lineRule="atLeast"/>
        <w:rPr>
          <w:rFonts w:ascii="Tahoma" w:eastAsia="Times New Roman" w:hAnsi="Tahoma" w:cs="Tahoma"/>
          <w:color w:val="666666"/>
          <w:sz w:val="24"/>
          <w:szCs w:val="24"/>
          <w:lang w:eastAsia="ru-RU"/>
        </w:rPr>
      </w:pPr>
      <w:r w:rsidRPr="00171967">
        <w:rPr>
          <w:rFonts w:ascii="Tahoma" w:eastAsia="Times New Roman" w:hAnsi="Tahoma" w:cs="Tahoma"/>
          <w:color w:val="666666"/>
          <w:sz w:val="24"/>
          <w:szCs w:val="24"/>
          <w:lang w:eastAsia="ru-RU"/>
        </w:rPr>
        <w:br w:type="textWrapping" w:clear="all"/>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 xml:space="preserve">Печінка </w:t>
      </w:r>
      <w:proofErr w:type="gramStart"/>
      <w:r w:rsidRPr="00171967">
        <w:rPr>
          <w:rFonts w:ascii="Tahoma" w:eastAsia="Times New Roman" w:hAnsi="Tahoma" w:cs="Tahoma"/>
          <w:color w:val="666666"/>
          <w:sz w:val="21"/>
          <w:szCs w:val="21"/>
          <w:lang w:eastAsia="ru-RU"/>
        </w:rPr>
        <w:t>містить</w:t>
      </w:r>
      <w:proofErr w:type="gramEnd"/>
      <w:r w:rsidRPr="00171967">
        <w:rPr>
          <w:rFonts w:ascii="Tahoma" w:eastAsia="Times New Roman" w:hAnsi="Tahoma" w:cs="Tahoma"/>
          <w:color w:val="666666"/>
          <w:sz w:val="21"/>
          <w:szCs w:val="21"/>
          <w:lang w:eastAsia="ru-RU"/>
        </w:rPr>
        <w:t xml:space="preserve"> до 5 % глікогену.</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Бланшована печінка має здатність поглинати велику кількість жирів з утворенням пластичної маси — паштеті</w:t>
      </w:r>
      <w:proofErr w:type="gramStart"/>
      <w:r w:rsidRPr="00171967">
        <w:rPr>
          <w:rFonts w:ascii="Tahoma" w:eastAsia="Times New Roman" w:hAnsi="Tahoma" w:cs="Tahoma"/>
          <w:color w:val="666666"/>
          <w:sz w:val="21"/>
          <w:szCs w:val="21"/>
          <w:lang w:eastAsia="ru-RU"/>
        </w:rPr>
        <w:t>в</w:t>
      </w:r>
      <w:proofErr w:type="gramEnd"/>
      <w:r w:rsidRPr="00171967">
        <w:rPr>
          <w:rFonts w:ascii="Tahoma" w:eastAsia="Times New Roman" w:hAnsi="Tahoma" w:cs="Tahoma"/>
          <w:color w:val="666666"/>
          <w:sz w:val="21"/>
          <w:szCs w:val="21"/>
          <w:lang w:eastAsia="ru-RU"/>
        </w:rPr>
        <w:t>. Тому її викорис</w:t>
      </w:r>
      <w:r w:rsidRPr="00171967">
        <w:rPr>
          <w:rFonts w:ascii="Tahoma" w:eastAsia="Times New Roman" w:hAnsi="Tahoma" w:cs="Tahoma"/>
          <w:color w:val="666666"/>
          <w:sz w:val="21"/>
          <w:szCs w:val="21"/>
          <w:lang w:eastAsia="ru-RU"/>
        </w:rPr>
        <w:softHyphen/>
        <w:t>товують для виготовлення високоякісних паштетних консервів, паштетних і ліверних ковбас та ін.</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Язик — м’язовий орган, вкритий сполучнотканинною оболон</w:t>
      </w:r>
      <w:r w:rsidRPr="00171967">
        <w:rPr>
          <w:rFonts w:ascii="Tahoma" w:eastAsia="Times New Roman" w:hAnsi="Tahoma" w:cs="Tahoma"/>
          <w:color w:val="666666"/>
          <w:sz w:val="21"/>
          <w:szCs w:val="21"/>
          <w:lang w:eastAsia="ru-RU"/>
        </w:rPr>
        <w:softHyphen/>
        <w:t xml:space="preserve">кою. </w:t>
      </w:r>
      <w:proofErr w:type="gramStart"/>
      <w:r w:rsidRPr="00171967">
        <w:rPr>
          <w:rFonts w:ascii="Tahoma" w:eastAsia="Times New Roman" w:hAnsi="Tahoma" w:cs="Tahoma"/>
          <w:color w:val="666666"/>
          <w:sz w:val="21"/>
          <w:szCs w:val="21"/>
          <w:lang w:eastAsia="ru-RU"/>
        </w:rPr>
        <w:t>М’язи</w:t>
      </w:r>
      <w:proofErr w:type="gramEnd"/>
      <w:r w:rsidRPr="00171967">
        <w:rPr>
          <w:rFonts w:ascii="Tahoma" w:eastAsia="Times New Roman" w:hAnsi="Tahoma" w:cs="Tahoma"/>
          <w:color w:val="666666"/>
          <w:sz w:val="21"/>
          <w:szCs w:val="21"/>
          <w:lang w:eastAsia="ru-RU"/>
        </w:rPr>
        <w:t xml:space="preserve"> язика розвинені. За поживною цінністю язик не посту</w:t>
      </w:r>
      <w:r w:rsidRPr="00171967">
        <w:rPr>
          <w:rFonts w:ascii="Tahoma" w:eastAsia="Times New Roman" w:hAnsi="Tahoma" w:cs="Tahoma"/>
          <w:color w:val="666666"/>
          <w:sz w:val="21"/>
          <w:szCs w:val="21"/>
          <w:lang w:eastAsia="ru-RU"/>
        </w:rPr>
        <w:softHyphen/>
        <w:t xml:space="preserve">пається м’ясу. Хімічний склад язика залежить від вгодованості тварин. </w:t>
      </w:r>
      <w:proofErr w:type="gramStart"/>
      <w:r w:rsidRPr="00171967">
        <w:rPr>
          <w:rFonts w:ascii="Tahoma" w:eastAsia="Times New Roman" w:hAnsi="Tahoma" w:cs="Tahoma"/>
          <w:color w:val="666666"/>
          <w:sz w:val="21"/>
          <w:szCs w:val="21"/>
          <w:lang w:eastAsia="ru-RU"/>
        </w:rPr>
        <w:t>З</w:t>
      </w:r>
      <w:proofErr w:type="gramEnd"/>
      <w:r w:rsidRPr="00171967">
        <w:rPr>
          <w:rFonts w:ascii="Tahoma" w:eastAsia="Times New Roman" w:hAnsi="Tahoma" w:cs="Tahoma"/>
          <w:color w:val="666666"/>
          <w:sz w:val="21"/>
          <w:szCs w:val="21"/>
          <w:lang w:eastAsia="ru-RU"/>
        </w:rPr>
        <w:t xml:space="preserve"> підвищенням вгодованості у складі язика підвищується вміст жиру і зменшується кількість вологи. Язик вгодованої вели</w:t>
      </w:r>
      <w:r w:rsidRPr="00171967">
        <w:rPr>
          <w:rFonts w:ascii="Tahoma" w:eastAsia="Times New Roman" w:hAnsi="Tahoma" w:cs="Tahoma"/>
          <w:color w:val="666666"/>
          <w:sz w:val="21"/>
          <w:szCs w:val="21"/>
          <w:lang w:eastAsia="ru-RU"/>
        </w:rPr>
        <w:softHyphen/>
        <w:t xml:space="preserve">кої рогатої худоби </w:t>
      </w:r>
      <w:proofErr w:type="gramStart"/>
      <w:r w:rsidRPr="00171967">
        <w:rPr>
          <w:rFonts w:ascii="Tahoma" w:eastAsia="Times New Roman" w:hAnsi="Tahoma" w:cs="Tahoma"/>
          <w:color w:val="666666"/>
          <w:sz w:val="21"/>
          <w:szCs w:val="21"/>
          <w:lang w:eastAsia="ru-RU"/>
        </w:rPr>
        <w:t>містить</w:t>
      </w:r>
      <w:proofErr w:type="gramEnd"/>
      <w:r w:rsidRPr="00171967">
        <w:rPr>
          <w:rFonts w:ascii="Tahoma" w:eastAsia="Times New Roman" w:hAnsi="Tahoma" w:cs="Tahoma"/>
          <w:color w:val="666666"/>
          <w:sz w:val="21"/>
          <w:szCs w:val="21"/>
          <w:lang w:eastAsia="ru-RU"/>
        </w:rPr>
        <w:t xml:space="preserve"> до 18 % жиру, до складу якого входять олеїнова, ліноленова та арахідонова жирні кислоти.</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proofErr w:type="gramStart"/>
      <w:r w:rsidRPr="00171967">
        <w:rPr>
          <w:rFonts w:ascii="Tahoma" w:eastAsia="Times New Roman" w:hAnsi="Tahoma" w:cs="Tahoma"/>
          <w:color w:val="666666"/>
          <w:sz w:val="21"/>
          <w:szCs w:val="21"/>
          <w:lang w:eastAsia="ru-RU"/>
        </w:rPr>
        <w:t>Б</w:t>
      </w:r>
      <w:proofErr w:type="gramEnd"/>
      <w:r w:rsidRPr="00171967">
        <w:rPr>
          <w:rFonts w:ascii="Tahoma" w:eastAsia="Times New Roman" w:hAnsi="Tahoma" w:cs="Tahoma"/>
          <w:color w:val="666666"/>
          <w:sz w:val="21"/>
          <w:szCs w:val="21"/>
          <w:lang w:eastAsia="ru-RU"/>
        </w:rPr>
        <w:t>ілки язика повноцінні і містять велику кількість лізину та лейцину.</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Язик використовують для виготовлення ковбасних виробів і консервів.</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lastRenderedPageBreak/>
        <w:t>Нирки. Нирки великої рогатої худоби поділені на окремі час</w:t>
      </w:r>
      <w:r w:rsidRPr="00171967">
        <w:rPr>
          <w:rFonts w:ascii="Tahoma" w:eastAsia="Times New Roman" w:hAnsi="Tahoma" w:cs="Tahoma"/>
          <w:color w:val="666666"/>
          <w:sz w:val="21"/>
          <w:szCs w:val="21"/>
          <w:lang w:eastAsia="ru-RU"/>
        </w:rPr>
        <w:softHyphen/>
        <w:t>точки, у свиней і овець — суцільні гладенькі. Зовні нирки вкриті міцною фіброзною капсулою, на поверхні якої є жирова тканина.</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Нирки містять приблизно 12,5 % білків, 2,0 — 2,5 % екстрактив</w:t>
      </w:r>
      <w:r w:rsidRPr="00171967">
        <w:rPr>
          <w:rFonts w:ascii="Tahoma" w:eastAsia="Times New Roman" w:hAnsi="Tahoma" w:cs="Tahoma"/>
          <w:color w:val="666666"/>
          <w:sz w:val="21"/>
          <w:szCs w:val="21"/>
          <w:lang w:eastAsia="ru-RU"/>
        </w:rPr>
        <w:softHyphen/>
        <w:t>них речовин, у тому числі значну кількість ферментів. Активність катепсинів нирок у 70 — 80 разів вища за активність м’язових к</w:t>
      </w:r>
      <w:proofErr w:type="gramStart"/>
      <w:r w:rsidRPr="00171967">
        <w:rPr>
          <w:rFonts w:ascii="Tahoma" w:eastAsia="Times New Roman" w:hAnsi="Tahoma" w:cs="Tahoma"/>
          <w:color w:val="666666"/>
          <w:sz w:val="21"/>
          <w:szCs w:val="21"/>
          <w:lang w:eastAsia="ru-RU"/>
        </w:rPr>
        <w:t>а-</w:t>
      </w:r>
      <w:proofErr w:type="gramEnd"/>
      <w:r w:rsidRPr="00171967">
        <w:rPr>
          <w:rFonts w:ascii="Tahoma" w:eastAsia="Times New Roman" w:hAnsi="Tahoma" w:cs="Tahoma"/>
          <w:color w:val="666666"/>
          <w:sz w:val="21"/>
          <w:szCs w:val="21"/>
          <w:lang w:eastAsia="ru-RU"/>
        </w:rPr>
        <w:t xml:space="preserve"> тепсинів.</w:t>
      </w:r>
    </w:p>
    <w:p w:rsidR="00171967" w:rsidRPr="00171967" w:rsidRDefault="00171967" w:rsidP="00171967">
      <w:pPr>
        <w:shd w:val="clear" w:color="auto" w:fill="FFFFFF"/>
        <w:spacing w:after="300" w:line="240" w:lineRule="auto"/>
        <w:jc w:val="both"/>
        <w:rPr>
          <w:rFonts w:ascii="Tahoma" w:eastAsia="Times New Roman" w:hAnsi="Tahoma" w:cs="Tahoma"/>
          <w:color w:val="666666"/>
          <w:sz w:val="21"/>
          <w:szCs w:val="21"/>
          <w:lang w:eastAsia="ru-RU"/>
        </w:rPr>
      </w:pPr>
      <w:proofErr w:type="gramStart"/>
      <w:r w:rsidRPr="00171967">
        <w:rPr>
          <w:rFonts w:ascii="Tahoma" w:eastAsia="Times New Roman" w:hAnsi="Tahoma" w:cs="Tahoma"/>
          <w:color w:val="666666"/>
          <w:sz w:val="21"/>
          <w:szCs w:val="21"/>
          <w:lang w:eastAsia="ru-RU"/>
        </w:rPr>
        <w:t>П</w:t>
      </w:r>
      <w:proofErr w:type="gramEnd"/>
      <w:r w:rsidRPr="00171967">
        <w:rPr>
          <w:rFonts w:ascii="Tahoma" w:eastAsia="Times New Roman" w:hAnsi="Tahoma" w:cs="Tahoma"/>
          <w:color w:val="666666"/>
          <w:sz w:val="21"/>
          <w:szCs w:val="21"/>
          <w:lang w:eastAsia="ru-RU"/>
        </w:rPr>
        <w:t>ісля вимочування продукти з нирок мають специфічний при</w:t>
      </w:r>
      <w:r w:rsidRPr="00171967">
        <w:rPr>
          <w:rFonts w:ascii="Tahoma" w:eastAsia="Times New Roman" w:hAnsi="Tahoma" w:cs="Tahoma"/>
          <w:color w:val="666666"/>
          <w:sz w:val="21"/>
          <w:szCs w:val="21"/>
          <w:lang w:eastAsia="ru-RU"/>
        </w:rPr>
        <w:softHyphen/>
        <w:t>смак, пов’язаний з їх фізіологічною функцією. У зв’язку з цим нир</w:t>
      </w:r>
      <w:r w:rsidRPr="00171967">
        <w:rPr>
          <w:rFonts w:ascii="Tahoma" w:eastAsia="Times New Roman" w:hAnsi="Tahoma" w:cs="Tahoma"/>
          <w:color w:val="666666"/>
          <w:sz w:val="21"/>
          <w:szCs w:val="21"/>
          <w:lang w:eastAsia="ru-RU"/>
        </w:rPr>
        <w:softHyphen/>
        <w:t>ки використовують окремо для виготовлення консервів і кулінар</w:t>
      </w:r>
      <w:r w:rsidRPr="00171967">
        <w:rPr>
          <w:rFonts w:ascii="Tahoma" w:eastAsia="Times New Roman" w:hAnsi="Tahoma" w:cs="Tahoma"/>
          <w:color w:val="666666"/>
          <w:sz w:val="21"/>
          <w:szCs w:val="21"/>
          <w:lang w:eastAsia="ru-RU"/>
        </w:rPr>
        <w:softHyphen/>
        <w:t>них виробів.</w:t>
      </w:r>
    </w:p>
    <w:p w:rsidR="00171967" w:rsidRPr="00171967" w:rsidRDefault="00171967" w:rsidP="00171967">
      <w:pPr>
        <w:shd w:val="clear" w:color="auto" w:fill="FFFFFF"/>
        <w:spacing w:line="240" w:lineRule="auto"/>
        <w:jc w:val="both"/>
        <w:rPr>
          <w:rFonts w:ascii="Tahoma" w:eastAsia="Times New Roman" w:hAnsi="Tahoma" w:cs="Tahoma"/>
          <w:color w:val="666666"/>
          <w:sz w:val="21"/>
          <w:szCs w:val="21"/>
          <w:lang w:eastAsia="ru-RU"/>
        </w:rPr>
      </w:pPr>
      <w:r w:rsidRPr="00171967">
        <w:rPr>
          <w:rFonts w:ascii="Tahoma" w:eastAsia="Times New Roman" w:hAnsi="Tahoma" w:cs="Tahoma"/>
          <w:color w:val="666666"/>
          <w:sz w:val="21"/>
          <w:szCs w:val="21"/>
          <w:lang w:eastAsia="ru-RU"/>
        </w:rPr>
        <w:t>Головний мозок. Основа мозку — нервова тканина. Білки ста</w:t>
      </w:r>
      <w:r w:rsidRPr="00171967">
        <w:rPr>
          <w:rFonts w:ascii="Tahoma" w:eastAsia="Times New Roman" w:hAnsi="Tahoma" w:cs="Tahoma"/>
          <w:color w:val="666666"/>
          <w:sz w:val="21"/>
          <w:szCs w:val="21"/>
          <w:lang w:eastAsia="ru-RU"/>
        </w:rPr>
        <w:softHyphen/>
        <w:t>новлять близько 9 %. Особливістю білків є великий вмі</w:t>
      </w:r>
      <w:proofErr w:type="gramStart"/>
      <w:r w:rsidRPr="00171967">
        <w:rPr>
          <w:rFonts w:ascii="Tahoma" w:eastAsia="Times New Roman" w:hAnsi="Tahoma" w:cs="Tahoma"/>
          <w:color w:val="666666"/>
          <w:sz w:val="21"/>
          <w:szCs w:val="21"/>
          <w:lang w:eastAsia="ru-RU"/>
        </w:rPr>
        <w:t>ст</w:t>
      </w:r>
      <w:proofErr w:type="gramEnd"/>
      <w:r w:rsidRPr="00171967">
        <w:rPr>
          <w:rFonts w:ascii="Tahoma" w:eastAsia="Times New Roman" w:hAnsi="Tahoma" w:cs="Tahoma"/>
          <w:color w:val="666666"/>
          <w:sz w:val="21"/>
          <w:szCs w:val="21"/>
          <w:lang w:eastAsia="ru-RU"/>
        </w:rPr>
        <w:t xml:space="preserve"> глютамі</w:t>
      </w:r>
      <w:r w:rsidRPr="00171967">
        <w:rPr>
          <w:rFonts w:ascii="Tahoma" w:eastAsia="Times New Roman" w:hAnsi="Tahoma" w:cs="Tahoma"/>
          <w:color w:val="666666"/>
          <w:sz w:val="21"/>
          <w:szCs w:val="21"/>
          <w:lang w:eastAsia="ru-RU"/>
        </w:rPr>
        <w:softHyphen/>
        <w:t xml:space="preserve">нової кислоти. </w:t>
      </w:r>
      <w:proofErr w:type="gramStart"/>
      <w:r w:rsidRPr="00171967">
        <w:rPr>
          <w:rFonts w:ascii="Tahoma" w:eastAsia="Times New Roman" w:hAnsi="Tahoma" w:cs="Tahoma"/>
          <w:color w:val="666666"/>
          <w:sz w:val="21"/>
          <w:szCs w:val="21"/>
          <w:lang w:eastAsia="ru-RU"/>
        </w:rPr>
        <w:t>З</w:t>
      </w:r>
      <w:proofErr w:type="gramEnd"/>
      <w:r w:rsidRPr="00171967">
        <w:rPr>
          <w:rFonts w:ascii="Tahoma" w:eastAsia="Times New Roman" w:hAnsi="Tahoma" w:cs="Tahoma"/>
          <w:color w:val="666666"/>
          <w:sz w:val="21"/>
          <w:szCs w:val="21"/>
          <w:lang w:eastAsia="ru-RU"/>
        </w:rPr>
        <w:t xml:space="preserve"> ліпідами білки утворюють складні ліпопротеїди.</w:t>
      </w: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171967">
      <w:pPr>
        <w:rPr>
          <w:rFonts w:cstheme="minorHAnsi"/>
          <w:b/>
          <w:bCs/>
          <w:color w:val="675040"/>
          <w:sz w:val="28"/>
          <w:szCs w:val="28"/>
          <w:lang w:val="uk-UA"/>
        </w:rPr>
      </w:pPr>
      <w:r>
        <w:rPr>
          <w:rFonts w:cstheme="minorHAnsi"/>
          <w:b/>
          <w:i/>
          <w:sz w:val="28"/>
          <w:szCs w:val="28"/>
          <w:lang w:val="uk-UA"/>
        </w:rPr>
        <w:lastRenderedPageBreak/>
        <w:t>14</w:t>
      </w:r>
      <w:r w:rsidRPr="00171967">
        <w:rPr>
          <w:rFonts w:cstheme="minorHAnsi"/>
          <w:b/>
          <w:i/>
          <w:sz w:val="28"/>
          <w:szCs w:val="28"/>
          <w:lang w:val="uk-UA"/>
        </w:rPr>
        <w:t>.</w:t>
      </w:r>
      <w:r w:rsidRPr="00171967">
        <w:rPr>
          <w:rStyle w:val="apple-converted-space"/>
          <w:rFonts w:cstheme="minorHAnsi"/>
          <w:b/>
          <w:bCs/>
          <w:color w:val="675040"/>
          <w:sz w:val="28"/>
          <w:szCs w:val="28"/>
        </w:rPr>
        <w:t> </w:t>
      </w:r>
      <w:r w:rsidRPr="00171967">
        <w:rPr>
          <w:rFonts w:cstheme="minorHAnsi"/>
          <w:b/>
          <w:bCs/>
          <w:color w:val="675040"/>
          <w:sz w:val="28"/>
          <w:szCs w:val="28"/>
        </w:rPr>
        <w:t xml:space="preserve">Заморожування та зберігання замороженого </w:t>
      </w:r>
      <w:proofErr w:type="gramStart"/>
      <w:r w:rsidRPr="00171967">
        <w:rPr>
          <w:rFonts w:cstheme="minorHAnsi"/>
          <w:b/>
          <w:bCs/>
          <w:color w:val="675040"/>
          <w:sz w:val="28"/>
          <w:szCs w:val="28"/>
        </w:rPr>
        <w:t>м’яса</w:t>
      </w:r>
      <w:proofErr w:type="gramEnd"/>
      <w:r w:rsidRPr="00171967">
        <w:rPr>
          <w:rFonts w:cstheme="minorHAnsi"/>
          <w:b/>
          <w:bCs/>
          <w:color w:val="675040"/>
          <w:sz w:val="28"/>
          <w:szCs w:val="28"/>
        </w:rPr>
        <w:t xml:space="preserve"> та м’ясних продуктів</w:t>
      </w:r>
    </w:p>
    <w:p w:rsidR="00171967" w:rsidRPr="00171967" w:rsidRDefault="00171967" w:rsidP="00171967">
      <w:pPr>
        <w:rPr>
          <w:rFonts w:cstheme="minorHAnsi"/>
          <w:b/>
          <w:i/>
          <w:sz w:val="28"/>
          <w:szCs w:val="28"/>
          <w:lang w:val="uk-UA"/>
        </w:rPr>
      </w:pPr>
    </w:p>
    <w:p w:rsidR="00171967" w:rsidRDefault="00171967" w:rsidP="00171967">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Заморожування забезпечує запобігання розвитку мікробіоло</w:t>
      </w:r>
      <w:r>
        <w:rPr>
          <w:rFonts w:ascii="Tahoma" w:hAnsi="Tahoma" w:cs="Tahoma"/>
          <w:color w:val="666666"/>
          <w:sz w:val="21"/>
          <w:szCs w:val="21"/>
        </w:rPr>
        <w:softHyphen/>
        <w:t xml:space="preserve">гічних процесів і </w:t>
      </w:r>
      <w:proofErr w:type="gramStart"/>
      <w:r>
        <w:rPr>
          <w:rFonts w:ascii="Tahoma" w:hAnsi="Tahoma" w:cs="Tahoma"/>
          <w:color w:val="666666"/>
          <w:sz w:val="21"/>
          <w:szCs w:val="21"/>
        </w:rPr>
        <w:t>р</w:t>
      </w:r>
      <w:proofErr w:type="gramEnd"/>
      <w:r>
        <w:rPr>
          <w:rFonts w:ascii="Tahoma" w:hAnsi="Tahoma" w:cs="Tahoma"/>
          <w:color w:val="666666"/>
          <w:sz w:val="21"/>
          <w:szCs w:val="21"/>
        </w:rPr>
        <w:t>ізке зменшення швидкості ферментативних і фізико-хімічних реакцій, тому його використовують переважно у разі потреби тривалого зберігання м’яса.</w:t>
      </w:r>
    </w:p>
    <w:p w:rsidR="00171967" w:rsidRDefault="00171967" w:rsidP="00171967">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Заморожування здійснюють за температури повітря в камері від —23 до —35</w:t>
      </w:r>
      <w:proofErr w:type="gramStart"/>
      <w:r>
        <w:rPr>
          <w:rFonts w:ascii="Tahoma" w:hAnsi="Tahoma" w:cs="Tahoma"/>
          <w:color w:val="666666"/>
          <w:sz w:val="21"/>
          <w:szCs w:val="21"/>
        </w:rPr>
        <w:t xml:space="preserve"> °С</w:t>
      </w:r>
      <w:proofErr w:type="gramEnd"/>
      <w:r>
        <w:rPr>
          <w:rFonts w:ascii="Tahoma" w:hAnsi="Tahoma" w:cs="Tahoma"/>
          <w:color w:val="666666"/>
          <w:sz w:val="21"/>
          <w:szCs w:val="21"/>
        </w:rPr>
        <w:t xml:space="preserve"> протягом 18 — 36 год до досягнення в найтовщій частині туш температури, що не перевищує —8°С. Тривалість по</w:t>
      </w:r>
      <w:r>
        <w:rPr>
          <w:rFonts w:ascii="Tahoma" w:hAnsi="Tahoma" w:cs="Tahoma"/>
          <w:color w:val="666666"/>
          <w:sz w:val="21"/>
          <w:szCs w:val="21"/>
        </w:rPr>
        <w:softHyphen/>
        <w:t>дальшого зберігання м’яса при —18_—25 °С становить від 4 до 18 місяців залежно від температури та виду сировини.</w:t>
      </w:r>
    </w:p>
    <w:p w:rsidR="00171967" w:rsidRDefault="00171967" w:rsidP="00171967">
      <w:pPr>
        <w:pStyle w:val="a5"/>
        <w:shd w:val="clear" w:color="auto" w:fill="FFFFFF"/>
        <w:spacing w:before="0" w:beforeAutospacing="0" w:after="300" w:afterAutospacing="0"/>
        <w:jc w:val="both"/>
        <w:rPr>
          <w:rFonts w:ascii="Tahoma" w:hAnsi="Tahoma" w:cs="Tahoma"/>
          <w:color w:val="666666"/>
          <w:sz w:val="21"/>
          <w:szCs w:val="21"/>
        </w:rPr>
      </w:pPr>
      <w:proofErr w:type="gramStart"/>
      <w:r>
        <w:rPr>
          <w:rFonts w:ascii="Tahoma" w:hAnsi="Tahoma" w:cs="Tahoma"/>
          <w:color w:val="666666"/>
          <w:sz w:val="21"/>
          <w:szCs w:val="21"/>
        </w:rPr>
        <w:t>У</w:t>
      </w:r>
      <w:proofErr w:type="gramEnd"/>
      <w:r>
        <w:rPr>
          <w:rFonts w:ascii="Tahoma" w:hAnsi="Tahoma" w:cs="Tahoma"/>
          <w:color w:val="666666"/>
          <w:sz w:val="21"/>
          <w:szCs w:val="21"/>
        </w:rPr>
        <w:t xml:space="preserve"> результаті заморожування волога кристалізується. Кількість вільної вологи в клітинах зменшується, завдяки чому в </w:t>
      </w:r>
      <w:proofErr w:type="gramStart"/>
      <w:r>
        <w:rPr>
          <w:rFonts w:ascii="Tahoma" w:hAnsi="Tahoma" w:cs="Tahoma"/>
          <w:color w:val="666666"/>
          <w:sz w:val="21"/>
          <w:szCs w:val="21"/>
        </w:rPr>
        <w:t>міру</w:t>
      </w:r>
      <w:proofErr w:type="gramEnd"/>
      <w:r>
        <w:rPr>
          <w:rFonts w:ascii="Tahoma" w:hAnsi="Tahoma" w:cs="Tahoma"/>
          <w:color w:val="666666"/>
          <w:sz w:val="21"/>
          <w:szCs w:val="21"/>
        </w:rPr>
        <w:t xml:space="preserve"> ви</w:t>
      </w:r>
      <w:r>
        <w:rPr>
          <w:rFonts w:ascii="Tahoma" w:hAnsi="Tahoma" w:cs="Tahoma"/>
          <w:color w:val="666666"/>
          <w:sz w:val="21"/>
          <w:szCs w:val="21"/>
        </w:rPr>
        <w:softHyphen/>
        <w:t xml:space="preserve">мерзання вологи життєдіяльність мікрофлори знижується, а потім і припиняється. За </w:t>
      </w:r>
      <w:proofErr w:type="gramStart"/>
      <w:r>
        <w:rPr>
          <w:rFonts w:ascii="Tahoma" w:hAnsi="Tahoma" w:cs="Tahoma"/>
          <w:color w:val="666666"/>
          <w:sz w:val="21"/>
          <w:szCs w:val="21"/>
        </w:rPr>
        <w:t>нерівном</w:t>
      </w:r>
      <w:proofErr w:type="gramEnd"/>
      <w:r>
        <w:rPr>
          <w:rFonts w:ascii="Tahoma" w:hAnsi="Tahoma" w:cs="Tahoma"/>
          <w:color w:val="666666"/>
          <w:sz w:val="21"/>
          <w:szCs w:val="21"/>
        </w:rPr>
        <w:t xml:space="preserve">ірного росту кристалів льоду клітини мікроорганізмів можуть руйнуватися. При низькотемпературному зберіганні (—10_ —50 °С) мікроорганізми частково відмирають, змінюються морфологічна структура </w:t>
      </w:r>
      <w:proofErr w:type="gramStart"/>
      <w:r>
        <w:rPr>
          <w:rFonts w:ascii="Tahoma" w:hAnsi="Tahoma" w:cs="Tahoma"/>
          <w:color w:val="666666"/>
          <w:sz w:val="21"/>
          <w:szCs w:val="21"/>
        </w:rPr>
        <w:t>м’яса</w:t>
      </w:r>
      <w:proofErr w:type="gramEnd"/>
      <w:r>
        <w:rPr>
          <w:rFonts w:ascii="Tahoma" w:hAnsi="Tahoma" w:cs="Tahoma"/>
          <w:color w:val="666666"/>
          <w:sz w:val="21"/>
          <w:szCs w:val="21"/>
        </w:rPr>
        <w:t xml:space="preserve"> і стан його колоїдних систем, інгібують біохімічні процеси, причому чим нижчі швид</w:t>
      </w:r>
      <w:r>
        <w:rPr>
          <w:rFonts w:ascii="Tahoma" w:hAnsi="Tahoma" w:cs="Tahoma"/>
          <w:color w:val="666666"/>
          <w:sz w:val="21"/>
          <w:szCs w:val="21"/>
        </w:rPr>
        <w:softHyphen/>
        <w:t>кість і температура заморожування, тим більшою мірою змінюєть</w:t>
      </w:r>
      <w:r>
        <w:rPr>
          <w:rFonts w:ascii="Tahoma" w:hAnsi="Tahoma" w:cs="Tahoma"/>
          <w:color w:val="666666"/>
          <w:sz w:val="21"/>
          <w:szCs w:val="21"/>
        </w:rPr>
        <w:softHyphen/>
        <w:t>ся якість сировини, яку використовують, при подальшому розмо</w:t>
      </w:r>
      <w:r>
        <w:rPr>
          <w:rFonts w:ascii="Tahoma" w:hAnsi="Tahoma" w:cs="Tahoma"/>
          <w:color w:val="666666"/>
          <w:sz w:val="21"/>
          <w:szCs w:val="21"/>
        </w:rPr>
        <w:softHyphen/>
        <w:t>рожуванні.</w:t>
      </w:r>
    </w:p>
    <w:p w:rsidR="00171967" w:rsidRDefault="00171967" w:rsidP="00171967">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Вимерзання вологи і кристалоутворення зумовлюють у м’ясі перерозподіл води між структурними елементами, порушення ці</w:t>
      </w:r>
      <w:r>
        <w:rPr>
          <w:rFonts w:ascii="Tahoma" w:hAnsi="Tahoma" w:cs="Tahoma"/>
          <w:color w:val="666666"/>
          <w:sz w:val="21"/>
          <w:szCs w:val="21"/>
        </w:rPr>
        <w:softHyphen/>
        <w:t>лісності м’язових волокон, часткову агрегацію і денатурацію м’язових білків, зменшення їх розчинності (міозин), розпушення сполучнотканинних з’єднань, що призводить до зниження вол</w:t>
      </w:r>
      <w:proofErr w:type="gramStart"/>
      <w:r>
        <w:rPr>
          <w:rFonts w:ascii="Tahoma" w:hAnsi="Tahoma" w:cs="Tahoma"/>
          <w:color w:val="666666"/>
          <w:sz w:val="21"/>
          <w:szCs w:val="21"/>
        </w:rPr>
        <w:t>о-</w:t>
      </w:r>
      <w:proofErr w:type="gramEnd"/>
      <w:r>
        <w:rPr>
          <w:rFonts w:ascii="Tahoma" w:hAnsi="Tahoma" w:cs="Tahoma"/>
          <w:color w:val="666666"/>
          <w:sz w:val="21"/>
          <w:szCs w:val="21"/>
        </w:rPr>
        <w:t xml:space="preserve"> гозв’язувальної здатності, погіршення смаку і консистенції м’яса, значних втрат м’ясного соку після його розморожування.</w:t>
      </w:r>
    </w:p>
    <w:p w:rsidR="00171967" w:rsidRDefault="00171967" w:rsidP="00171967">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У процесі тривалого зберігання замороженого м’яса втрачаються вітаміни, маса (усихання), розвиваються гідролітичні процеси та процеси окиснення, змінюється колі</w:t>
      </w:r>
      <w:proofErr w:type="gramStart"/>
      <w:r>
        <w:rPr>
          <w:rFonts w:ascii="Tahoma" w:hAnsi="Tahoma" w:cs="Tahoma"/>
          <w:color w:val="666666"/>
          <w:sz w:val="21"/>
          <w:szCs w:val="21"/>
        </w:rPr>
        <w:t>р</w:t>
      </w:r>
      <w:proofErr w:type="gramEnd"/>
      <w:r>
        <w:rPr>
          <w:rFonts w:ascii="Tahoma" w:hAnsi="Tahoma" w:cs="Tahoma"/>
          <w:color w:val="666666"/>
          <w:sz w:val="21"/>
          <w:szCs w:val="21"/>
        </w:rPr>
        <w:t xml:space="preserve"> м’язової тканини, на поверхні туш можуть з’явитися безколірні або світлі ділянки холодного опі</w:t>
      </w:r>
      <w:r>
        <w:rPr>
          <w:rFonts w:ascii="Tahoma" w:hAnsi="Tahoma" w:cs="Tahoma"/>
          <w:color w:val="666666"/>
          <w:sz w:val="21"/>
          <w:szCs w:val="21"/>
        </w:rPr>
        <w:softHyphen/>
        <w:t xml:space="preserve">ку. Вплив заморожування на якість </w:t>
      </w:r>
      <w:proofErr w:type="gramStart"/>
      <w:r>
        <w:rPr>
          <w:rFonts w:ascii="Tahoma" w:hAnsi="Tahoma" w:cs="Tahoma"/>
          <w:color w:val="666666"/>
          <w:sz w:val="21"/>
          <w:szCs w:val="21"/>
        </w:rPr>
        <w:t>м’яса</w:t>
      </w:r>
      <w:proofErr w:type="gramEnd"/>
      <w:r>
        <w:rPr>
          <w:rFonts w:ascii="Tahoma" w:hAnsi="Tahoma" w:cs="Tahoma"/>
          <w:color w:val="666666"/>
          <w:sz w:val="21"/>
          <w:szCs w:val="21"/>
        </w:rPr>
        <w:t xml:space="preserve"> наведено на рис. 10.3.</w:t>
      </w:r>
    </w:p>
    <w:p w:rsidR="00171967" w:rsidRDefault="00171967" w:rsidP="00171967">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Вибі</w:t>
      </w:r>
      <w:proofErr w:type="gramStart"/>
      <w:r>
        <w:rPr>
          <w:rFonts w:ascii="Tahoma" w:hAnsi="Tahoma" w:cs="Tahoma"/>
          <w:color w:val="666666"/>
          <w:sz w:val="21"/>
          <w:szCs w:val="21"/>
        </w:rPr>
        <w:t>р</w:t>
      </w:r>
      <w:proofErr w:type="gramEnd"/>
      <w:r>
        <w:rPr>
          <w:rFonts w:ascii="Tahoma" w:hAnsi="Tahoma" w:cs="Tahoma"/>
          <w:color w:val="666666"/>
          <w:sz w:val="21"/>
          <w:szCs w:val="21"/>
        </w:rPr>
        <w:t xml:space="preserve"> раціональних режимів заморожування та зберігання дає змогу зменшити негативний вплив низькотемпературного оброб</w:t>
      </w:r>
      <w:r>
        <w:rPr>
          <w:rFonts w:ascii="Tahoma" w:hAnsi="Tahoma" w:cs="Tahoma"/>
          <w:color w:val="666666"/>
          <w:sz w:val="21"/>
          <w:szCs w:val="21"/>
        </w:rPr>
        <w:softHyphen/>
        <w:t>лення на якість м’яса.</w:t>
      </w:r>
    </w:p>
    <w:p w:rsidR="00171967" w:rsidRDefault="00171967" w:rsidP="00171967">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 xml:space="preserve">Використання пакувальних </w:t>
      </w:r>
      <w:proofErr w:type="gramStart"/>
      <w:r>
        <w:rPr>
          <w:rFonts w:ascii="Tahoma" w:hAnsi="Tahoma" w:cs="Tahoma"/>
          <w:color w:val="666666"/>
          <w:sz w:val="21"/>
          <w:szCs w:val="21"/>
        </w:rPr>
        <w:t>матер</w:t>
      </w:r>
      <w:proofErr w:type="gramEnd"/>
      <w:r>
        <w:rPr>
          <w:rFonts w:ascii="Tahoma" w:hAnsi="Tahoma" w:cs="Tahoma"/>
          <w:color w:val="666666"/>
          <w:sz w:val="21"/>
          <w:szCs w:val="21"/>
        </w:rPr>
        <w:t>іалів сприяє зменшенню сту</w:t>
      </w:r>
      <w:r>
        <w:rPr>
          <w:rFonts w:ascii="Tahoma" w:hAnsi="Tahoma" w:cs="Tahoma"/>
          <w:color w:val="666666"/>
          <w:sz w:val="21"/>
          <w:szCs w:val="21"/>
        </w:rPr>
        <w:softHyphen/>
        <w:t>пеня змін технологічних властивостей сировини і втрат маси.</w:t>
      </w:r>
    </w:p>
    <w:p w:rsidR="00171967" w:rsidRDefault="00171967" w:rsidP="00171967">
      <w:pPr>
        <w:pStyle w:val="a5"/>
        <w:shd w:val="clear" w:color="auto" w:fill="FFFFFF"/>
        <w:spacing w:before="0" w:beforeAutospacing="0" w:after="300" w:afterAutospacing="0"/>
        <w:jc w:val="both"/>
        <w:rPr>
          <w:rFonts w:ascii="Tahoma" w:hAnsi="Tahoma" w:cs="Tahoma"/>
          <w:color w:val="666666"/>
          <w:sz w:val="21"/>
          <w:szCs w:val="21"/>
        </w:rPr>
      </w:pPr>
      <w:r>
        <w:rPr>
          <w:rFonts w:ascii="Tahoma" w:hAnsi="Tahoma" w:cs="Tahoma"/>
          <w:color w:val="666666"/>
          <w:sz w:val="21"/>
          <w:szCs w:val="21"/>
        </w:rPr>
        <w:t>Найчастіше заморожування використовують для:</w:t>
      </w:r>
    </w:p>
    <w:p w:rsidR="00171967" w:rsidRDefault="00171967" w:rsidP="00171967">
      <w:pPr>
        <w:pStyle w:val="a5"/>
        <w:shd w:val="clear" w:color="auto" w:fill="FFFFFF"/>
        <w:spacing w:before="0" w:beforeAutospacing="0" w:after="300" w:afterAutospacing="0"/>
        <w:jc w:val="both"/>
        <w:rPr>
          <w:rFonts w:ascii="Tahoma" w:hAnsi="Tahoma" w:cs="Tahoma"/>
          <w:color w:val="666666"/>
          <w:sz w:val="21"/>
          <w:szCs w:val="21"/>
        </w:rPr>
      </w:pPr>
      <w:r>
        <w:rPr>
          <w:rFonts w:ascii="Arial" w:hAnsi="Arial" w:cs="Arial"/>
          <w:color w:val="666666"/>
          <w:sz w:val="21"/>
          <w:szCs w:val="21"/>
        </w:rPr>
        <w:t>♦</w:t>
      </w:r>
      <w:r>
        <w:rPr>
          <w:rFonts w:ascii="Tahoma" w:hAnsi="Tahoma" w:cs="Tahoma"/>
          <w:color w:val="666666"/>
          <w:sz w:val="21"/>
          <w:szCs w:val="21"/>
        </w:rPr>
        <w:t xml:space="preserve"> накопичення сировини, причому максимальне збереження якості </w:t>
      </w:r>
      <w:proofErr w:type="gramStart"/>
      <w:r>
        <w:rPr>
          <w:rFonts w:ascii="Tahoma" w:hAnsi="Tahoma" w:cs="Tahoma"/>
          <w:color w:val="666666"/>
          <w:sz w:val="21"/>
          <w:szCs w:val="21"/>
        </w:rPr>
        <w:t>м’яса</w:t>
      </w:r>
      <w:proofErr w:type="gramEnd"/>
      <w:r>
        <w:rPr>
          <w:rFonts w:ascii="Tahoma" w:hAnsi="Tahoma" w:cs="Tahoma"/>
          <w:color w:val="666666"/>
          <w:sz w:val="21"/>
          <w:szCs w:val="21"/>
        </w:rPr>
        <w:t xml:space="preserve"> забезпечує проведення холодильного оброблення на ранніх етапах автолізу за високих значень рН;</w:t>
      </w:r>
    </w:p>
    <w:p w:rsidR="00171967" w:rsidRDefault="00171967" w:rsidP="00171967">
      <w:pPr>
        <w:pStyle w:val="a5"/>
        <w:shd w:val="clear" w:color="auto" w:fill="FFFFFF"/>
        <w:spacing w:before="0" w:beforeAutospacing="0" w:after="300" w:afterAutospacing="0"/>
        <w:jc w:val="both"/>
        <w:rPr>
          <w:rFonts w:ascii="Tahoma" w:hAnsi="Tahoma" w:cs="Tahoma"/>
          <w:color w:val="666666"/>
          <w:sz w:val="21"/>
          <w:szCs w:val="21"/>
        </w:rPr>
      </w:pPr>
      <w:r>
        <w:rPr>
          <w:rFonts w:ascii="Arial" w:hAnsi="Arial" w:cs="Arial"/>
          <w:color w:val="666666"/>
          <w:sz w:val="21"/>
          <w:szCs w:val="21"/>
        </w:rPr>
        <w:t>♦</w:t>
      </w:r>
      <w:r>
        <w:rPr>
          <w:rFonts w:ascii="Tahoma" w:hAnsi="Tahoma" w:cs="Tahoma"/>
          <w:color w:val="666666"/>
          <w:sz w:val="21"/>
          <w:szCs w:val="21"/>
        </w:rPr>
        <w:t xml:space="preserve"> стабілізації властивостей обваленого парного м’яса, в якому при швидкому заморожуванні гальмується процес </w:t>
      </w:r>
      <w:proofErr w:type="gramStart"/>
      <w:r>
        <w:rPr>
          <w:rFonts w:ascii="Tahoma" w:hAnsi="Tahoma" w:cs="Tahoma"/>
          <w:color w:val="666666"/>
          <w:sz w:val="21"/>
          <w:szCs w:val="21"/>
        </w:rPr>
        <w:t>п</w:t>
      </w:r>
      <w:proofErr w:type="gramEnd"/>
      <w:r>
        <w:rPr>
          <w:rFonts w:ascii="Tahoma" w:hAnsi="Tahoma" w:cs="Tahoma"/>
          <w:color w:val="666666"/>
          <w:sz w:val="21"/>
          <w:szCs w:val="21"/>
        </w:rPr>
        <w:t>іслясмертного заду</w:t>
      </w:r>
      <w:r>
        <w:rPr>
          <w:rFonts w:ascii="Tahoma" w:hAnsi="Tahoma" w:cs="Tahoma"/>
          <w:color w:val="666666"/>
          <w:sz w:val="21"/>
          <w:szCs w:val="21"/>
        </w:rPr>
        <w:softHyphen/>
        <w:t>біння і сировина зберігає високу вологозв’язувальну здатність;</w:t>
      </w:r>
    </w:p>
    <w:p w:rsidR="00171967" w:rsidRPr="00171967" w:rsidRDefault="00171967" w:rsidP="00C25ECD">
      <w:pPr>
        <w:rPr>
          <w:rFonts w:cstheme="minorHAnsi"/>
          <w:b/>
          <w:i/>
          <w:sz w:val="28"/>
          <w:szCs w:val="28"/>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Default="00171967" w:rsidP="00C25ECD">
      <w:pPr>
        <w:rPr>
          <w:rFonts w:cstheme="minorHAnsi"/>
          <w:b/>
          <w:i/>
          <w:sz w:val="28"/>
          <w:szCs w:val="28"/>
          <w:lang w:val="uk-UA"/>
        </w:rPr>
      </w:pPr>
    </w:p>
    <w:p w:rsidR="00171967" w:rsidRPr="00171967" w:rsidRDefault="00171967" w:rsidP="00C25ECD">
      <w:pPr>
        <w:rPr>
          <w:rFonts w:cstheme="minorHAnsi"/>
          <w:b/>
          <w:i/>
          <w:sz w:val="28"/>
          <w:szCs w:val="28"/>
          <w:lang w:val="uk-UA"/>
        </w:rPr>
      </w:pPr>
    </w:p>
    <w:sectPr w:rsidR="00171967" w:rsidRPr="00171967" w:rsidSect="00A05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2212"/>
    <w:multiLevelType w:val="hybridMultilevel"/>
    <w:tmpl w:val="3F7CE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23926"/>
    <w:multiLevelType w:val="hybridMultilevel"/>
    <w:tmpl w:val="1C1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C61513"/>
    <w:multiLevelType w:val="hybridMultilevel"/>
    <w:tmpl w:val="8990E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C615B"/>
    <w:rsid w:val="0012735F"/>
    <w:rsid w:val="00171967"/>
    <w:rsid w:val="001F6E2F"/>
    <w:rsid w:val="004746A8"/>
    <w:rsid w:val="00494D72"/>
    <w:rsid w:val="00532B66"/>
    <w:rsid w:val="00684BCD"/>
    <w:rsid w:val="00686D3D"/>
    <w:rsid w:val="006C615B"/>
    <w:rsid w:val="00941672"/>
    <w:rsid w:val="00957ADB"/>
    <w:rsid w:val="00A03D97"/>
    <w:rsid w:val="00A05C2C"/>
    <w:rsid w:val="00C25ECD"/>
    <w:rsid w:val="00CC6C70"/>
    <w:rsid w:val="00D42E49"/>
    <w:rsid w:val="00E44521"/>
    <w:rsid w:val="00EB3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2C"/>
  </w:style>
  <w:style w:type="paragraph" w:styleId="2">
    <w:name w:val="heading 2"/>
    <w:basedOn w:val="a"/>
    <w:link w:val="20"/>
    <w:uiPriority w:val="9"/>
    <w:qFormat/>
    <w:rsid w:val="00686D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15B"/>
    <w:pPr>
      <w:ind w:left="720"/>
      <w:contextualSpacing/>
    </w:pPr>
  </w:style>
  <w:style w:type="character" w:customStyle="1" w:styleId="apple-converted-space">
    <w:name w:val="apple-converted-space"/>
    <w:basedOn w:val="a0"/>
    <w:rsid w:val="00494D72"/>
  </w:style>
  <w:style w:type="character" w:styleId="a4">
    <w:name w:val="Hyperlink"/>
    <w:basedOn w:val="a0"/>
    <w:uiPriority w:val="99"/>
    <w:semiHidden/>
    <w:unhideWhenUsed/>
    <w:rsid w:val="00494D72"/>
    <w:rPr>
      <w:color w:val="0000FF"/>
      <w:u w:val="single"/>
    </w:rPr>
  </w:style>
  <w:style w:type="paragraph" w:styleId="a5">
    <w:name w:val="Normal (Web)"/>
    <w:basedOn w:val="a"/>
    <w:uiPriority w:val="99"/>
    <w:unhideWhenUsed/>
    <w:rsid w:val="00684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445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4521"/>
    <w:rPr>
      <w:rFonts w:ascii="Tahoma" w:hAnsi="Tahoma" w:cs="Tahoma"/>
      <w:sz w:val="16"/>
      <w:szCs w:val="16"/>
    </w:rPr>
  </w:style>
  <w:style w:type="character" w:customStyle="1" w:styleId="20">
    <w:name w:val="Заголовок 2 Знак"/>
    <w:basedOn w:val="a0"/>
    <w:link w:val="2"/>
    <w:uiPriority w:val="9"/>
    <w:rsid w:val="00686D3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23681029">
      <w:bodyDiv w:val="1"/>
      <w:marLeft w:val="0"/>
      <w:marRight w:val="0"/>
      <w:marTop w:val="0"/>
      <w:marBottom w:val="0"/>
      <w:divBdr>
        <w:top w:val="none" w:sz="0" w:space="0" w:color="auto"/>
        <w:left w:val="none" w:sz="0" w:space="0" w:color="auto"/>
        <w:bottom w:val="none" w:sz="0" w:space="0" w:color="auto"/>
        <w:right w:val="none" w:sz="0" w:space="0" w:color="auto"/>
      </w:divBdr>
      <w:divsChild>
        <w:div w:id="1167937732">
          <w:marLeft w:val="0"/>
          <w:marRight w:val="0"/>
          <w:marTop w:val="0"/>
          <w:marBottom w:val="0"/>
          <w:divBdr>
            <w:top w:val="none" w:sz="0" w:space="0" w:color="auto"/>
            <w:left w:val="none" w:sz="0" w:space="0" w:color="auto"/>
            <w:bottom w:val="none" w:sz="0" w:space="0" w:color="auto"/>
            <w:right w:val="none" w:sz="0" w:space="0" w:color="auto"/>
          </w:divBdr>
        </w:div>
      </w:divsChild>
    </w:div>
    <w:div w:id="465004990">
      <w:bodyDiv w:val="1"/>
      <w:marLeft w:val="0"/>
      <w:marRight w:val="0"/>
      <w:marTop w:val="0"/>
      <w:marBottom w:val="0"/>
      <w:divBdr>
        <w:top w:val="none" w:sz="0" w:space="0" w:color="auto"/>
        <w:left w:val="none" w:sz="0" w:space="0" w:color="auto"/>
        <w:bottom w:val="none" w:sz="0" w:space="0" w:color="auto"/>
        <w:right w:val="none" w:sz="0" w:space="0" w:color="auto"/>
      </w:divBdr>
      <w:divsChild>
        <w:div w:id="882132184">
          <w:marLeft w:val="0"/>
          <w:marRight w:val="0"/>
          <w:marTop w:val="0"/>
          <w:marBottom w:val="300"/>
          <w:divBdr>
            <w:top w:val="single" w:sz="48" w:space="11" w:color="675040"/>
            <w:left w:val="none" w:sz="0" w:space="0" w:color="auto"/>
            <w:bottom w:val="dashed" w:sz="6" w:space="11" w:color="675040"/>
            <w:right w:val="none" w:sz="0" w:space="0" w:color="auto"/>
          </w:divBdr>
        </w:div>
        <w:div w:id="567377606">
          <w:marLeft w:val="0"/>
          <w:marRight w:val="0"/>
          <w:marTop w:val="0"/>
          <w:marBottom w:val="300"/>
          <w:divBdr>
            <w:top w:val="none" w:sz="0" w:space="0" w:color="auto"/>
            <w:left w:val="none" w:sz="0" w:space="0" w:color="auto"/>
            <w:bottom w:val="dashed" w:sz="6" w:space="11" w:color="675040"/>
            <w:right w:val="none" w:sz="0" w:space="0" w:color="auto"/>
          </w:divBdr>
        </w:div>
      </w:divsChild>
    </w:div>
    <w:div w:id="526675517">
      <w:bodyDiv w:val="1"/>
      <w:marLeft w:val="0"/>
      <w:marRight w:val="0"/>
      <w:marTop w:val="0"/>
      <w:marBottom w:val="0"/>
      <w:divBdr>
        <w:top w:val="none" w:sz="0" w:space="0" w:color="auto"/>
        <w:left w:val="none" w:sz="0" w:space="0" w:color="auto"/>
        <w:bottom w:val="none" w:sz="0" w:space="0" w:color="auto"/>
        <w:right w:val="none" w:sz="0" w:space="0" w:color="auto"/>
      </w:divBdr>
      <w:divsChild>
        <w:div w:id="1087457401">
          <w:marLeft w:val="0"/>
          <w:marRight w:val="0"/>
          <w:marTop w:val="0"/>
          <w:marBottom w:val="300"/>
          <w:divBdr>
            <w:top w:val="single" w:sz="48" w:space="11" w:color="675040"/>
            <w:left w:val="none" w:sz="0" w:space="0" w:color="auto"/>
            <w:bottom w:val="dashed" w:sz="6" w:space="11" w:color="675040"/>
            <w:right w:val="none" w:sz="0" w:space="0" w:color="auto"/>
          </w:divBdr>
        </w:div>
        <w:div w:id="1688411859">
          <w:marLeft w:val="0"/>
          <w:marRight w:val="0"/>
          <w:marTop w:val="0"/>
          <w:marBottom w:val="300"/>
          <w:divBdr>
            <w:top w:val="none" w:sz="0" w:space="0" w:color="auto"/>
            <w:left w:val="none" w:sz="0" w:space="0" w:color="auto"/>
            <w:bottom w:val="dashed" w:sz="6" w:space="11" w:color="675040"/>
            <w:right w:val="none" w:sz="0" w:space="0" w:color="auto"/>
          </w:divBdr>
          <w:divsChild>
            <w:div w:id="19279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3206">
      <w:bodyDiv w:val="1"/>
      <w:marLeft w:val="0"/>
      <w:marRight w:val="0"/>
      <w:marTop w:val="0"/>
      <w:marBottom w:val="0"/>
      <w:divBdr>
        <w:top w:val="none" w:sz="0" w:space="0" w:color="auto"/>
        <w:left w:val="none" w:sz="0" w:space="0" w:color="auto"/>
        <w:bottom w:val="none" w:sz="0" w:space="0" w:color="auto"/>
        <w:right w:val="none" w:sz="0" w:space="0" w:color="auto"/>
      </w:divBdr>
      <w:divsChild>
        <w:div w:id="1778865335">
          <w:marLeft w:val="0"/>
          <w:marRight w:val="0"/>
          <w:marTop w:val="0"/>
          <w:marBottom w:val="300"/>
          <w:divBdr>
            <w:top w:val="single" w:sz="48" w:space="11" w:color="675040"/>
            <w:left w:val="none" w:sz="0" w:space="0" w:color="auto"/>
            <w:bottom w:val="dashed" w:sz="6" w:space="11" w:color="675040"/>
            <w:right w:val="none" w:sz="0" w:space="0" w:color="auto"/>
          </w:divBdr>
        </w:div>
        <w:div w:id="89130519">
          <w:marLeft w:val="0"/>
          <w:marRight w:val="0"/>
          <w:marTop w:val="0"/>
          <w:marBottom w:val="300"/>
          <w:divBdr>
            <w:top w:val="none" w:sz="0" w:space="0" w:color="auto"/>
            <w:left w:val="none" w:sz="0" w:space="0" w:color="auto"/>
            <w:bottom w:val="dashed" w:sz="6" w:space="11" w:color="675040"/>
            <w:right w:val="none" w:sz="0" w:space="0" w:color="auto"/>
          </w:divBdr>
        </w:div>
      </w:divsChild>
    </w:div>
    <w:div w:id="1014460230">
      <w:bodyDiv w:val="1"/>
      <w:marLeft w:val="0"/>
      <w:marRight w:val="0"/>
      <w:marTop w:val="0"/>
      <w:marBottom w:val="0"/>
      <w:divBdr>
        <w:top w:val="none" w:sz="0" w:space="0" w:color="auto"/>
        <w:left w:val="none" w:sz="0" w:space="0" w:color="auto"/>
        <w:bottom w:val="none" w:sz="0" w:space="0" w:color="auto"/>
        <w:right w:val="none" w:sz="0" w:space="0" w:color="auto"/>
      </w:divBdr>
      <w:divsChild>
        <w:div w:id="80418147">
          <w:marLeft w:val="0"/>
          <w:marRight w:val="0"/>
          <w:marTop w:val="0"/>
          <w:marBottom w:val="300"/>
          <w:divBdr>
            <w:top w:val="single" w:sz="48" w:space="11" w:color="675040"/>
            <w:left w:val="none" w:sz="0" w:space="0" w:color="auto"/>
            <w:bottom w:val="dashed" w:sz="6" w:space="11" w:color="675040"/>
            <w:right w:val="none" w:sz="0" w:space="0" w:color="auto"/>
          </w:divBdr>
        </w:div>
        <w:div w:id="24214170">
          <w:marLeft w:val="0"/>
          <w:marRight w:val="0"/>
          <w:marTop w:val="0"/>
          <w:marBottom w:val="300"/>
          <w:divBdr>
            <w:top w:val="none" w:sz="0" w:space="0" w:color="auto"/>
            <w:left w:val="none" w:sz="0" w:space="0" w:color="auto"/>
            <w:bottom w:val="dashed" w:sz="6" w:space="11" w:color="675040"/>
            <w:right w:val="none" w:sz="0" w:space="0" w:color="auto"/>
          </w:divBdr>
        </w:div>
      </w:divsChild>
    </w:div>
    <w:div w:id="1221557466">
      <w:bodyDiv w:val="1"/>
      <w:marLeft w:val="0"/>
      <w:marRight w:val="0"/>
      <w:marTop w:val="0"/>
      <w:marBottom w:val="0"/>
      <w:divBdr>
        <w:top w:val="none" w:sz="0" w:space="0" w:color="auto"/>
        <w:left w:val="none" w:sz="0" w:space="0" w:color="auto"/>
        <w:bottom w:val="none" w:sz="0" w:space="0" w:color="auto"/>
        <w:right w:val="none" w:sz="0" w:space="0" w:color="auto"/>
      </w:divBdr>
      <w:divsChild>
        <w:div w:id="148787716">
          <w:marLeft w:val="0"/>
          <w:marRight w:val="0"/>
          <w:marTop w:val="0"/>
          <w:marBottom w:val="300"/>
          <w:divBdr>
            <w:top w:val="single" w:sz="48" w:space="11" w:color="675040"/>
            <w:left w:val="none" w:sz="0" w:space="0" w:color="auto"/>
            <w:bottom w:val="dashed" w:sz="6" w:space="11" w:color="675040"/>
            <w:right w:val="none" w:sz="0" w:space="0" w:color="auto"/>
          </w:divBdr>
        </w:div>
        <w:div w:id="1149857915">
          <w:marLeft w:val="0"/>
          <w:marRight w:val="0"/>
          <w:marTop w:val="0"/>
          <w:marBottom w:val="300"/>
          <w:divBdr>
            <w:top w:val="none" w:sz="0" w:space="0" w:color="auto"/>
            <w:left w:val="none" w:sz="0" w:space="0" w:color="auto"/>
            <w:bottom w:val="dashed" w:sz="6" w:space="11" w:color="675040"/>
            <w:right w:val="none" w:sz="0" w:space="0" w:color="auto"/>
          </w:divBdr>
          <w:divsChild>
            <w:div w:id="685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5863">
      <w:bodyDiv w:val="1"/>
      <w:marLeft w:val="0"/>
      <w:marRight w:val="0"/>
      <w:marTop w:val="0"/>
      <w:marBottom w:val="0"/>
      <w:divBdr>
        <w:top w:val="none" w:sz="0" w:space="0" w:color="auto"/>
        <w:left w:val="none" w:sz="0" w:space="0" w:color="auto"/>
        <w:bottom w:val="none" w:sz="0" w:space="0" w:color="auto"/>
        <w:right w:val="none" w:sz="0" w:space="0" w:color="auto"/>
      </w:divBdr>
      <w:divsChild>
        <w:div w:id="1298954647">
          <w:marLeft w:val="0"/>
          <w:marRight w:val="0"/>
          <w:marTop w:val="0"/>
          <w:marBottom w:val="300"/>
          <w:divBdr>
            <w:top w:val="single" w:sz="48" w:space="11" w:color="675040"/>
            <w:left w:val="none" w:sz="0" w:space="0" w:color="auto"/>
            <w:bottom w:val="dashed" w:sz="6" w:space="11" w:color="675040"/>
            <w:right w:val="none" w:sz="0" w:space="0" w:color="auto"/>
          </w:divBdr>
        </w:div>
        <w:div w:id="1633631288">
          <w:marLeft w:val="0"/>
          <w:marRight w:val="0"/>
          <w:marTop w:val="0"/>
          <w:marBottom w:val="300"/>
          <w:divBdr>
            <w:top w:val="none" w:sz="0" w:space="0" w:color="auto"/>
            <w:left w:val="none" w:sz="0" w:space="0" w:color="auto"/>
            <w:bottom w:val="dashed" w:sz="6" w:space="11" w:color="675040"/>
            <w:right w:val="none" w:sz="0" w:space="0" w:color="auto"/>
          </w:divBdr>
          <w:divsChild>
            <w:div w:id="1379158759">
              <w:marLeft w:val="0"/>
              <w:marRight w:val="0"/>
              <w:marTop w:val="0"/>
              <w:marBottom w:val="0"/>
              <w:divBdr>
                <w:top w:val="none" w:sz="0" w:space="0" w:color="auto"/>
                <w:left w:val="none" w:sz="0" w:space="0" w:color="auto"/>
                <w:bottom w:val="none" w:sz="0" w:space="0" w:color="auto"/>
                <w:right w:val="none" w:sz="0" w:space="0" w:color="auto"/>
              </w:divBdr>
            </w:div>
            <w:div w:id="7845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7352">
      <w:bodyDiv w:val="1"/>
      <w:marLeft w:val="0"/>
      <w:marRight w:val="0"/>
      <w:marTop w:val="0"/>
      <w:marBottom w:val="0"/>
      <w:divBdr>
        <w:top w:val="none" w:sz="0" w:space="0" w:color="auto"/>
        <w:left w:val="none" w:sz="0" w:space="0" w:color="auto"/>
        <w:bottom w:val="none" w:sz="0" w:space="0" w:color="auto"/>
        <w:right w:val="none" w:sz="0" w:space="0" w:color="auto"/>
      </w:divBdr>
      <w:divsChild>
        <w:div w:id="850023759">
          <w:marLeft w:val="0"/>
          <w:marRight w:val="0"/>
          <w:marTop w:val="0"/>
          <w:marBottom w:val="300"/>
          <w:divBdr>
            <w:top w:val="none" w:sz="0" w:space="0" w:color="auto"/>
            <w:left w:val="none" w:sz="0" w:space="0" w:color="auto"/>
            <w:bottom w:val="dashed" w:sz="6" w:space="11" w:color="675040"/>
            <w:right w:val="none" w:sz="0" w:space="0" w:color="auto"/>
          </w:divBdr>
        </w:div>
      </w:divsChild>
    </w:div>
    <w:div w:id="1564290341">
      <w:bodyDiv w:val="1"/>
      <w:marLeft w:val="0"/>
      <w:marRight w:val="0"/>
      <w:marTop w:val="0"/>
      <w:marBottom w:val="0"/>
      <w:divBdr>
        <w:top w:val="none" w:sz="0" w:space="0" w:color="auto"/>
        <w:left w:val="none" w:sz="0" w:space="0" w:color="auto"/>
        <w:bottom w:val="none" w:sz="0" w:space="0" w:color="auto"/>
        <w:right w:val="none" w:sz="0" w:space="0" w:color="auto"/>
      </w:divBdr>
      <w:divsChild>
        <w:div w:id="1686400076">
          <w:marLeft w:val="0"/>
          <w:marRight w:val="0"/>
          <w:marTop w:val="0"/>
          <w:marBottom w:val="300"/>
          <w:divBdr>
            <w:top w:val="single" w:sz="48" w:space="11" w:color="675040"/>
            <w:left w:val="none" w:sz="0" w:space="0" w:color="auto"/>
            <w:bottom w:val="dashed" w:sz="6" w:space="11" w:color="675040"/>
            <w:right w:val="none" w:sz="0" w:space="0" w:color="auto"/>
          </w:divBdr>
        </w:div>
        <w:div w:id="1331249252">
          <w:marLeft w:val="0"/>
          <w:marRight w:val="0"/>
          <w:marTop w:val="0"/>
          <w:marBottom w:val="300"/>
          <w:divBdr>
            <w:top w:val="none" w:sz="0" w:space="0" w:color="auto"/>
            <w:left w:val="none" w:sz="0" w:space="0" w:color="auto"/>
            <w:bottom w:val="dashed" w:sz="6" w:space="11" w:color="675040"/>
            <w:right w:val="none" w:sz="0" w:space="0" w:color="auto"/>
          </w:divBdr>
          <w:divsChild>
            <w:div w:id="10741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017">
      <w:bodyDiv w:val="1"/>
      <w:marLeft w:val="0"/>
      <w:marRight w:val="0"/>
      <w:marTop w:val="0"/>
      <w:marBottom w:val="0"/>
      <w:divBdr>
        <w:top w:val="none" w:sz="0" w:space="0" w:color="auto"/>
        <w:left w:val="none" w:sz="0" w:space="0" w:color="auto"/>
        <w:bottom w:val="none" w:sz="0" w:space="0" w:color="auto"/>
        <w:right w:val="none" w:sz="0" w:space="0" w:color="auto"/>
      </w:divBdr>
    </w:div>
    <w:div w:id="2016878462">
      <w:bodyDiv w:val="1"/>
      <w:marLeft w:val="0"/>
      <w:marRight w:val="0"/>
      <w:marTop w:val="0"/>
      <w:marBottom w:val="0"/>
      <w:divBdr>
        <w:top w:val="none" w:sz="0" w:space="0" w:color="auto"/>
        <w:left w:val="none" w:sz="0" w:space="0" w:color="auto"/>
        <w:bottom w:val="none" w:sz="0" w:space="0" w:color="auto"/>
        <w:right w:val="none" w:sz="0" w:space="0" w:color="auto"/>
      </w:divBdr>
      <w:divsChild>
        <w:div w:id="1970669310">
          <w:marLeft w:val="0"/>
          <w:marRight w:val="0"/>
          <w:marTop w:val="0"/>
          <w:marBottom w:val="300"/>
          <w:divBdr>
            <w:top w:val="single" w:sz="48" w:space="11" w:color="675040"/>
            <w:left w:val="none" w:sz="0" w:space="0" w:color="auto"/>
            <w:bottom w:val="dashed" w:sz="6" w:space="11" w:color="675040"/>
            <w:right w:val="none" w:sz="0" w:space="0" w:color="auto"/>
          </w:divBdr>
        </w:div>
        <w:div w:id="914898821">
          <w:marLeft w:val="0"/>
          <w:marRight w:val="0"/>
          <w:marTop w:val="0"/>
          <w:marBottom w:val="300"/>
          <w:divBdr>
            <w:top w:val="none" w:sz="0" w:space="0" w:color="auto"/>
            <w:left w:val="none" w:sz="0" w:space="0" w:color="auto"/>
            <w:bottom w:val="dashed" w:sz="6" w:space="11" w:color="675040"/>
            <w:right w:val="none" w:sz="0" w:space="0" w:color="auto"/>
          </w:divBdr>
          <w:divsChild>
            <w:div w:id="9556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1%D1%8E%D0%B4%D0%B6%D0%B5%D1%82"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ua-referat.com/%D0%91%D1%8E%D0%B4%D0%B6%D0%B5%D1%82"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ua-referat.com/%D0%9E%D1%80%D0%B3%D0%B0%D0%BD%D1%96%D0%B7%D0%B0%D1%86%D1%96%D1%8F" TargetMode="External"/><Relationship Id="rId11" Type="http://schemas.openxmlformats.org/officeDocument/2006/relationships/hyperlink" Target="http://ua-referat.com/%D0%9E%D1%80%D0%B3%D0%B0%D0%BD%D1%96%D0%B7%D0%B0%D1%86%D1%96%D1%8F" TargetMode="External"/><Relationship Id="rId24" Type="http://schemas.openxmlformats.org/officeDocument/2006/relationships/fontTable" Target="fontTable.xml"/><Relationship Id="rId5" Type="http://schemas.openxmlformats.org/officeDocument/2006/relationships/hyperlink" Target="http://ua-referat.com/%D0%A3%D0%BA%D1%80%D0%B0%D1%97%D0%BD%D0%B8" TargetMode="Externa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hyperlink" Target="http://ua-referat.com/%D0%A0%D0%BE%D0%B7%D1%80%D0%B0%D1%85%D1%83%D0%BD%D0%BA%D0%B8"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ua-referat.com/%D0%9E%D1%80%D0%B3%D0%B0%D0%BD%D1%96%D0%B7%D0%B0%D1%86%D1%96%D1%8F" TargetMode="Externa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22</Pages>
  <Words>6427</Words>
  <Characters>36636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2016-07-07T13:54:00Z</dcterms:created>
  <dcterms:modified xsi:type="dcterms:W3CDTF">2016-08-14T11:51:00Z</dcterms:modified>
</cp:coreProperties>
</file>