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ЗАКОН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w:t>
      </w:r>
      <w:r>
        <w:rPr>
          <w:rFonts w:ascii="Times New Roman" w:hAnsi="Times New Roman" w:cs="Times New Roman"/>
          <w:sz w:val="28"/>
          <w:szCs w:val="28"/>
        </w:rPr>
        <w:t>остями і культурою, та держави.</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EE6BC8">
        <w:rPr>
          <w:rFonts w:ascii="Times New Roman" w:hAnsi="Times New Roman" w:cs="Times New Roman"/>
          <w:sz w:val="28"/>
          <w:szCs w:val="28"/>
        </w:rPr>
        <w:t>.</w:t>
      </w: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rPr>
        <w:t>Цей</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Закон</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регулює</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суспільні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відносини</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що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виникають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процесі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реалізації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конституційного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права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людини</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прав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обов</w:t>
      </w:r>
      <w:r w:rsidRPr="00EE6BC8">
        <w:rPr>
          <w:rFonts w:ascii="Times New Roman" w:hAnsi="Times New Roman" w:cs="Times New Roman"/>
          <w:sz w:val="28"/>
          <w:szCs w:val="28"/>
          <w:lang w:val="en-US"/>
        </w:rPr>
        <w:t>’</w:t>
      </w:r>
      <w:r w:rsidRPr="00EE6BC8">
        <w:rPr>
          <w:rFonts w:ascii="Times New Roman" w:hAnsi="Times New Roman" w:cs="Times New Roman"/>
          <w:sz w:val="28"/>
          <w:szCs w:val="28"/>
        </w:rPr>
        <w:t>язків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фізичних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юридичних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осіб</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які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беруть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участь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реалізації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цього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права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також</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визначає</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компетенцію</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державних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органів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органів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місцевого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самоврядування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сфері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освіти</w:t>
      </w:r>
      <w:r w:rsidRPr="00EE6BC8">
        <w:rPr>
          <w:rFonts w:ascii="Times New Roman" w:hAnsi="Times New Roman" w:cs="Times New Roman"/>
          <w:sz w:val="28"/>
          <w:szCs w:val="28"/>
          <w:lang w:val="en-US"/>
        </w:rPr>
        <w:t>.</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Розділ I</w:t>
      </w: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ЗАГАЛЬНІ ПОЛОЖЕННЯ</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 Основні терміни та їх визначення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У цьому Законі терміни вживаються в такому значенні: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 xml:space="preserve">2) </w:t>
      </w:r>
      <w:r w:rsidRPr="00EE6BC8">
        <w:rPr>
          <w:rFonts w:ascii="Times New Roman" w:hAnsi="Times New Roman" w:cs="Times New Roman"/>
          <w:sz w:val="28"/>
          <w:szCs w:val="28"/>
        </w:rPr>
        <w:t>академічна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свобода</w:t>
      </w:r>
      <w:r w:rsidRPr="00EE6BC8">
        <w:rPr>
          <w:rFonts w:ascii="Times New Roman" w:hAnsi="Times New Roman" w:cs="Times New Roman"/>
          <w:sz w:val="28"/>
          <w:szCs w:val="28"/>
          <w:lang w:val="en-US"/>
        </w:rPr>
        <w:t xml:space="preserve"> - </w:t>
      </w:r>
      <w:r w:rsidRPr="00EE6BC8">
        <w:rPr>
          <w:rFonts w:ascii="Times New Roman" w:hAnsi="Times New Roman" w:cs="Times New Roman"/>
          <w:sz w:val="28"/>
          <w:szCs w:val="28"/>
        </w:rPr>
        <w:t>самостійність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незалежність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учасників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освітнього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процесу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під</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час</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провадження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педагогічної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науково</w:t>
      </w:r>
      <w:r w:rsidRPr="00EE6BC8">
        <w:rPr>
          <w:rFonts w:ascii="Times New Roman" w:hAnsi="Times New Roman" w:cs="Times New Roman"/>
          <w:sz w:val="28"/>
          <w:szCs w:val="28"/>
          <w:lang w:val="en-US"/>
        </w:rPr>
        <w:t>-</w:t>
      </w:r>
      <w:r w:rsidRPr="00EE6BC8">
        <w:rPr>
          <w:rFonts w:ascii="Times New Roman" w:hAnsi="Times New Roman" w:cs="Times New Roman"/>
          <w:sz w:val="28"/>
          <w:szCs w:val="28"/>
        </w:rPr>
        <w:t>педагогічної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наукової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w:t>
      </w:r>
      <w:r w:rsidRPr="00EE6BC8">
        <w:rPr>
          <w:rFonts w:ascii="Times New Roman" w:hAnsi="Times New Roman" w:cs="Times New Roman"/>
          <w:sz w:val="28"/>
          <w:szCs w:val="28"/>
          <w:lang w:val="en-US"/>
        </w:rPr>
        <w:t>/</w:t>
      </w:r>
      <w:r w:rsidRPr="00EE6BC8">
        <w:rPr>
          <w:rFonts w:ascii="Times New Roman" w:hAnsi="Times New Roman" w:cs="Times New Roman"/>
          <w:sz w:val="28"/>
          <w:szCs w:val="28"/>
        </w:rPr>
        <w:t>або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інноваційної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діяльності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що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здійснюється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принципах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свободи</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слова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думки</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творчості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поширення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знань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інформації</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вільного</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оприлюднення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lastRenderedPageBreak/>
        <w:t>використання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результатів</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наукових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досліджень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урахуванням</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обмежень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установлених</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законом</w:t>
      </w:r>
      <w:r w:rsidRPr="00EE6BC8">
        <w:rPr>
          <w:rFonts w:ascii="Times New Roman" w:hAnsi="Times New Roman" w:cs="Times New Roman"/>
          <w:sz w:val="28"/>
          <w:szCs w:val="28"/>
          <w:lang w:val="en-US"/>
        </w:rPr>
        <w:t>;</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безоплатна освіта - освіта, яка здобувається особою за рахунок коштів державного та/або місцевих бюджетів згідно із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заклад освіти - юридична особа публічного чи приватного права, основним видом діяльності якої є освітня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 Законодавство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 Право на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6. Держава створює умови для здобуття освіти особами з особливими освітніми потребами з урахуванням індивідуальних потреб, можливостей, </w:t>
      </w:r>
      <w:r w:rsidRPr="00EE6BC8">
        <w:rPr>
          <w:rFonts w:ascii="Times New Roman" w:hAnsi="Times New Roman" w:cs="Times New Roman"/>
          <w:sz w:val="28"/>
          <w:szCs w:val="28"/>
        </w:rPr>
        <w:lastRenderedPageBreak/>
        <w:t>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Іноземці та особи без громадянства здобувають освіту в Україні відповідно до законодавства та/або міжнародних договорів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 Забезпечення права на безоплатну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забезпечує: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Право на безоплатну освіту забезпечується: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для здобувачів позашкільної, професійної (професійно-технічної), фахової передвищої та післядипломної освіти - у закладах освіти чи інших суб’єктів </w:t>
      </w:r>
      <w:r w:rsidRPr="00EE6BC8">
        <w:rPr>
          <w:rFonts w:ascii="Times New Roman" w:hAnsi="Times New Roman" w:cs="Times New Roman"/>
          <w:sz w:val="28"/>
          <w:szCs w:val="28"/>
        </w:rPr>
        <w:lastRenderedPageBreak/>
        <w:t>освітньої діяльності за рахунок фінансування з державного та/або місцевого бюджетів у порядку, встановленому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 Державна політика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 Засади державної політики у сфері освіти та принципи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Засадами державної політики у сфері освіти та принципами освітньої діяльності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людиноцентризм;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верховенство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якості освіти та якості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універсального дизайну та розумного пристосування;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науковий характер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різноманітність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цілісність і наступність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прозорість і публічність прийняття та виконання управлінських рішень;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інституційне відокремлення функцій контролю (нагляду) та функцій забезпечення діяльності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інтеграція з ринком праці;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нерозривний зв’язок із світовою та національною історією, культурою, національними традиціями;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свобода у виборі видів, форм і темпу здобуття освіти, освітньої програми, закладу освіти, інших суб’єктів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академічна доброчесність;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академічна свобода;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фінансова, академічна, кадрова та організаційна автономія закладів освіти у межах,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гуманізм;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демократизм;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єдність навчання, виховання та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усвідомленої потреби в дотриманні Конституції та законів України, нетерпимості до їх порушення;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громадянської культури та культури демократії;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культури здорового способу життя, екологічної культури і дбайливого ставлення до довкілля;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невтручання політичних партій в освітній процес;</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невтручання релігійних організацій в освітній процес (крім випадків, визначених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різнобічність та збалансованість інформації щодо політичних, світоглядних та релігійних питань;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державно-громадське управління;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державно-громадське партнерство;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державно-приватне партнерство;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сприяння навчанню впродовж життя;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інтеграція у міжнародний освітній та науковий простір;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нетерпимість до проявів корупції та хабарництва;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доступність для кожного громадянина всіх форм і типів освітніх послуг, що надаються державою.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Освіта в Україні має будуватися за принципом рівних можливостей для всіх.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 Мова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Мовою освітнього процесу в закладах освіти є державна мова.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Особам з порушенням слуху забезпечується право на навчання жестовою мовою та на вивчення української жестової мови.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Держава сприяє вивченню мов міжнародного спілкування, насамперед англійської мови, в державних і комунальних закладах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Особливості використання мов в окремих видах та на окремих рівнях освіти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 Види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9. Форми здобуття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Особа має право здобувати освіту в різних формах або поєднуючи їх.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Основними формами здобуття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інституційна (очна (денна, вечірня), заочна, дистанційна, мережева);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індивідуальна (екстернатна, сімейна (домашня), педагогічний патронаж, на робочому місці (на виробництві);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дуальна.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w:t>
      </w:r>
      <w:r w:rsidRPr="00EE6BC8">
        <w:rPr>
          <w:rFonts w:ascii="Times New Roman" w:hAnsi="Times New Roman" w:cs="Times New Roman"/>
          <w:sz w:val="28"/>
          <w:szCs w:val="28"/>
        </w:rPr>
        <w:lastRenderedPageBreak/>
        <w:t>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Особливості застосування форм здобуття освіти для різних рівнів освіти можуть визначатися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12. Положення про форми здобуття освіти затверджуються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Розділ II</w:t>
      </w: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СТРУКТУРА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10. Складники та рівні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Невід’ємними складниками системи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дошкільна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повна загальна середня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позашкільна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спеціалізована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професійна (професійно-технічна)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фахова передвища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освіта дорослих, у тому числі післядипломна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Рівнями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дошкільна освіта, яка відповідає нульовому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початкова освіта, яка відповідає першому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базова середня освіта, яка відповідає другому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профільна середня освіта, яка відповідає третьому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перший (початковий) рівень професійної (професійно-технічної) освіти, який відповідає другому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другий (базовий) рівень професійної (професійно-технічної) освіти, який відповідає третьому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третій (вищий) рівень професійної (професійно-технічної) освіти, який відповідає четвертому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фахова передвища освіта, яка відповідає п’ятому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початковий рівень (короткий цикл) вищої освіти, який відповідає шостому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перший (бакалаврський) рівень вищої освіти, який відповідає сьомому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другий (магістерський) рівень вищої освіти, який відповідає восьмому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третій (освітньо-науковий/освітньо-творчий) рівень вищої освіти, який відповідає дев’ятому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науковий рівень вищої освіти, який відповідає десятому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11. Дошкільна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Діти старшого дошкільного віку обов’язково охоплюються дошкільною освітою відповідно до стандарту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Відповідальність за здобуття дітьми дошкільної освіти несуть батьки.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Батьки самостійно обирають способи та форми, якими забезпечують реалізацію права дітей на дошкільну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Органи місцевого самоврядування створюють умови для здобуття дошкільної освіти шляхом: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і розвитку мережі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замовлення підготовки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реалізації освітніх програм неформальної освіти для батьків;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проведення інших заходів.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Порядок, умови, форми та особливості здобуття дошкільної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12. Повна загальна середня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вільне володіння державною мовою;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здатність спілкуватися рідною (у разі відмінності від державної) та іноземними мовами;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математична компетентність;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компетентності у галузі природничих наук, техніки і технологій;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інноваційність;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екологічна компетентність;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інформаційно-комунікаційна компетентність;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навчання впродовж життя;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культурна компетентність;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підприємливість та фінансова грамотність;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компетентності, передбачені стандартом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Повна загальна середня освіта має три рівні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початкова освіта тривалістю чотири роки;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базова середня освіта тривалістю п’ять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профільна середня освіта тривалістю три роки.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Здобуття профільної середньої освіти передбачає два спрямування: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освіти можуть мати освітні програми профільної середньої освіти за одним чи обома спрямуваннями.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Порядок, умови, форми та особливості здобуття повної загальної середньої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13. Територіальна доступність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w:t>
      </w:r>
      <w:r w:rsidRPr="00EE6BC8">
        <w:rPr>
          <w:rFonts w:ascii="Times New Roman" w:hAnsi="Times New Roman" w:cs="Times New Roman"/>
          <w:sz w:val="28"/>
          <w:szCs w:val="28"/>
        </w:rPr>
        <w:lastRenderedPageBreak/>
        <w:t>навчально-методичну базу та спроможний забезпечувати на належному рівні здобуття профільної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освітній округ і опорний заклад освіти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14. Позашкільна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Порядок, умови, форми та особливості здобуття позашкільної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15. Професійна (професійно-технічна)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Рівнями професійної (професійно-технічної)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перший (початковий) рівень професійної (професійно-технічної)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другий (базовий) рівень професійної (професійно-технічної)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третій (вищий) рівень професійної (професійно-технічної)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Порядок, умови, форми та особливості здобуття професійної (професійно-технічної)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16. Фахова передвища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Система фахової передвищої освіти передбачає здобуття кваліфікацій, що відповідають п’ятому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Порядок, умови, форми та особливості здобуття фахової передвищої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17. Вища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Вища освіта здобувається на основі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Рівні, ступені вищої освіти, порядок, умови, форми та особливості її здобуття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18. Освіта дорослих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Органи державної влади та органи місцевого самоврядування створюють умови для формальної, неформальної та інформальної освіти дорослих.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Складниками освіти дорослих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післядипломна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професійне навчання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курси перепідготовки та/або підвищення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безперервний професійний розвиток;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будь-які інші складники, що передбачені законодавством, запропоновані суб’єктом освітньої діяльності або самостійно визначені особою.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Післядипломна освіта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перепідготовку - освіту дорослих, спрямовану на професійне навчання з метою оволодіння іншою (іншими) професією (професіями);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кваліфікації - набуття особою нових та/або вдосконалення раніше набутих компетентностей у межах професійн</w:t>
      </w:r>
      <w:r w:rsidRPr="00EE6BC8">
        <w:rPr>
          <w:rFonts w:ascii="Times New Roman" w:hAnsi="Times New Roman" w:cs="Times New Roman"/>
          <w:sz w:val="28"/>
          <w:szCs w:val="28"/>
        </w:rPr>
        <w:t>ої діяльності або галузі знань;</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стажування - набуття особою практичного досвіду виконання завдань та обов’язків у певній професійн</w:t>
      </w:r>
      <w:r w:rsidRPr="00EE6BC8">
        <w:rPr>
          <w:rFonts w:ascii="Times New Roman" w:hAnsi="Times New Roman" w:cs="Times New Roman"/>
          <w:sz w:val="28"/>
          <w:szCs w:val="28"/>
        </w:rPr>
        <w:t>ій діяльності або галузі знань.</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7. Післядипломна освіта у сфері охорони здоров’я також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інтернатуру;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лікарську резидентуру.</w:t>
      </w:r>
    </w:p>
    <w:p w:rsidR="00EE6BC8" w:rsidRPr="00EE6BC8" w:rsidRDefault="00EE6BC8" w:rsidP="00EE6BC8">
      <w:pPr>
        <w:jc w:val="both"/>
        <w:rPr>
          <w:rFonts w:ascii="Times New Roman" w:hAnsi="Times New Roman" w:cs="Times New Roman"/>
          <w:sz w:val="28"/>
          <w:szCs w:val="28"/>
        </w:rPr>
      </w:pPr>
    </w:p>
    <w:p w:rsidR="006910FF"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Засади професійного навчання працівників визначаються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19. Освіта осіб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Держава забезпечує підготовку фахівців для роботи з особами з особливими освітніми потребами на всіх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Категорії осіб з особливими освітніми потребами визначаються актами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20. Інклюзивне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21. Спеціалізована освіта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Мистецька освіта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заклади спеціалізованої мистецької освіти затверджуються у порядку, визначеному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Положення про заклади спеціалізованої освіти спортивного профілю із специфічними умовами навчання затверджуються Кабінетом Міністрів </w:t>
      </w:r>
      <w:r w:rsidRPr="00EE6BC8">
        <w:rPr>
          <w:rFonts w:ascii="Times New Roman" w:hAnsi="Times New Roman" w:cs="Times New Roman"/>
          <w:sz w:val="28"/>
          <w:szCs w:val="28"/>
        </w:rPr>
        <w:lastRenderedPageBreak/>
        <w:t>України за поданням центрального органу виконавчої влади у сфері фізичної культури і спорту.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 структури військової підготовки належать: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допризовна підготовка, що передбачає здобуття особами первинних загальновійськових і спеціальних компетентностей;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підготовка осіб за військово-технічними та військово-медичними спеціальностями;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Особи, які здобувають військову освіту в закладах спеціалізованої освіти військового (військово-спортивного) профілю, безоплатно забезпечуються </w:t>
      </w:r>
      <w:r w:rsidRPr="00EE6BC8">
        <w:rPr>
          <w:rFonts w:ascii="Times New Roman" w:hAnsi="Times New Roman" w:cs="Times New Roman"/>
          <w:sz w:val="28"/>
          <w:szCs w:val="28"/>
        </w:rPr>
        <w:lastRenderedPageBreak/>
        <w:t>місцями у гуртожитках, харчуванням, спеціальним одягом та стипендіями згідно із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Засади військової освіти регулюються цим Законом, Законом України "Про військовий обов’язок і військову службу" та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Освіта наукового спрямування здобувається на двох рівнях: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 xml:space="preserve">Розділ </w:t>
      </w:r>
      <w:r w:rsidRPr="00EE6BC8">
        <w:rPr>
          <w:rFonts w:ascii="Times New Roman" w:hAnsi="Times New Roman" w:cs="Times New Roman"/>
          <w:b/>
          <w:sz w:val="28"/>
          <w:szCs w:val="28"/>
          <w:lang w:val="en-US"/>
        </w:rPr>
        <w:t>III</w:t>
      </w: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ЗАКЛАДИ ОСВІТИ</w:t>
      </w:r>
    </w:p>
    <w:p w:rsidR="00EE6BC8" w:rsidRPr="00EE6BC8" w:rsidRDefault="00EE6BC8" w:rsidP="00EE6BC8">
      <w:pPr>
        <w:jc w:val="center"/>
        <w:rPr>
          <w:rFonts w:ascii="Times New Roman" w:hAnsi="Times New Roman" w:cs="Times New Roman"/>
          <w:b/>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22. Організаційно-правовий статус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Юридична особа має статус закладу освіти, якщо основним видом її діяльності є освітня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 освіти як суб’єкт господарювання може діяти в одному з таких статусів: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бюджетна установа;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неприбутковий заклад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прибутковий заклад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Заклад освіти залежно від засновника може діяти як державний, комунальний, приватний чи корпоративний.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Статус, організаційно-правова форма, тип закладу освіти визначаються засновником і зазначаються в установчих документах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Заклади освіти всіх форм власності мають рівні права і обов’язки у провадженні освітньої діяльності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Заклади освіти діють на підставі власних установчих документів, що затверджуються їх засновниками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23. Автономія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гарантує академічну, організаційну, фінансову і кадрову автономію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Обсяг автономії закладів освіти визначається цим Законом, спеціальними законами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24. Управління закладом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Система управління закладами освіти визначається законом та установчими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Управління закладом освіти в межах повноважень, визначених законами та установчими документами цього закладу, здійснюють: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 (засновники);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керівник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колегіальний орган управління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колегіальний орган громадського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органи, передбачені спеціальними законами та/або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25. Права і обов’язки засновника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Засновник закладу освіти або уповноважена ним особа: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установчі документи закладу освіти, їх нову редакцію та зміни до 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кошторис та приймає фінансовий звіт закладу освіти у випадках та порядку, визначених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контроль за фінансово-господарською діяльністю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контроль за дотриманням установчих документів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реалізує інші права, передбачені законодавством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Засновник має право створювати заклад освіти, що здійснює освітню діяльність на кількох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Засновник закладу освіти зобов’язаний: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26. Керівник закладу освіти</w:t>
      </w:r>
    </w:p>
    <w:p w:rsidR="00EE6BC8" w:rsidRPr="00EE6BC8" w:rsidRDefault="00EE6BC8" w:rsidP="00EE6BC8">
      <w:pPr>
        <w:jc w:val="both"/>
        <w:rPr>
          <w:rFonts w:ascii="Times New Roman" w:hAnsi="Times New Roman" w:cs="Times New Roman"/>
          <w:sz w:val="28"/>
          <w:szCs w:val="28"/>
        </w:rPr>
      </w:pPr>
    </w:p>
    <w:p w:rsid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 xml:space="preserve">1. </w:t>
      </w:r>
      <w:r w:rsidRPr="00EE6BC8">
        <w:rPr>
          <w:rFonts w:ascii="Times New Roman" w:hAnsi="Times New Roman" w:cs="Times New Roman"/>
          <w:sz w:val="28"/>
          <w:szCs w:val="28"/>
        </w:rPr>
        <w:t>Керівник</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закладу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освіти</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здійснює</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безпосереднє</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управління</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закладом</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несе</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відповідальність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освітню</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фінансово</w:t>
      </w:r>
      <w:r w:rsidRPr="00EE6BC8">
        <w:rPr>
          <w:rFonts w:ascii="Times New Roman" w:hAnsi="Times New Roman" w:cs="Times New Roman"/>
          <w:sz w:val="28"/>
          <w:szCs w:val="28"/>
          <w:lang w:val="en-US"/>
        </w:rPr>
        <w:t>-</w:t>
      </w:r>
      <w:r w:rsidRPr="00EE6BC8">
        <w:rPr>
          <w:rFonts w:ascii="Times New Roman" w:hAnsi="Times New Roman" w:cs="Times New Roman"/>
          <w:sz w:val="28"/>
          <w:szCs w:val="28"/>
        </w:rPr>
        <w:t>господарську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та</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іншу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діяльність</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закладу</w:t>
      </w:r>
      <w:r w:rsidRPr="00EE6BC8">
        <w:rPr>
          <w:rFonts w:ascii="Times New Roman" w:hAnsi="Times New Roman" w:cs="Times New Roman"/>
          <w:sz w:val="28"/>
          <w:szCs w:val="28"/>
          <w:lang w:val="en-US"/>
        </w:rPr>
        <w:t xml:space="preserve"> </w:t>
      </w:r>
      <w:r w:rsidRPr="00EE6BC8">
        <w:rPr>
          <w:rFonts w:ascii="Times New Roman" w:hAnsi="Times New Roman" w:cs="Times New Roman"/>
          <w:sz w:val="28"/>
          <w:szCs w:val="28"/>
        </w:rPr>
        <w:t>освіти</w:t>
      </w:r>
      <w:r w:rsidRPr="00EE6BC8">
        <w:rPr>
          <w:rFonts w:ascii="Times New Roman" w:hAnsi="Times New Roman" w:cs="Times New Roman"/>
          <w:sz w:val="28"/>
          <w:szCs w:val="28"/>
          <w:lang w:val="en-US"/>
        </w:rPr>
        <w:t>.</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Керівник закладу освіти в межах наданих йому повноважень: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організовує діяльність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вирішує питання фінансово-господарської діяльності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призначає на посаду та звільняє з посади працівників, визначає їх функціональні обов’язки;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організацію освітнього процесу та здійснення контролю за виконанням освітніх програм;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функціонування внутрішньої системи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умови для здійснення дієвого та відкритого громадського контролю за діяльністю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сприяє та створює умови для діяльності органів самоврядування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сприяє здоровому способу життя здобувачів освіти та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інші повноваження, передбачені законом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27. Колегіальні органи управління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28. Громадське самоврядування в закладі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Громадське самоврядування в закладі освіти здійснюється на принципах, визначених частиною восьмою статті 70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закладі освіти можуть діяти: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батьківського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органи громадського самоврядування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Вищим колегіальним органом громадського самоврядування закладу освіти є загальні збори (конференція) колективу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29. Наглядова (піклувальна) рада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До складу наглядової (піклувальної) ради закладу освіти не можуть входити здобувачі освіти та працівники цього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Наглядова (піклувальна) рада має право: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брати участь у визначенні стратегії розвитку закладу освіти та контролювати її виконання;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сприяти залученню додаткових джерел фінансування;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аналізувати та оцінювати діяльність закладу освіти та його керівника;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здійснювати інші права, визначені спеціальними законами та/або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30. Прозорість та інформаційна відкритість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статут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ліцензії на провадження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сертифікати про акредитацію освітніх програм, сертифікат про інституційну акредитацію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структура та органи управління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кадровий склад закладу освіти згідно з ліцензійними умовами;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територія обслуговування, закріплена за закладом освіти його засновником (для закладів дошкільної та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ліцензований обсяг та фактична кількість осіб, які навчаються у закладі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мова (мови)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матеріально-технічне забезпечення закладу освіти (згідно з ліцензійними умовами);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напрями наукової та/або мистецької діяльності (для закладів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наявність гуртожитків та вільних місць у них, розмір плати за проживання;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результати моніторингу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річний звіт про діяльність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правила прийому до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умови доступності закладу освіти для навчання осіб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розмір плати за навчання, підготовку, перепідготовку, підвищення кваліфікації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перелік додаткових освітніх та інших послуг, їх вартість, порядок надання та оплати;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інша інформація, що оприлюднюється за рішенням закладу освіти або на вимогу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Перелік додаткової інформації, обов’язкової для оприлюднення закладами освіти, може визначатися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31. Особливості відносин між закладами освіти та політичними партіями (об’єднаннями) і релігійними організаціями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Державні та комунальні заклади освіти відокремлені від церкви (релігійних організацій), мають світський характер.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Політичні партії (об’єднання) не мають права втручатися в освітню діяльність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закладах освіти забороняється створення осередків політичних партій та функціонування будь-яких політичних об’єднань.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lastRenderedPageBreak/>
        <w:t xml:space="preserve">Розділ </w:t>
      </w:r>
      <w:r w:rsidRPr="00EE6BC8">
        <w:rPr>
          <w:rFonts w:ascii="Times New Roman" w:hAnsi="Times New Roman" w:cs="Times New Roman"/>
          <w:b/>
          <w:sz w:val="28"/>
          <w:szCs w:val="28"/>
          <w:lang w:val="en-US"/>
        </w:rPr>
        <w:t>IV</w:t>
      </w: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СТАНДАРТИ ОСВІТИ, ОСВІТНІ ПРОГРАМИ, КВАЛІФІКАЦІЇ ТА ДОКУМЕНТИ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32. Стандарти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Стандарт освіти визначає: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вимоги до обов’язкових компетентностей та результатів навчання здобувача освіти відповідного рівня;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загальний обсяг навчального навантаження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складники, передбачені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Стандарти освіти розробляються відповідно до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Стандарти освіти розробляються та затверджуються у порядку, визначеному спеціальними законами та іншими нормативно-правовими актами.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проекти відповідних стандартів з метою їх громадського обговорення;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стандарти освіти не пізніше десяти днів з дня їх затвердження.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33. Освітня програма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Основою для розроблення освітньої програми є стандарт освіти відповідного рівня (за наявності).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Освітня програма містить: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вимоги до осіб, які можуть розпочати навчання за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перелік освітніх компонентів та їх логічну послідовність;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загальний обсяг навчального навантаження та очікувані результати навчання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Освітні програми повинні передбачати освітні компоненти для вільного вибору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Освітні програми можуть мати корекційно-розвитковий складник для осіб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34.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Кваліфікації за обсягом класифікуються на повні та часткові, за змістом - на освітні та професійні.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У цьому Законі, якщо не зазначено інше, під терміном "кваліфікація" розуміється повна кваліфікація.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Освітні кваліфікації присуджуються, визнаються і підтверджуються закладами освіти чи іншими суб’єктами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35.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В Україні функціонують такі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Національна рамка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галузеві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Рівні галузевих рамок кваліфікацій мають співвідноситися з відповідними рівнями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Галузеві рамки кваліфікацій затверджуються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36. Рівні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Національна рамка кваліфікацій визначає одинадцять рівнів, що можуть містити підрівні.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w:t>
      </w:r>
      <w:r w:rsidRPr="00EE6BC8">
        <w:rPr>
          <w:rFonts w:ascii="Times New Roman" w:hAnsi="Times New Roman" w:cs="Times New Roman"/>
          <w:sz w:val="28"/>
          <w:szCs w:val="28"/>
        </w:rPr>
        <w:lastRenderedPageBreak/>
        <w:t>застосування певних теорій та методів відповідних наук і характеризується комплексністю та невизначеністю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37. Національна система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Структура і функціонування Національної системи кваліфікацій визначаються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38. Національне агентство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w:t>
      </w:r>
      <w:r w:rsidRPr="00EE6BC8">
        <w:rPr>
          <w:rFonts w:ascii="Times New Roman" w:hAnsi="Times New Roman" w:cs="Times New Roman"/>
          <w:sz w:val="28"/>
          <w:szCs w:val="28"/>
        </w:rPr>
        <w:lastRenderedPageBreak/>
        <w:t>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Національне агентство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бере участь у розробленні нормативно-правових актів у сфері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взаємодію, координацію та підвищення ефективності діяльності заінтересованих сторін у сфері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супроводжує запровадження Національної рамки кваліфікацій з додержанням вимог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координує оцінювання ефективності державної політики у сфері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прогнозування потреб ринку праці у кваліфікаціях;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супровід інформаційного забезпечення Національної системи кваліфікацій і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створює і веде Реєстр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реєструє професійні стандарти та забезпечує відкритий доступ до стандартів;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координує розроблення професійних стандартів;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бере участь у розробленні стандартів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акредитацію кваліфікаційних центрів;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критерії та процедури визнання професійних кваліфікацій, здобутих в інших країнах;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вимоги до процедур присвоєння кваліфікацій, визнання результатів неформального та інформального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взаємодіє з органами та установами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інші повноваження, передбачені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39. Професійні стандарти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40. Документи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Документи про освіту видаються закладами освіти та іншими суб’єктами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виготовлення, видачі та обліку документів про освіту, вимоги до їх форми та/або змісту визначаються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 xml:space="preserve">Розділ </w:t>
      </w:r>
      <w:r w:rsidRPr="00EE6BC8">
        <w:rPr>
          <w:rFonts w:ascii="Times New Roman" w:hAnsi="Times New Roman" w:cs="Times New Roman"/>
          <w:b/>
          <w:sz w:val="28"/>
          <w:szCs w:val="28"/>
          <w:lang w:val="en-US"/>
        </w:rPr>
        <w:t>V</w:t>
      </w:r>
    </w:p>
    <w:p w:rsidR="00EE6BC8" w:rsidRPr="00EE6BC8" w:rsidRDefault="00EE6BC8" w:rsidP="00EE6BC8">
      <w:pPr>
        <w:jc w:val="center"/>
        <w:rPr>
          <w:rFonts w:ascii="Times New Roman" w:hAnsi="Times New Roman" w:cs="Times New Roman"/>
          <w:b/>
          <w:sz w:val="28"/>
          <w:szCs w:val="28"/>
        </w:rPr>
      </w:pPr>
      <w:r w:rsidRPr="00EE6BC8">
        <w:rPr>
          <w:rFonts w:ascii="Times New Roman" w:hAnsi="Times New Roman" w:cs="Times New Roman"/>
          <w:b/>
          <w:sz w:val="28"/>
          <w:szCs w:val="28"/>
        </w:rPr>
        <w:t>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41. Система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Метою розбудови та функціонування системи забезпечення якості освіти в Україні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гарантування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довіри суспільства до системи та закладів освіти, органів управління освітою;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постійне та послідовне підвищення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допомога закладам освіти та іншим суб’єктам освітньої діяльності у підвищенні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Складовими системи забезпечення якості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система забезпечення якості в закладах освіти (внутрішня система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система зовнішнього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система забезпечення якості в діяльності органів управління та установ, що здійснюють зовнішнє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Система забезпечення якості в закладах освіти (внутрішня система забезпечення якості освіти) може включати: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стратегію (політику) та процедури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систему та механізми забезпечення академічної доброчесності;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оприлюднені критерії, правила і процедури оцінювання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наявності інформаційних систем для ефективного управління закладом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створення в закладі освіти інклюзивного освітнього середовища, універсального дизайну та розумного пристосування;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процедури та заходи, що визначаються спеціальними законами або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Система зовнішнього забезпечення якості освіти може включати: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інструменти, процедури та заходи забезпечення і підвищення якості освіти, зокрема: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стандартизацію;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ліцензування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акредитацію освітніх програм;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інституційну акредитацію;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громадську акредитацію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зовнішнє незалежне оцінювання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інституційний аудит;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моніторинг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атестацію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сертифікацію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громадський нагляд;</w:t>
      </w:r>
    </w:p>
    <w:p w:rsidR="00EE6BC8" w:rsidRPr="00EE6BC8" w:rsidRDefault="00EE6BC8" w:rsidP="00EE6BC8">
      <w:pPr>
        <w:jc w:val="both"/>
        <w:rPr>
          <w:rFonts w:ascii="Times New Roman" w:hAnsi="Times New Roman" w:cs="Times New Roman"/>
          <w:sz w:val="28"/>
          <w:szCs w:val="28"/>
          <w:lang w:val="en-US"/>
        </w:rPr>
      </w:pPr>
    </w:p>
    <w:p w:rsid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rPr>
        <w:t>інші інструменти, процедури і заходи, що визначаються спеціальними законами;</w:t>
      </w: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незалежні установи оцінювання та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Система забезпечення якості в діяльності органів управління та установ, що здійснюють зовнішнє забезпечення якості освіти,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політику та процедури забезпечення якості власної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необхідні ресурси для організації процесів і процедур;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зовнішній незалежний аудит діяльності (процесів і процедур) відповідних органів і установ.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Особливості функціонування системи забезпечення якості на кожному рівні освіти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42. Академічна доброчесність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Дотримання академічної доброчесності педагогічними, науково-педагогічними та науковими працівниками передбачає: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дотримання норм законодавства про авторське право і суміжні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контроль за дотриманням академічної доброчесності здобувачами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об’єктивне оцінювання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Дотримання академічної доброчесності здобувачами освіти передбачає: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дотримання норм законодавства про авторське право і суміжні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Порушенням академічної доброчесності вважається: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фабрикація - вигадування даних чи фактів, що використовуються в освітньому процесі або наукових дослідженнях;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фальсифікація - свідома зміна чи модифікація вже наявних даних, що стосуються освітнього процесу чи наукових досліджень;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необ’єктивне оцінювання - свідоме завищення або заниження оцінки результатів навчання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відмова у присудженні наукового ступеня чи присвоєнні вченого звання;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позбавлення присудженого наукового (освітньо-творчого) ступеня чи присвоєного вченого звання;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відмова в присвоєнні або позбавлення присвоєного педагогічного звання, кваліфікаційної категорії;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позбавлення права брати участь у роботі визначених законом органів чи займати визначені законом посади.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 порушення академічної доброчесності здобувачі освіти можуть бути притягнені до такої академічної відповідальності: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повторне проходження оцінювання (контрольна робота, іспит, залік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повторне проходження відповідного освітнього компонента освітньої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відрахування із закладу освіти (крім осіб, які здобувають загальну середню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позбавлення академічної стипендії;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позбавлення наданих закладом освіти пільг з оплати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w:t>
      </w:r>
      <w:r w:rsidRPr="00EE6BC8">
        <w:rPr>
          <w:rFonts w:ascii="Times New Roman" w:hAnsi="Times New Roman" w:cs="Times New Roman"/>
          <w:sz w:val="28"/>
          <w:szCs w:val="28"/>
        </w:rPr>
        <w:lastRenderedPageBreak/>
        <w:t>погоджені з відповідними органами самоврядування здобувачів освіти в частині їхньої відповідальності.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Кожна особа, стосовно якої порушено питання про порушення нею академічної доброчесності, має такі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Форми та види академічної відповідальності закладів освіти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43. Ліцензування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Освітня діяльність провадиться на підставі ліцензії, що видається органом ліцензування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44. Акредитація освітньої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Акредитація освітньої програми є добровільною і проводиться за ініціативою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Освітня програма акредитується у разі, якщо це передбачено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Засади акредитації освітніх програм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45. Інституційний аудит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Метою проведення інституційного аудиту є оцінювання якості освітньої діяльності закладу освіти та вироблення рекомендацій щодо: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якості освітньої діяльності закладу освіти та вдосконалення внутрішньої системи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приведення освітнього та управлінського процесів у відповідність із вимогами законодавства та ліцензійними умовами.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Інституційний аудит проводиться центральним органом виконавчої влади із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Інституційний аудит проводиться у плановому порядку, якщо це передбачено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Інституційний аудит проводиться у позаплановому порядку в закладі освіти, який має низьку якість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Особливості проведення інституційного аудиту на відповідному рівні освіти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46. Інституційна акредитація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Інституційна акредитація - це оцінювання якості освітньої діяльності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Інституційна акредитація є добровільною і може бути проведена за ініціативою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Засади інституційної акредитації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47. Зовнішнє незалежне оцінювання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Зовнішнє незалежне оцінювання здійснюється на таких принципах: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валідності (обґрунтованості та придатності методів і технологій оцінювання для конкретних цілей);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відкритості та прозорості;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об’єктивності;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надійності;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доступності;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6. Положення про спеціально уповноважену державою установу (організацію) затверджується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Засади зовнішнього незалежного оцінювання, не встановлені цим Законом,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48. Моніторинг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Моніторинг якості освіти може бути внутрішній та зовнішній.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Внутрішній моніторинг якості освіти проводиться закладами освіти (іншими суб’єктами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49. Громадська акредитація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 Громадська акредитація закладу освіти - це оцінювання закладу освіти щодо ефективності внутрішньої системи забезпечення якості освіти та </w:t>
      </w:r>
      <w:r w:rsidRPr="00EE6BC8">
        <w:rPr>
          <w:rFonts w:ascii="Times New Roman" w:hAnsi="Times New Roman" w:cs="Times New Roman"/>
          <w:sz w:val="28"/>
          <w:szCs w:val="28"/>
        </w:rPr>
        <w:lastRenderedPageBreak/>
        <w:t>забезпечення досягнення здобувачами освіти результатів навчання, передбачених освітніми програмами і стандартами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Громадська акредитація закладу освіти здійснюється на добровільних засадах за запитом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50. Атестація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Положення про атестацію педагогічних працівників затверджує 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51. Сертифікація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Сертифікація педагогічного працівника відбувається на добровільних засадах виключно за його ініціативою.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w:t>
      </w:r>
      <w:r w:rsidRPr="00EE6BC8">
        <w:rPr>
          <w:rFonts w:ascii="Times New Roman" w:hAnsi="Times New Roman" w:cs="Times New Roman"/>
          <w:sz w:val="28"/>
          <w:szCs w:val="28"/>
        </w:rPr>
        <w:lastRenderedPageBreak/>
        <w:t>пов’язаних із забезпеченням якості та впровадженням інновацій, педагогічних новацій і технологій у системі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VI</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УЧАСНИКИ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52. Категорії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Учасниками освітнього процесу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здобувачі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педагогічні, науково-педагогічні та наукові працівники;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батьки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фізичні особи, які провадять освітню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53. Права та обов’язки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Здобувачі освіти мають право 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навчання впродовж життя та академічну мобільність;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якісні освітні послуги;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справедливе та об’єктивне оцінювання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відзначення успіхів у своїй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безпечні та нешкідливі умови навчання, утримання і праці;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повагу людської гідності;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стипендіями у порядку, встановленому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трудову діяльність у позанавчальний час;</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збереження місця навчання на період проходження військової служби за призовом та/або під час мобілізації, на особливий період;</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Здобувачі освіти зобов’язані: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відповідально та дбайливо ставитися до власного здоров’я, здоров’я оточуючих, довкілля;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Здобувачі освіти мають також інші права та обов’язки, передбачені законодавством та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Педагогічні, науково-педагогічні та наукові працівники мають право 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педагогічну ініціативу;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кваліфікації, перепідготовку;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відзначення успіхів у своїй професійній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справедливе та об’єктивне оцінювання своєї професійної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захист професійної честі та гідності;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індивідуальну освітню (наукову, творчу, мистецьку та іншу) діяльність за межами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творчу відпустку строком до одного року не більше одного разу на 10 років із зарахуванням до стажу роботи;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житлом у першочерговому порядку, пільгові кредити для індивідуального і кооперативного будівництва;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забезпечення службовим житлом з усіма комунальними зручностями у порядку, передбаченому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безпечні і нешкідливі умови праці;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подовжену оплачувану відпустку;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участь у громадському самоврядуванні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участь у роботі колегіальних органів управління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Педагогічні, науково-педагогічні та наукові працівники зобов’язані: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постійно підвищувати свій професійний і загальнокультурний рівні та педагогічну майстерність;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дотримуватися педагогічної етики;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поважати гідність, права, свободи і законні інтереси всіх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Особи, винні в порушенні цієї статті, несуть відповідальність згідно з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55. Права та обов’язки батьків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Батьки здобувачів освіти мають право: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захищати відповідно до законодавства права та законні інтереси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звертатися до закладів освіти, органів управління освітою з питань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обирати заклад освіти, освітню програму, вид і форму здобуття дітьми відповідної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Батьки здобувачів освіти зобов’язані: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Держава надає батькам здобувачів освіти допомогу у виконанні ними своїх обов’язків, захищає права сім’ї.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56. Державні гарантії здобувачам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осіб інших категорій, визначених законодавством та/або рішенням органу місцевого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57. Державні гарантії педагогічним і науково-педагогічним працівникам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забезпечує педагогічним і науково-педагогічним працівникам: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належні умови праці та медичне обслуговування;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оплату підвищення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правовий, соціальний, професійний захист;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пенсію за вислугу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гарантії, визначені законом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VII</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ОСВІТА, ПРОФЕСІЙНИЙ РОЗВИТОК ТА ОПЛАТА ПРАЦІ ПЕДАГОГІЧНИХ І НАУКОВО-ПЕДАГОГІЧНИХ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58. Вимоги до освіти та професійної кваліфікації педагогічного працівника закладу освіти</w:t>
      </w:r>
    </w:p>
    <w:p w:rsidR="00EE6BC8" w:rsidRPr="00EE6BC8" w:rsidRDefault="00C129D2" w:rsidP="00C129D2">
      <w:pPr>
        <w:tabs>
          <w:tab w:val="left" w:pos="6750"/>
        </w:tabs>
        <w:jc w:val="both"/>
        <w:rPr>
          <w:rFonts w:ascii="Times New Roman" w:hAnsi="Times New Roman" w:cs="Times New Roman"/>
          <w:sz w:val="28"/>
          <w:szCs w:val="28"/>
        </w:rPr>
      </w:pPr>
      <w:r>
        <w:rPr>
          <w:rFonts w:ascii="Times New Roman" w:hAnsi="Times New Roman" w:cs="Times New Roman"/>
          <w:sz w:val="28"/>
          <w:szCs w:val="28"/>
        </w:rPr>
        <w:tab/>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Педагогічну діяльність у закладах освіти здійснюють особи, які працюють на посадах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59. Професійний розвиток та підвищення кваліфікації педагогічних і науково-педагогічних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Вид, форму та суб’єкта підвищення кваліфікації обирає педагогічний (науково-педагогічний) працівник.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60. Робочий час педагогічних і науково-педагогічних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Робочий час науково-педагогічного працівника включає час виконання ним навчальної, методичної, наукової, організаційної роботи.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61. Оплата праці педагогічних і науково-педагогічних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Посадовий оклад педагогічного працівника кожної наступної кваліфікаційної категорії підвищується не менше ніж на 10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Кожний наступний посадовий оклад науково-педагогічного працівника підвищується не менше ніж на 10 відсотків від попереднього.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Педагогічним і науково-педагогічним працівникам встановлюються щомісячні надбавки за вислугу років у розмірах: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понад три роки - 10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понад 10 років - 20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понад 20 років - 30 відсотків посадового окладу.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VIII</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УПРАВЛІННЯ ТА КОНТРОЛЬ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62. Органи управління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До органів управління у сфері освіти належать: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Кабінет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центральний орган виконавчої влади із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постійно діючий колегіальний орган у сфері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державні органи, яким підпорядковані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Верховна Рада Автономної Республіки Крим;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Рада міністрів Автономної Республіки Крим;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місцевого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63. Повноваження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Кабінет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вживає заходів щодо забезпечення конституційного права кожної особи на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проведення державної політики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стратегію розвитку освіти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затверджує та виконує державні цільові програми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повноваження засновника державних закладів освіти або доручає їх здійснення уповноваженому ним органу;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рівні умови розвитку закладів освіти всіх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визначає порядок розподілу державного фінансування професійної (професійно-технічної) та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затверджує перелік посад науково-педагогічних і педагогічних працівників закладів освіти;</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затверджує ліцензійні умови провадження освітньої діяльності;</w:t>
      </w:r>
    </w:p>
    <w:p w:rsidR="00EE6BC8" w:rsidRPr="00EE6BC8" w:rsidRDefault="00EE6BC8" w:rsidP="00EE6BC8">
      <w:pPr>
        <w:jc w:val="both"/>
        <w:rPr>
          <w:rFonts w:ascii="Times New Roman" w:hAnsi="Times New Roman" w:cs="Times New Roman"/>
          <w:sz w:val="28"/>
          <w:szCs w:val="28"/>
          <w:lang w:val="en-US"/>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індикатори оцінки стану освіти в Україні та регіонах;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визначає органи ліцензування закладів дошкільної та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інші повноваження, передбачені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64. Повноваження центрального органу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формування та реалізує державну політику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нормативно-правове забезпечення функціонування системи освіти в межах повноважень,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організовує збір та обробку освітньої статистики, здійснює її аналіз та прогнозує розвиток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порядок, види та форми проведення моніторингу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функціонування Єдиної державної електронної бази з питань освіти та інших державних інформаційних систем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стандарти освіти та оприлюднює їх на своєму офіційному веб-сайті;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міжнародне співробітництво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порядок визнання здобутих в іноземних закладах освіти документів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форму і зміст документів про освіту державного зразка;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пропозиції про обсяг освітніх субвенцій, державного фінансування середньої, професійної, вищої освіти та стипендійного фонду;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надає методичні рекомендації щодо освітньої діяльності та управління закладами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та затверджує умови прийому до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ліцензійні умови провадження освітньої діяльності та подає їх на затвердження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розвиток фізичного виховання та спорту в закладах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порядок проведення інституційного аудиту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типові освітні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дорученням і в межах, встановлених Кабінетом Міністрів України, здійснює повноваження засновника щодо державних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положення про власні постійні або тимчасові консультативні, дорадчі та інші допоміжні органи;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здійснює інші повноваження, передбачені Конституцією, цим Законом та іншими законами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65. Повноваження державних органів, до сфери управління яких належать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Державні органи, до сфери управління яких належать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беруть участь у реалізації освітньої політики;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беруть участь у розробленні умов прийому до закладів професійної (професійно-технічної), фахової передвищої та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розподіляють державне фінансування та стипендійний фонд закладів освіти, що перебувають у сфері їх управління;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аналіз, моніторинг якості освітньої діяльності закладів освіти, що перебувають у сфері їх управління;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беруть участь у формуванні стандартів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передбачені цим Законом та іншими законами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66. Повноваження органів місцевого самоврядування, Верховної Ради Автономної Республіки Крим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Верховна Рада Автономної Республіки Крим, обласні ради, Київська та Севастопольська міські ради: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рівні умови для розвитку закладів освіти всіх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у сфері освіти, передбачені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Районні, міські ради та ради об’єднаних територіальних громад:</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планують та забезпечують розвиток мережі закладів дошкільної, початкової та базової середньої освіти,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мають право засновувати заклади освіти, реорганізовувати і ліквідовувати їх;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ведуть облік дітей дошкільного та шкільного віку у порядку, затвердженому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рівні умови розвитку закладів освіти всіх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у сфері освіти, передбачені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Сільські, селищні ради: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мають право засновувати заклади освіти, реорганізовувати і ліквідовувати їх, забезпечують їх діяльність та розвиток;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у сфері освіти, передбачені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67. Повноваження органів із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Органами із забезпечення якості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центральний орган виконавчої влади із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постійно діючий колегіальний орган у сфері забезпечення якості вищої освіти - Національне агентство із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Центральний орган виконавчої влади із забезпечення якості освіти та його територіальні органи: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проводять інституційний аудит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проводять моніторинг якості освітньої діяльності та якості освіти у порядку, визначеному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межах повноважень, передбачених законом, здійснюють державний нагляд (контроль) за закладами освіти щодо дотримання ними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визначені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Повноваження постійно діючого колегіального органу у сфері забезпечення якості вищої освіти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68. Відкритість органів управління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69. Державний нагляд (контроль)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70. Громадське самоврядування та державно-громадське управління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Громадське самоврядування у сфері освіти реалізується: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закладі освіти відповідно до статті 28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місцевому (територіальному) рівні;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національному (всеукраїнському) рівні.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Органи громадського самоврядування у сфері освіти створюються: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закладі освіти - за ініціативою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Органами громадського самоврядування у сфері освіти 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громадського самоврядування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педагогічних, науково-педагогічних, наукових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батьків;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роботодавців;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об’єднання зазначених категорій осіб.</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державно-громадського управління у сфері освіти мають повноваження, передбачені актами про їх утворення.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8. Громадське самоврядування та державно-громадське управління у сфері освіти здійснюються на принципах: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пріоритету прав і свобод людини і громадянина;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верховенства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взаємної поваги та партнерства;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обов’язковості розгляду пропозицій сторін;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пріоритету узгоджувальних процедур;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прозорості, відкритості та гласності;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обов’язковості дотримання досягнутих домовленостей;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взаємної відповідальності сторін.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71. Громадський нагляд (контроль)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Суб’єкти громадського нагляду (контролю) мають право: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ініціювати і брати участь у дослідженнях з питань освіти та оприлюднювати результати таких досліджень;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проводити моніторинг та оприлюднювати результати, зокрема, щодо: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якості підручників та інших навчальних матеріалів;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здійснювати інші заходи у сфері освіти відповідно до законодавства та реалізовувати інші права, не заборонені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72. Освітня статистика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Освітня статистика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статистичні дані центрального органу виконавчої влади у сфері статистики про систему освіти і ринок праці;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статистичні дані, отримані шляхом оброблення деперсоналізованої інформації про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статистичну інформацію, отриману за результатами моніторингових досліджень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статистичні показники, що відображають стан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73. Інститут освітнього омбудсмена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Освітній омбудсмен призначається на посаду Кабінетом Міністрів України строком на п’ять років без права повторного призначення.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Освітній омбудсмен відповідно до покладених на нього завдань має право: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безперешкодно у встановленому законом порядку відвідувати органи державної влади, органи місцевого самоврядування, заклади освіти всіх </w:t>
      </w:r>
      <w:r w:rsidRPr="00EE6BC8">
        <w:rPr>
          <w:rFonts w:ascii="Times New Roman" w:hAnsi="Times New Roman" w:cs="Times New Roman"/>
          <w:sz w:val="28"/>
          <w:szCs w:val="28"/>
        </w:rPr>
        <w:lastRenderedPageBreak/>
        <w:t>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надавати консультації здобувачам освіти, їхнім батькам, законним представникам, а також особам, які навчають;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представляти інтереси особи у суді.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Порядок та умови звернення до освітнього омбудсмена затверджуються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IX</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ІНФРАСТРУКТУРА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74. Єдина державна електронна база з питань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w:t>
      </w:r>
      <w:r w:rsidRPr="00EE6BC8">
        <w:rPr>
          <w:rFonts w:ascii="Times New Roman" w:hAnsi="Times New Roman" w:cs="Times New Roman"/>
          <w:sz w:val="28"/>
          <w:szCs w:val="28"/>
        </w:rPr>
        <w:lastRenderedPageBreak/>
        <w:t>всіх відомостей про себе, внесених до Єдиної державної електронної бази з питань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Розпорядником Єдиної державної електронної бази з питань освіти є центральний орган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75. Наукове і методичне забезпечення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брати участь у науково-методичному забезпеченні оцінювання і моніторингу якості освіти, зокрема за міжнародними програмами;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здійснювати соціологічні дослідження суспільного сприйняття освітньої політики;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організовувати видання підручників (посібників), у тому числі електронних;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реалізовувати інші функції, передбачені законодавством та їх установчими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залучається до проведення незалежної наукової експертизи: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бере участь у розробленні методів навчання, стандартів освіти, типових освітніх програм, підручників;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здійснює розроблення та експериментальну перевірку інноваційних моделей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7) здійснює психологічну експертизу стандартів освіти, типових освітніх програм, підручників, методичних матеріалів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76. Психологічна служба та соціально-педагогічний патронаж у системі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3. За своїм статусом практичні психологи та соціальні педагоги закладів освіти належать до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77. Організація медичного обслуговування в системі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bookmarkStart w:id="0" w:name="_GoBack"/>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X</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ФІНАНСОВО-ЕКОНОМІЧНІ ВІДНОСИНИ У СФЕРІ ОСВІТИ</w:t>
      </w:r>
    </w:p>
    <w:bookmarkEnd w:id="0"/>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78. Фінансування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w:t>
      </w:r>
      <w:r w:rsidRPr="00EE6BC8">
        <w:rPr>
          <w:rFonts w:ascii="Times New Roman" w:hAnsi="Times New Roman" w:cs="Times New Roman"/>
          <w:sz w:val="28"/>
          <w:szCs w:val="28"/>
        </w:rPr>
        <w:lastRenderedPageBreak/>
        <w:t>дошкільної та позашкільної освіти шляхом надання відповідних освітніх субвенцій.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рівень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категорія території, на якій розташований заклад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наявність здобувачів освіти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особливості навчання здобувачів освіти з національних меншин;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необхідність підвезення здобувачів освіти до закладу освіти та у зворотньому напрямку;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інших факторів.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Особливості фінансування освіти різних рівнів визначаються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79. Фінансово-господарська діяльність закладів освіти та установ, організацій, підприємств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Джерелами фінансування суб’єктів освітньої діяльності відповідно до законодавства можуть бути: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державний бюджет;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місцеві бюджети;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плата за надання освітніх та інших послуг відповідно до укладених договорів;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гранти вітчизняних і міжнародних організацій;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джерела, не заборонені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професійної (професійно-технічної)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освіти на інших рівнях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спеціалізованої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освіти особами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підвищення кваліфікації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цілі.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80. Майно закладів освіти та установ, організацій, підприємств системи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До майна закладів освіти та установ, організацій, підприємств системи освіти належать: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активи, передбачені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Майно закладів освіти та установ, організацій, підприємств системи освіти належить їм на правах, визначених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Порядок, умови та форми набуття закладами освіти прав на землю визначаються Земельним кодексом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Об’єкти та майно державних і комунальних закладів освіти не підлягають приватизації чи використанню не за освітнім призначенням.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81. Державно-приватне партнерство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 Правові засади державно-приватного партнерства у сфері освіти і науки визначені Конституцією України, Цивільним кодексом України, </w:t>
      </w:r>
      <w:r w:rsidRPr="00EE6BC8">
        <w:rPr>
          <w:rFonts w:ascii="Times New Roman" w:hAnsi="Times New Roman" w:cs="Times New Roman"/>
          <w:sz w:val="28"/>
          <w:szCs w:val="28"/>
        </w:rPr>
        <w:lastRenderedPageBreak/>
        <w:t>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Державно-приватне партнерство у сфері освіти і науки може передбачати: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спільне фінансування закладів освіти, а також юридичних і фізичних осіб, які провадять освітню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утворення та/або спільне фінансування і розвиток баз практичної підготовки;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розроблення і розвиток сучасних технологій освіти,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професійно-практичну підготовку;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запровадження спільних програм фінансування підготовки фахівців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здійснення заходів щодо соціального захисту та поліпшення житлових умов працівників системи освіти та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Фінансування державно-приватного партнерства у сфері освіти може здійснюватися за рахунок: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фінансових ресурсів приватного партнера;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фінансових ресурсів, запозичених в установленому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коштів державного та місцевих бюджетів;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Розділ </w:t>
      </w:r>
      <w:r w:rsidRPr="00EE6BC8">
        <w:rPr>
          <w:rFonts w:ascii="Times New Roman" w:hAnsi="Times New Roman" w:cs="Times New Roman"/>
          <w:sz w:val="28"/>
          <w:szCs w:val="28"/>
          <w:lang w:val="en-US"/>
        </w:rPr>
        <w:t>XI</w:t>
      </w:r>
      <w:r w:rsidRPr="00EE6BC8">
        <w:rPr>
          <w:rFonts w:ascii="Times New Roman" w:hAnsi="Times New Roman" w:cs="Times New Roman"/>
          <w:sz w:val="28"/>
          <w:szCs w:val="28"/>
        </w:rPr>
        <w:t xml:space="preserve"> </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МІЖНАРОДНЕ СПІВРОБІТНИЦТВО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82. Міжнародне співробітництво у системі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Держава сприяє міжнародному співробітництву у сфері освіти шляхом: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здійснення заходів щодо розвитку та зміцнення міжнародного співробітництва;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надання консультативної підтримки з питань міжнародного співробітництва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здійснення іншої діяльності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83. Участь у міжнародних дослідженнях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з метою незалежного оцінювання якості освіти забезпечує участь у міжнародних порівняльних дослідженнях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84. Міжнародна академічна мобільність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Держава створює умови для: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реалізації права учасників освітнього процесу на міжнародну академічну мобільність;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розроблення спільних освітніх і наукових програм з іноземними закладами освіти, науковими установами, організаціями;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залучення іноземців до навчання та викладання в закладах освіти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Розділ </w:t>
      </w:r>
      <w:r w:rsidRPr="00EE6BC8">
        <w:rPr>
          <w:rFonts w:ascii="Times New Roman" w:hAnsi="Times New Roman" w:cs="Times New Roman"/>
          <w:sz w:val="28"/>
          <w:szCs w:val="28"/>
          <w:lang w:val="en-US"/>
        </w:rPr>
        <w:t>XII</w:t>
      </w:r>
      <w:r w:rsidRPr="00EE6BC8">
        <w:rPr>
          <w:rFonts w:ascii="Times New Roman" w:hAnsi="Times New Roman" w:cs="Times New Roman"/>
          <w:sz w:val="28"/>
          <w:szCs w:val="28"/>
        </w:rPr>
        <w:t xml:space="preserve"> </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ПРИКІНЦЕВІ ТА ПЕРЕХІДНІ ПОЛОЖЕННЯ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Цей Закон набирає чинності з дня, наступного за днем його опублікування, крім: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38 та абзацу третього частини другої статті 59 цього Закону, які набирають чинності з 1 січня 2018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п’ятої статті 61 та частини десятої статті 78 цього Закону, які набирають чинності з 1 січня 2019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третьої статті 43 Закону України "Про загальну середню освіту" (в редакції цього Закону), яка набирає чинності з 1 січня 2019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абзацу другого підпункту 5 пункту 4 цього розділу, який набирає чинності з 1 січня 2030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Визнати такими, що втратили чинність: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Закон України "Про освіту" (Відомості Верховної Ради УРСР, 1991 р., № 34, ст. 451 із наступними змінами);</w:t>
      </w:r>
    </w:p>
    <w:p w:rsidR="00EE6BC8" w:rsidRPr="00EE6BC8" w:rsidRDefault="00EE6BC8" w:rsidP="00EE6BC8">
      <w:pPr>
        <w:jc w:val="both"/>
        <w:rPr>
          <w:rFonts w:ascii="Times New Roman" w:hAnsi="Times New Roman" w:cs="Times New Roman"/>
          <w:sz w:val="28"/>
          <w:szCs w:val="28"/>
        </w:rPr>
      </w:pPr>
    </w:p>
    <w:p w:rsid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rPr>
        <w:t>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Установити, 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навчання учнів за програмами дванадцятирічної повної загальної середньої освіти починається: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початкової освіти - з 1 вересня 2018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для базової середньої освіти - з 1 вересня 2022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профільної середньої освіти - з 1 вересня 2027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10) за особами, які здобули середню спеціальну освіту до набрання чинності Законом України "Про освіту" від 23 травня 1991 року № 1060-</w:t>
      </w:r>
      <w:r w:rsidRPr="00EE6BC8">
        <w:rPr>
          <w:rFonts w:ascii="Times New Roman" w:hAnsi="Times New Roman" w:cs="Times New Roman"/>
          <w:sz w:val="28"/>
          <w:szCs w:val="28"/>
          <w:lang w:val="en-US"/>
        </w:rPr>
        <w:t>XII</w:t>
      </w:r>
      <w:r w:rsidRPr="00EE6BC8">
        <w:rPr>
          <w:rFonts w:ascii="Times New Roman" w:hAnsi="Times New Roman" w:cs="Times New Roman"/>
          <w:sz w:val="28"/>
          <w:szCs w:val="28"/>
        </w:rPr>
        <w:t>, після набрання чинності цим Законом зберігаються існуючі професійні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Внести зміни до таких законодавчих актів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пункт "ґ" частини другої статті 92 Земельного кодексу України (Відомості Верховної Ради України, 2002 р., № 3-4, ст. 27)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"ґ) заклади освіти незалежно від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 Законі України "Про загальну середню освіту" (Відомості Верховної Ради України, 1999 р., № 28, ст. 230 із наступними змінами):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статті 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 статті 6 слова "Державного стандарту" замінити словами "державних стандартів";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8, 9, 10, 11, 14 і 15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8. Заклад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 загальної середньої освіти діє на підставі статуту, який затверджується засновником або уповноваженим ним органом.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9. Типи закладів освіти, що забезпечують здобуття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Здобуття загальної середньої освіти забезпечують: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початкова школа - заклад освіти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 xml:space="preserve"> ступеня (або структурний підрозділ іншого закладу освіти), що забезпечує початкову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 xml:space="preserve">гімназія - заклад середньої освіти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 xml:space="preserve"> ступеня (або структурний підрозділ іншого закладу освіти), що забезпечує базову середню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ліцей - заклад середньої освіти </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ступеня (або структурний підрозділ іншого закладу освіти), що забезпечує профільну середню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 xml:space="preserve">,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чи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ступенів). Ліцеї функціонують, як правило, як самостійні юридичні особи.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Здобуття повної загальної середньої освіти забезпечують також такі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спеціальна школа - заклад загальної середньої освіти для дітей, які потребують корекції фізичного та/або розумового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санаторна школа - заклад загальної середньої освіти з відповідним профілем для дітей, які потребують тривалого лікування;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Зазначені заклади освіти можуть функціонувати на одному і на декількох рівнях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зазначені заклади освіти затверджуються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3. Здобуття загальної середньої освіти також можуть забезпечувати заклади професійної (професійно-технічної), фахової передвищої, вищої освіти та </w:t>
      </w:r>
      <w:r w:rsidRPr="00EE6BC8">
        <w:rPr>
          <w:rFonts w:ascii="Times New Roman" w:hAnsi="Times New Roman" w:cs="Times New Roman"/>
          <w:sz w:val="28"/>
          <w:szCs w:val="28"/>
        </w:rPr>
        <w:lastRenderedPageBreak/>
        <w:t>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міжшкільний ресурсний центр затверджується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У системі спеціалізованої освіти здобуття загальної середньої освіти забезпечують: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спеціалізована мистецька школа (школа-інтернат) - заклад спеціалізованої освіти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або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ступенів мистецького профілю;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школа-інтернат (ліцей-інтернат) спортивного профілю - заклад спеціалізованої освіти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або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ступенів спортивного профілю (заклад із специфічними умовами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військовий (військово-морський) ліцей, ліцей з посиленою військово-фізичною підготовкою - заклад спеціалізованої освіти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або </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ступенів військового профілю для дітей з 13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науковий ліцей, науковий ліцей-інтернат - заклад спеціалізованої освіти </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або </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 xml:space="preserve"> ступеня наукового профілю.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10. Статус закладу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загальної середньої освіти є юридичною особою.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Статус державного має заклад загальної середньої освіти, заснований на державній формі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Статус комунального має заклад загальної середньої освіти, заснований на комунальній формі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Статус приватного має заклад загальної середньої освіти, заснований на приватній формі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11. Створення, реорганізація, ліквідація та перепрофілювання закладу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14. Наповнюваність класів закладів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Наповнюваність класів закладів загальної середньої освіти не може перевищувати 30 учнів.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15. Освітня програма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Основою для розроблення освітньої програми є відповідний Державний стандарт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Освітня програма має містити: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загальний обсяг навчального навантаження та очікувані результати навчання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вимоги до осіб, які можуть розпочати навчання за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форми організації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опис та інструменти системи внутрішнього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освітні компоненти (за рішенням закладу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Освітня програма схвалюється педагогічною радою закладу освіти та затверджується його керівником.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Освітня програма має передбачати освітні компоненти для вільного вибору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Освітня програма може бути розроблена для одного і для декількох рівнів освіти (наскрізна освітня програма).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На основі освітньої програми заклад освіти складає та затверджує навчальний план, що конкретизує організацію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третю - п’яту статті 16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Режим роботи закладу загальної середньої освіти визначається таким закладом освіти на основі відповідних нормативно-правових актів.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після слів "на підставі заяви" доповнити словами "копії свідоцтва про народження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шосту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сьому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частину другу статті 20 після слова "визначаються" доповнити словами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24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24. Педагогічні працівники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25: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десятому слово "загальноосвітньої"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дванадцятий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"Розподіл педагогічного навантаження у закладі загальної середньої освіти затверджується його керівником";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статті 26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27: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назву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27. Атестація та підвищення кваліфікації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частиною третьою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29:</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частиною четвертою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Інші права та обов’язки батьків і осіб, які їх замінюють, визначаються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30:</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слова "рівні початкової, базової і повної" замінити словами "відповідному рівні";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31-33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31. Розроблення та затвердження Державних стандартів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 Державні стандарти загальної середньої освіти розробляються центральним органом виконавчої влади у сфері освіти і науки, </w:t>
      </w:r>
      <w:r w:rsidRPr="00EE6BC8">
        <w:rPr>
          <w:rFonts w:ascii="Times New Roman" w:hAnsi="Times New Roman" w:cs="Times New Roman"/>
          <w:sz w:val="28"/>
          <w:szCs w:val="28"/>
        </w:rPr>
        <w:lastRenderedPageBreak/>
        <w:t>затверджуються Кабінетом Міністрів України і переглядаються не менше одного разу на 10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Зміна змісту і обсягу Державних стандартів загальної середньої освіти іншими органами виконавчої влади не допускається.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32. Зміст Державних стандартів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Державні стандарти загальної середньої освіти визначають: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вимоги до обов’язкових результатів навчання та компетентностей здобувача загальної середньої освіти відповідного рівня;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загальний обсяг навчального навантаження здобувачів освіти на відповідному рівні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форми державної атестації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33. Додержання Державних стандартів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Держава зобов’язана забезпечити здобуття повної загальної середньої освіти на рівні Державних стандартів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п’яту статті 34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четвертий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абзаци п’ятий - восьмий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"ліцензування закладів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сприяння розвитку самоврядування у закладах освіти, що забезпечують здобуття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статті 37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реалізацію державної політики у сфері загальної середньої освіти на відповідній території;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виконують функції засновника закладів загальної середньої освіти на відповідній території;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створюють умови для здобуття громадянами повної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створюють умови для розвитку закладів освіти усіх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забезпечують педагогічних працівників підручниками, посібниками, методичною літературою;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сприяють проведенню інноваційної діяльності в системі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соціальний захист педагогічних працівників, спеціалістів, які беруть участь в освітньому процесі, учнів (вихованців);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освітню (освітні) програму (програми)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сьомому слова "Державному стандарту" замінити словами "Державним стандартам";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десятому слова "(крім педагогічних працівників державного і комунального загальноосвітнього навчального закладу)"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десятого доповнити двома новими абзацами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"планує власну діяльність та формує стратегію розвитку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відповідно до статуту утворює, реорганізує та ліквідує структурні підрозділи".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одинадцятий - чотирнадцятий вважати відповідно абзацами тринадцятим - шістнадцятим;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39 і 40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39. Управління та громадське самоврядування закладу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Педагогічна рада закладу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планує роботу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схвалює освітню (освітні) програму (програми) закладу та оцінює результативність її (їх) виконання;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питання щодо вдосконалення і методичного забезпечення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інші питання, віднесені законом та/або статутом закладу до її повноважень.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Рішення педагогічної ради закладу загальної середньої освіти вводяться в дію рішеннями керівника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У закладі загальної середньої освіти можуть діяти: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батьківського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органи громадського самоврядування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40. Державний нагляд (контроль) у сфері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Державний нагляд (контроль) у сфері загальної середньої освіти здійснюється відповідно до Закону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Інституційний аудит включає планову перевірку дотримання ліцензійних умов";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43:</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слова "засновників (власників)" замінити словами "засновника (засновників)";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частинами третьою - п’ятою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45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45. Штатні розписи закладів загальної середньої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Штатні розписи приватних і корпоративних закладів загальної середньої освіти встановлюються засновником (засновниками)";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48 доповнити пунктом 3-1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у Законі України "Про позашкільну освіту" (Відомості Верховної Ради України, 2000 р., № 46, ст. 393 із наступними змінами):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другий доповнити словами "інші суб’єкти освітньої діяльності, що надають освітні послуги у системі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четвертого доповнити двома новими абзацами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п’ятий - десятий вважати відповідно абзацами сьомим - дванадцятим;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4 доповнити частиною другою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системі позашкільної освіти можуть здобуватися часткові кваліфікації нульового - третього рівнів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першого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 другий вважати абзацом третім;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третьому слово "організацій" замінити словом "об’єднань";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8 після абзацу сьомого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восьмий - шістнадцятий вважати відповідно абзацами дев’ятим - сімнадцятим;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9:</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"науковості";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п’ятого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 шостий вважати абзацом сьомим;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абзацом восьмим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"інших принципах, визначених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10:</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назву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10. Органи управління позашкільною освітою. Державний нагляд (контроль) у сфері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четверту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Державний нагляд (контроль) у сфері позашкільної освіти здійснюється відповідно до Закону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п’яту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абзаци десятий та одинадцятий частини шостої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"виконують функції засновників щодо заснованих ними закладів позашкільної освіти, узагальнюють та поширюють досвід їх роботи;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створюють умови для розвитку закладів освіти усіх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першу та другу статті 11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Керівництво закладом позашкільної освіти здійснює його директор.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Колегіальним органом управління закладу позашкільної освіти є педагогічна рада, повноваження якої визначаються статутом цього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Педагогічна рада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планує роботу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схвалює освітню (освітні) програму (програми) закладу та оцінює результативність її (їх) виконання;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приймає рішення щодо видачі документів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 його структурних підрозділах;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інші питання, віднесені законом та/або статутом закладу освіти до її повноважень.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Рішення педагогічної ради закладу позашкільної освіти вводяться в дію рішеннями керівника закладу.</w:t>
      </w:r>
    </w:p>
    <w:p w:rsidR="00EE6BC8" w:rsidRPr="00EE6BC8" w:rsidRDefault="00EE6BC8" w:rsidP="00EE6BC8">
      <w:pPr>
        <w:jc w:val="both"/>
        <w:rPr>
          <w:rFonts w:ascii="Times New Roman" w:hAnsi="Times New Roman" w:cs="Times New Roman"/>
          <w:sz w:val="28"/>
          <w:szCs w:val="28"/>
        </w:rPr>
      </w:pPr>
    </w:p>
    <w:p w:rsid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rPr>
        <w:t>2. У закладі позашкільної освіти можуть діяти:</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учнівського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батьківського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органи громадського самоврядування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позашкільної освіти є юридичною особою. Форма власності закладу позашкільної освіти визначається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доповнити абзацом четвертим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w:t>
      </w:r>
      <w:r w:rsidRPr="00EE6BC8">
        <w:rPr>
          <w:rFonts w:ascii="Times New Roman" w:hAnsi="Times New Roman" w:cs="Times New Roman"/>
          <w:sz w:val="28"/>
          <w:szCs w:val="28"/>
        </w:rPr>
        <w:lastRenderedPageBreak/>
        <w:t>приватного чи публічного права, основним видом діяльності яких є освітня діяльність у сфері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після слів "шкіл мистецтв" доповнити словами "малих академій мистецтв (народних ремесел), малих академій наук";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перший частини четвертої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Заклади позашкільної освіти можуть бути комплексними, профільними та спеціалізованими";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13 і 14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13. Установчі документи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позашкільної освіти діє на підставі статуту, що затверджується засновником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14. Створення, реорганізація, ліквідація та перепрофілювання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Заклади позашкільної освіти мають право створювати свої структурні підрозділи, у тому числі відокремлені структурні підрозділи (філії)";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15 після абзацу другого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третій - дванадцятий вважати відповідно абзацами четвертим - тринадцятим;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16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16. Освітня програма та планування діяльності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Освітня програма схвалюється педагогічною радою закладу позашкільної освіти та затверджується керівником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8. Експериментальні навчальні плани складаються закладами позашкільної освіти з урахуванням типових освітніх програм (навчальних планів).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статті 17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віком від 3 до 6 років - 30 хвилин;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віком від 6 до 7 років - 35 хвилин;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інших - 45 хвилин";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четвертому частини другої слова "Типовими навчальними планами" замінити словами "типовими освітніми програмами (навчальними планами)";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частини третьої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w:t>
      </w:r>
      <w:r w:rsidRPr="00EE6BC8">
        <w:rPr>
          <w:rFonts w:ascii="Times New Roman" w:hAnsi="Times New Roman" w:cs="Times New Roman"/>
          <w:sz w:val="28"/>
          <w:szCs w:val="28"/>
        </w:rPr>
        <w:lastRenderedPageBreak/>
        <w:t>влади, що забезпечують формування та реалізують державну політику у відповідних сферах";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статті 21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восьмому частини першої статті 22 слова "і затверджується відповідним органом управління"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23 і 25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23. Трудові відносини в системі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Керівника закладу позашкільної освіти призначає на посаду та звільняє з посади засновник (засновники) або уповноважений ним (ними) орган.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25. Атестація педагогічних працівників закладу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26: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28: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після слова "визначеної" доповнити словами "освітніми програмами";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розділ </w:t>
      </w:r>
      <w:r w:rsidRPr="00EE6BC8">
        <w:rPr>
          <w:rFonts w:ascii="Times New Roman" w:hAnsi="Times New Roman" w:cs="Times New Roman"/>
          <w:sz w:val="28"/>
          <w:szCs w:val="28"/>
          <w:lang w:val="en-US"/>
        </w:rPr>
        <w:t>VIII</w:t>
      </w:r>
      <w:r w:rsidRPr="00EE6BC8">
        <w:rPr>
          <w:rFonts w:ascii="Times New Roman" w:hAnsi="Times New Roman" w:cs="Times New Roman"/>
          <w:sz w:val="28"/>
          <w:szCs w:val="28"/>
        </w:rPr>
        <w:t xml:space="preserve"> "Прикінцеві положення" доповнити пунктом 3-1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"3-1. Установити, 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w:t>
      </w:r>
      <w:r w:rsidRPr="00EE6BC8">
        <w:rPr>
          <w:rFonts w:ascii="Times New Roman" w:hAnsi="Times New Roman" w:cs="Times New Roman"/>
          <w:sz w:val="28"/>
          <w:szCs w:val="28"/>
        </w:rPr>
        <w:lastRenderedPageBreak/>
        <w:t>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тексті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"навчальні заклади" в усіх відмінках замінити словами "заклади освіти"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"навчально-виховний процес" в усіх відмінках замінити словами "освітній процес"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слова і цифри "професійно-технічні та вищі навчальні заклади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 xml:space="preserve">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"у позаурочний та позанавчальний час"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у Законі України "Про дошкільну освіту" (Відомості Верховної Ради України, 2001 р., № 49, ст. 259 із наступними змінами):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4:</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назву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4. Дошкільна освіта. Базові етапи становлення особистості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другому частини другої слово "різнобічного" замінити словом "всебічного";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третю і четверту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Базовими етапами фізичного, психічного та соціального становлення особистості дитини є вік немовляти, ранній вік, передшкільний вік.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Вікова періодизація: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немовлята (до одного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ранній вік (від одного до трьох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передшкільний вік (від трьох до шести (семи)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молодший дошкільний вік (від трьох до чотирьох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середній дошкільний вік (від чотирьох до п’яти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старший дошкільний вік (від п’яти до шести (семи)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сьомий доповнити словами "у державних і комунальних закладах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абзацом одинадцятим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принципи, визначені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п’яту статті 9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Діти можуть здобувати дошкільну освіту за бажанням батьків або осіб, які їх замінюють: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закладах дошкільної освіти незалежно від підпорядкування, типів і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структурних підрозділах юридичних осіб приватного і публічного права, у тому числі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сім’ї - за сімейною (домашньою) формою здобуття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 допомогою фізичних осіб - підприємців, основним видом діяльності яких є освітня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після абзацу восьмого доповнити чотирма новими абзацами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"планує свою діяльність та формує стратегію розвитку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освітню програму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забезпечує добір і розстановку кадрів;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дев’ятий і десятий вважати відповідно абзацами тринадцятим і чотирнадцятим;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 слова "Дошкільний навчальний заклад, заснований на приватній формі власності" замінити словами "Заклад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п’яту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другий частини шостої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абзацах другому і третьому слова "двох місяців" замінити словом "одного";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шостому слова "з вадами фізичного та (або) розумового розвитку" замінити словами "з фізичними та (або) інтелектуальними порушеннями";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абзаци перший, третій і четвертий частини третьої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Для задоволення освітніх потреб громадян заклад дошкільної освіти може входити до складу об’єднання з іншими закладами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13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13. Установчі документи суб’єктів освітньої діяльності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дошкільної освіти діє на підставі статуту.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14:</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слова "сімейними, родинними"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після абзацу сьомого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інклюзивних групах - до 15 осіб (з них не більше трьох дітей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восьмий і дев’ятий вважати відповідно абзацами дев’ятим і десятим;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дев’ятому слово "дітьми"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назву та частину першу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15. Статус закладу дошкільної освіти та інших суб’єктів освітньої діяльності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дошкільної освіти є юридичною особою.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частинами п’ятою і шостою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16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16. Утворення, реорганізація, ліквідація та перепрофілювання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Заклади дошкільної освіти можуть бути передані засновниками у комунальну чи державну власність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абзаци другий і четвертий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"створення умов для здобуття дітьми, у тому числі з особливими освітніми потребами,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"ліцензування освітньої діяльності у сфері дошкільної освіти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19:</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одинадцятий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другий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абзац третій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четвертий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"виконують функції засновника закладів дошкільної освіти на відповідній території";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шостому слово "громадянами" замінити словами "дітьми, у тому числі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восьмому слова "державних і"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дев’ятий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"створюють умови для розвитку закладів дошкільної освіти усіх форм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статті 20, 21, 22 і 23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20. Управління та громадське самоврядування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Керівництво закладом дошкільної освіти здійснює його директор.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w:t>
      </w:r>
      <w:r w:rsidRPr="00EE6BC8">
        <w:rPr>
          <w:rFonts w:ascii="Times New Roman" w:hAnsi="Times New Roman" w:cs="Times New Roman"/>
          <w:sz w:val="28"/>
          <w:szCs w:val="28"/>
        </w:rPr>
        <w:lastRenderedPageBreak/>
        <w:t>батьки або особи, які їх замінюють. Особи, запрошені на засідання педагогічної ради, мають право дорадчого голосу.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Педагогічна рада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питання вдосконалення організації освітнього процесу у закладі;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визначає план роботи закладу та педагогічне навантаження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заходи щодо зміцнення здоров’я дітей;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обговорює питання підвищення кваліфікації педагогічних працівників, розвитку їхньої творчої ініціативи;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затверджує щорічний план підвищення кваліфікації педагогічних працівників;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заслуховує звіти педагогічних працівників, які проходять атестацію;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визначає шляхи співпраці дошкільного навчального закладу з сім’єю;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розглядає інші питання, віднесені законом та/або установчими документами закладу до її повноважень.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Рішення педагогічної ради закладу дошкільної освіти вводяться в дію рішеннями керівника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У закладі дошкільної освіти можуть діяти: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самоврядування працівників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органи батьківського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органи громадського самоврядування учасників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21. Державний нагляд (контроль)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Державний нагляд (контроль) у сфері дошкільної освіти здійснюється відповідно до Закону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"Стаття 22. Базовий компонент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23. Освітня програма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Основою для розроблення освітньої програми є Базовий компонент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Освітня програма має містити: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загальний обсяг навантаження та очікувані результати навчання здобувачів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форми організації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опис та інструменти системи внутрішнього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освітні компоненти (за рішенням закладу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Зміст освітньої програми повинен передбачати: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формування основ соціальної адаптації та життєвої компетентності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утвердження емоційно-ціннісного ставлення до практичної та духовної діяльності людини;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розвиток потреби в реалізації власних творчих здібностей.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Освітня програма схвалюється педагогічною радою закладу дошкільної освіти та затверджується його керівником.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Кожна освітня програма має передбачати набуття дитиною компетентностей, визначених Базовим компонентом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7. На основі освітньої програми заклад дошкільної освіти складає та затверджує план роботи, що конкретизує організацію освітнього процесу.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24:</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План роботи закладу дошкільної освіти незалежно від типу та форми власності затверджується керівником такого закладу";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25 доповнити абзацом шостим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"інші суб’єкти, що здійснюють наукове і методичне забезпечення відповідно до статті 75 Закону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27: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четвертому слова "у будинках дитини, яслах та яслах-садках"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сьомого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"асистенти дітей з особливими освітніми потребами".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 восьмий вважати абзацом дев’ятим;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дев’ятий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"фізичні особи, які мають право здійснювати освітню діяльність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п’ятому частини другої статті 28 слова "державних і комунальних"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30:</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після слів "вищу педагогічну освіту" доповнити словами "та/або професійну кваліфікацію педагогічного працівника";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третій після слова "вихователя" доповнити словами "інклюзивної групи";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третього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"асистента вихователя інклюзивної групи - 36 годин".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четвертий - чотирнадцятий вважати відповідно абзацами п’ятим - п’ятнадцятим;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абзац сьомий після слів "компенсуючого типу" доповнити словами "та з інклюзивними групами";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десятого доповнити новим абзацом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"керівник гуртка - 18 годин".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абзаци одинадцятий - п’ятнадцятий вважати відповідно абзацами дванадцятим - шістнадцятим;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другу і третю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Керівника закладу дошкільної освіти призначає на посаду та звільняє з посади засновник (засновники) або уповноважений ним (ними) орган.</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четверту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четверту статті 33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Дітям, які потребують корекції фізичного та/або розумового розвитку, тривалого лікування та реабілітації, гарантовано право 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доповнити абзацом шостим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частиною третьою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Інші права та обов’язки батьків і осіб, які їх замінюють, визначаються Законом України "Про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частинами третьою - шостою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Джерелами фінансування закладу дошкільної освіти незалежно від форми власності можуть бути кошти: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засновника (засновників);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державного та місцевих бюджетів;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батьків або осіб, які їх замінюють;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добровільні пожертвування та цільові внески фізичних і юридичних осіб;</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інші кошти, не заборонені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Обсяги співфінансування визначаються засновниками на умовах договору.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41: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тексті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"дошкільний навчальний заклад" в усіх відмінках і числах замінити словами "заклад дошкільної освіти"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"навчально-виховний процес" в усіх відмінках замінити словами "освітній процес"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"директор (завідуючий)" в усіх відмінках і числах замінити словом "директор"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"засновник (власник)" в усіх відмінках і числах замінити словами "засновник (засновники)"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"надання освітніх послуг" замінити словами "провадження освітньої діяльності";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у Законі України "Про військовий обов’язок і військову службу" (Відомості Верховної Ради України, 2006 р., № 38, ст. 324 із наступними змінами):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15 цифри "18" замінити цифрами "19";</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частину десяту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у Законі України "Про культуру" (Відомості Верховної Ради України, 2011 р., № 24, ст. 168):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8 слова "позашкільних закладів освіти" замінити словами "закладів спеціалізованої позашкільної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у Законі України "Про вищу освіту" (Відомості Верховної Ради України, 2014 р., № 37-38, ст. 2004 із наступними змінами):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пунктом 11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"11) академічна доброчесність - сукупність етичних принципів та визначених Законом України "Про освіту", цим Законом та іншими законами України </w:t>
      </w:r>
      <w:r w:rsidRPr="00EE6BC8">
        <w:rPr>
          <w:rFonts w:ascii="Times New Roman" w:hAnsi="Times New Roman" w:cs="Times New Roman"/>
          <w:sz w:val="28"/>
          <w:szCs w:val="28"/>
        </w:rPr>
        <w:lastRenderedPageBreak/>
        <w:t>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19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20 слова "освітньо-професійну чи освітньо-наукову" замінити словом "освітню";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23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6 після слова "науково-педагогічної" доповнити словом "мистецької";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7 після слова "науково-технічної" доповнити словом "мистецької";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1 після слова "науки" доповнити словом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7 після слова "науково-технічної" доповнити словом "мистецької";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у статті 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перший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Підготовка фахівців з вищою освітою здійснюється за відповідними освітніми чи науковими програмами на таких рівнях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"третій (освітньо-науковий/освітньо-творчий) рівень";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сьомому слова "п’ятому кваліфікаційному" замінити словом "шостому";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восьмому слова "шостому кваліфікаційному" замінити словом "сьомому";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дев’ятому слова "сьомому кваліфікаційному" замінити словом "восьмому";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десятий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"Третій (освітньо-науковий/освітньо-творчий) рівень вищої освіти відповідає дев’ятому рівню Національної рамки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абзацу десятого доповнити двома новими абзацами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абзац одинадцятий вважати абзацом тринадцятим;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тринадцятому слова "дев’ятому кваліфікаційному" замінити словом "десятому";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слова "(освітньо-професійної чи освітньо-наукової)"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4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доктор філософії/доктор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частини третьої: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цифри "90-120" замінити цифрами "120-150";</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перший частини четвертої після слів "молодшого бакалавра" доповнити словами "або молодшого спеціаліста";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шосту доповнити абзацами п’ятим - сьомим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w:t>
      </w:r>
      <w:r w:rsidRPr="00EE6BC8">
        <w:rPr>
          <w:rFonts w:ascii="Times New Roman" w:hAnsi="Times New Roman" w:cs="Times New Roman"/>
          <w:sz w:val="28"/>
          <w:szCs w:val="28"/>
        </w:rPr>
        <w:lastRenderedPageBreak/>
        <w:t>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третю статті 6 доповнити абзацом другим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п’ятий частини другої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"диплом доктора філософії/доктора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четверту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w:t>
      </w:r>
      <w:r w:rsidRPr="00EE6BC8">
        <w:rPr>
          <w:rFonts w:ascii="Times New Roman" w:hAnsi="Times New Roman" w:cs="Times New Roman"/>
          <w:sz w:val="28"/>
          <w:szCs w:val="28"/>
        </w:rPr>
        <w:lastRenderedPageBreak/>
        <w:t>доктора мистецтва) якого (якої) захищено наукові/мистецькі досягнення, а також назва кваліфікації.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назві кваліфікації доктора мистецтва зазначаються назва ступеня, спеціальності та в окремих випадках - назва спеціалізації";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частини п’ятої слова "доктора філософії" замінити словами "доктора філософії/доктора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 частини четвертої доповнити новою частиною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зв’язку з цим частини п’яту - восьму вважати відповідно частинами шостою - дев’ятою;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дев’яту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частину четверту статті 10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13:</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пункти 9, 21 і 22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пунктом 22-1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8 частини другої статті 16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w:t>
      </w:r>
      <w:r w:rsidRPr="00EE6BC8">
        <w:rPr>
          <w:rFonts w:ascii="Times New Roman" w:hAnsi="Times New Roman" w:cs="Times New Roman"/>
          <w:sz w:val="28"/>
          <w:szCs w:val="28"/>
        </w:rPr>
        <w:lastRenderedPageBreak/>
        <w:t>забезпечення функціонування ефективної системи запобігання та виявлення академічного плагіату";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18:</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пункти 3 і 9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проводить інституційну акредитацію";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10 доповнити словами "веде їх реєстр";</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19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19. Склад Національного агентства із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три особи, які обираються з числа представників всеукраїнських об’єднань організацій роботодавців;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дві особи з числа здобувачів вищої освіти першого або другого рівня;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3) не менше одного представника з числа осіб, які працюють за основним місцем роботи 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Національній академії наук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національній галузевій академії наук (по одному представнику від кожної академії);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вищому навчальному закладі державної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вищому навчальному закладі комунальної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вищому навчальному закладі приватної форми власності.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Не може бути членом Національного агентства із забезпечення якості вищої освіти та Конкурсної комісії особа, яка: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 рішенням суду визнана недієздатною або дієздатність якої обмежена;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має судимість за вчинення злочину, якщо така судимість не погашена або не знята в установленому законом порядку;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за вироком суду позбавлена права обіймати певну посаду або займатися певною діяльністю;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6) підпадає під дію частини третьої або четвертої статті 1 Закону України "Про очищення влади";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відомості про яку внесені до Єдиного державного реєстру осіб, щодо яких застосовано положення Закону України "Про очищення влади".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r w:rsidRPr="00EE6BC8">
        <w:rPr>
          <w:rFonts w:ascii="Times New Roman" w:hAnsi="Times New Roman" w:cs="Times New Roman"/>
          <w:sz w:val="28"/>
          <w:szCs w:val="28"/>
          <w:lang w:val="en-US"/>
        </w:rPr>
        <w:t>European</w:t>
      </w:r>
      <w:r w:rsidRPr="00EE6BC8">
        <w:rPr>
          <w:rFonts w:ascii="Times New Roman" w:hAnsi="Times New Roman" w:cs="Times New Roman"/>
          <w:sz w:val="28"/>
          <w:szCs w:val="28"/>
        </w:rPr>
        <w:t xml:space="preserve"> </w:t>
      </w:r>
      <w:r w:rsidRPr="00EE6BC8">
        <w:rPr>
          <w:rFonts w:ascii="Times New Roman" w:hAnsi="Times New Roman" w:cs="Times New Roman"/>
          <w:sz w:val="28"/>
          <w:szCs w:val="28"/>
          <w:lang w:val="en-US"/>
        </w:rPr>
        <w:t>Higher</w:t>
      </w:r>
      <w:r w:rsidRPr="00EE6BC8">
        <w:rPr>
          <w:rFonts w:ascii="Times New Roman" w:hAnsi="Times New Roman" w:cs="Times New Roman"/>
          <w:sz w:val="28"/>
          <w:szCs w:val="28"/>
        </w:rPr>
        <w:t xml:space="preserve"> </w:t>
      </w:r>
      <w:r w:rsidRPr="00EE6BC8">
        <w:rPr>
          <w:rFonts w:ascii="Times New Roman" w:hAnsi="Times New Roman" w:cs="Times New Roman"/>
          <w:sz w:val="28"/>
          <w:szCs w:val="28"/>
          <w:lang w:val="en-US"/>
        </w:rPr>
        <w:t>Education</w:t>
      </w:r>
      <w:r w:rsidRPr="00EE6BC8">
        <w:rPr>
          <w:rFonts w:ascii="Times New Roman" w:hAnsi="Times New Roman" w:cs="Times New Roman"/>
          <w:sz w:val="28"/>
          <w:szCs w:val="28"/>
        </w:rPr>
        <w:t xml:space="preserve"> </w:t>
      </w:r>
      <w:r w:rsidRPr="00EE6BC8">
        <w:rPr>
          <w:rFonts w:ascii="Times New Roman" w:hAnsi="Times New Roman" w:cs="Times New Roman"/>
          <w:sz w:val="28"/>
          <w:szCs w:val="28"/>
          <w:lang w:val="en-US"/>
        </w:rPr>
        <w:t>Area</w:t>
      </w:r>
      <w:r w:rsidRPr="00EE6BC8">
        <w:rPr>
          <w:rFonts w:ascii="Times New Roman" w:hAnsi="Times New Roman" w:cs="Times New Roman"/>
          <w:sz w:val="28"/>
          <w:szCs w:val="28"/>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w:t>
      </w:r>
      <w:r w:rsidRPr="00EE6BC8">
        <w:rPr>
          <w:rFonts w:ascii="Times New Roman" w:hAnsi="Times New Roman" w:cs="Times New Roman"/>
          <w:sz w:val="28"/>
          <w:szCs w:val="28"/>
          <w:lang w:val="en-US"/>
        </w:rPr>
        <w:t>ESU</w:t>
      </w:r>
      <w:r w:rsidRPr="00EE6BC8">
        <w:rPr>
          <w:rFonts w:ascii="Times New Roman" w:hAnsi="Times New Roman" w:cs="Times New Roman"/>
          <w:sz w:val="28"/>
          <w:szCs w:val="28"/>
        </w:rPr>
        <w:t>).</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w:t>
      </w:r>
      <w:r w:rsidRPr="00EE6BC8">
        <w:rPr>
          <w:rFonts w:ascii="Times New Roman" w:hAnsi="Times New Roman" w:cs="Times New Roman"/>
          <w:sz w:val="28"/>
          <w:szCs w:val="28"/>
        </w:rPr>
        <w:lastRenderedPageBreak/>
        <w:t>роботи не менше п’яти років, крім представників студентів та міжнародних представників.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Повноваження члена Національного агентства із забезпечення якості вищої освіти припиняються у разі: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закінчення строку, на який його призначено;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подання ним особистої заяви про складення повноважень;</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набрання законної сили обвинувальним вироком щодо нього;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припинення ним громадянства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5) визнання його безвісно відсутнім або оголошення померлим;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смерті;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виявлення обмежень, передбачених цією статтею;</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у випадках, передбачених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25 доповнити частиною восьмою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розділ </w:t>
      </w:r>
      <w:r w:rsidRPr="00EE6BC8">
        <w:rPr>
          <w:rFonts w:ascii="Times New Roman" w:hAnsi="Times New Roman" w:cs="Times New Roman"/>
          <w:sz w:val="28"/>
          <w:szCs w:val="28"/>
          <w:lang w:val="en-US"/>
        </w:rPr>
        <w:t>V</w:t>
      </w:r>
      <w:r w:rsidRPr="00EE6BC8">
        <w:rPr>
          <w:rFonts w:ascii="Times New Roman" w:hAnsi="Times New Roman" w:cs="Times New Roman"/>
          <w:sz w:val="28"/>
          <w:szCs w:val="28"/>
        </w:rPr>
        <w:t xml:space="preserve"> доповнити статтею 25-1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"Стаття 25-1. Інституційна акредитація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Сертифікат про інституційну акредитацію видається строком на п’ять років.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статті 27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Заклад вищої освіти як суб’єкт господарювання може діяти в одному із таких статусів: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бюджетна установа;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неприбутковий заклад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прибутковий заклад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3 частини першої статті 28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32: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6 після слів "доктора філософії" доповнити словами "/доктора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7 після слова "освітніх" доповнити словом "мистецьких";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9 після слова "освітньої" доповнити словом "мистецької";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12 доповнити словами "(ступеня доктора мистецтва акредитованими спеціалізованими радами з присудження ступеня 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13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"13) утворювати заклади загальної середньої освіти за погодженням з органами місцевого самоврядування";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пунктом 13-1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"13-1) виступати засновником чи співзасновником закладів професійної (професійно-технічної), фахової передвищої освіти, коледжів";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33:</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восьмій: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абзацах другому та третьому слова "медичної освіти" замінити словами "освіти у сфері охорони здоров’я";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36: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7 слово "деканів"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пунктом 14-1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першому частини третьої слова "клінічних ординаторів"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у статті 37:</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частини першу і третю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Члени наглядової ради мають право: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брати участь у роботі вищого колегіального органу громадського самоврядування закладу вищої освіти з правом дорадчого голосу;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брати участь у визначенні стратегії розвитку закладу вищої освіти та контролювати її виконання;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сприяти залученню додаткових джерел фінансування;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аналізувати та оцінювати діяльність закладу вищої освіти та його керівника;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здійснювати інші права, визначені установчими документами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четверту після слів "громадського самоврядування" доповнити словами "та/або засновнику (засновникам)";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п’яту після слів "не можуть входити" доповнити словами "здобувачі вищої освіти та";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абзац перший частини першої статті 42 після слів "науковий ступінь" доповнити словами "(для вищих навчальних закладів мистецького </w:t>
      </w:r>
      <w:r w:rsidRPr="00EE6BC8">
        <w:rPr>
          <w:rFonts w:ascii="Times New Roman" w:hAnsi="Times New Roman" w:cs="Times New Roman"/>
          <w:sz w:val="28"/>
          <w:szCs w:val="28"/>
        </w:rPr>
        <w:lastRenderedPageBreak/>
        <w:t>спрямування - вчене звання та науковий ступінь або ступінь 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статті 43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Керівник факультету (навчально-наукового інституту) здійснює свої повноваження на постійній основі";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45: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перший частини другої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w:t>
      </w:r>
      <w:r w:rsidRPr="00EE6BC8">
        <w:rPr>
          <w:rFonts w:ascii="Times New Roman" w:hAnsi="Times New Roman" w:cs="Times New Roman"/>
          <w:sz w:val="28"/>
          <w:szCs w:val="28"/>
        </w:rPr>
        <w:lastRenderedPageBreak/>
        <w:t>проходитимуть таке оцінювання, на початку здобуття ними освіти відповідного рівня";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сьому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4 частини першої статті 46 після слова "невиконання" доповнити словом "індивідуального";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статтю 58 доповнити пунктом 3-1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 статті 59 цифри "20" замінити цифрами "25";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статті 60 доповнити абзацом другим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61:</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другій: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3 доповнити словами "/доктора мистецтва";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пунктом 6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третій: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2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4 після слова "кафедрах" доповнити словами "або базах резидентури";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5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частині першій статті 62: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8 після слова "гуртожитком" доповнити словами "та цілодобовим доступом до нього";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15 слово "робочим"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19 слова "клінічній ординатурі" виключити;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пункт 3 частини першої статті 63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назву розділу </w:t>
      </w:r>
      <w:r w:rsidRPr="00EE6BC8">
        <w:rPr>
          <w:rFonts w:ascii="Times New Roman" w:hAnsi="Times New Roman" w:cs="Times New Roman"/>
          <w:sz w:val="28"/>
          <w:szCs w:val="28"/>
          <w:lang w:val="en-US"/>
        </w:rPr>
        <w:t>XI</w:t>
      </w:r>
      <w:r w:rsidRPr="00EE6BC8">
        <w:rPr>
          <w:rFonts w:ascii="Times New Roman" w:hAnsi="Times New Roman" w:cs="Times New Roman"/>
          <w:sz w:val="28"/>
          <w:szCs w:val="28"/>
        </w:rPr>
        <w:t xml:space="preserve">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 xml:space="preserve">"Розділ </w:t>
      </w:r>
      <w:r w:rsidRPr="00C129D2">
        <w:rPr>
          <w:rFonts w:ascii="Times New Roman" w:hAnsi="Times New Roman" w:cs="Times New Roman"/>
          <w:b/>
          <w:sz w:val="28"/>
          <w:szCs w:val="28"/>
          <w:lang w:val="en-US"/>
        </w:rPr>
        <w:t>XI</w:t>
      </w:r>
    </w:p>
    <w:p w:rsidR="00EE6BC8" w:rsidRPr="00C129D2" w:rsidRDefault="00EE6BC8" w:rsidP="00C129D2">
      <w:pPr>
        <w:jc w:val="center"/>
        <w:rPr>
          <w:rFonts w:ascii="Times New Roman" w:hAnsi="Times New Roman" w:cs="Times New Roman"/>
          <w:b/>
          <w:sz w:val="28"/>
          <w:szCs w:val="28"/>
        </w:rPr>
      </w:pPr>
      <w:r w:rsidRPr="00C129D2">
        <w:rPr>
          <w:rFonts w:ascii="Times New Roman" w:hAnsi="Times New Roman" w:cs="Times New Roman"/>
          <w:b/>
          <w:sz w:val="28"/>
          <w:szCs w:val="28"/>
        </w:rPr>
        <w:t>НАУКОВА, НАУКОВО-ТЕХНІЧНА, МИСТЕЦЬКА ТА ІННОВАЦІЙНА ДІЯЛЬНІСТЬ У ВИЩИХ НАВЧАЛЬНИХ ЗАКЛАДАХ";</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65: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назву після слова "науково-технічної" доповнити словом "мистецької";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доповнити абзацом другим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другу після слова "науково-технічної" доповнити словом "мистецької", а після слова "науково-технічну" - словом "мистецьку";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шосту статті 69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у розділі </w:t>
      </w:r>
      <w:r w:rsidRPr="00EE6BC8">
        <w:rPr>
          <w:rFonts w:ascii="Times New Roman" w:hAnsi="Times New Roman" w:cs="Times New Roman"/>
          <w:sz w:val="28"/>
          <w:szCs w:val="28"/>
          <w:lang w:val="en-US"/>
        </w:rPr>
        <w:t>XV</w:t>
      </w:r>
      <w:r w:rsidRPr="00EE6BC8">
        <w:rPr>
          <w:rFonts w:ascii="Times New Roman" w:hAnsi="Times New Roman" w:cs="Times New Roman"/>
          <w:sz w:val="28"/>
          <w:szCs w:val="28"/>
        </w:rPr>
        <w:t xml:space="preserve"> "Прикінцеві та перехідні положення":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пункті 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підпункти 5 і 6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підпунктами 6-1 та 6-2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"6-1) вищі навчальні заклади </w:t>
      </w:r>
      <w:r w:rsidRPr="00EE6BC8">
        <w:rPr>
          <w:rFonts w:ascii="Times New Roman" w:hAnsi="Times New Roman" w:cs="Times New Roman"/>
          <w:sz w:val="28"/>
          <w:szCs w:val="28"/>
          <w:lang w:val="en-US"/>
        </w:rPr>
        <w:t>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II</w:t>
      </w:r>
      <w:r w:rsidRPr="00EE6BC8">
        <w:rPr>
          <w:rFonts w:ascii="Times New Roman" w:hAnsi="Times New Roman" w:cs="Times New Roman"/>
          <w:sz w:val="28"/>
          <w:szCs w:val="28"/>
        </w:rPr>
        <w:t xml:space="preserve">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 1 січня 2020 року в розмірі 10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 1 січня 2021 року в розмірі 20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 1 січня 2022 року в розмірі 30 відсотків";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підпункт 7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підпунктом 12-1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w:t>
      </w:r>
      <w:r w:rsidRPr="00EE6BC8">
        <w:rPr>
          <w:rFonts w:ascii="Times New Roman" w:hAnsi="Times New Roman" w:cs="Times New Roman"/>
          <w:sz w:val="28"/>
          <w:szCs w:val="28"/>
          <w:lang w:val="en-US"/>
        </w:rPr>
        <w:t>III</w:t>
      </w:r>
      <w:r w:rsidRPr="00EE6BC8">
        <w:rPr>
          <w:rFonts w:ascii="Times New Roman" w:hAnsi="Times New Roman" w:cs="Times New Roman"/>
          <w:sz w:val="28"/>
          <w:szCs w:val="28"/>
        </w:rPr>
        <w:t>-</w:t>
      </w:r>
      <w:r w:rsidRPr="00EE6BC8">
        <w:rPr>
          <w:rFonts w:ascii="Times New Roman" w:hAnsi="Times New Roman" w:cs="Times New Roman"/>
          <w:sz w:val="28"/>
          <w:szCs w:val="28"/>
          <w:lang w:val="en-US"/>
        </w:rPr>
        <w:t>IV</w:t>
      </w:r>
      <w:r w:rsidRPr="00EE6BC8">
        <w:rPr>
          <w:rFonts w:ascii="Times New Roman" w:hAnsi="Times New Roman" w:cs="Times New Roman"/>
          <w:sz w:val="28"/>
          <w:szCs w:val="28"/>
        </w:rPr>
        <w:t xml:space="preserve">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підпункті 16:</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слова та цифри "частини першої статті 43" замінити словами та цифрами "частин другої та шостої статті 35, частини першої статті 42";</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доповнити підпунктом 20 такого змісту: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в абзаці шостому підпункту 6 пункту 5 слова "на день набрання чинності цим Законом" замінити словами і цифрами "до 1 вересня 2018 року";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у тексті Закону слова "вищий навчальний заклад" і "вищий духовний навчальний заклад" в усіх відмінках і числах замінити відповідно словами </w:t>
      </w:r>
      <w:r w:rsidRPr="00EE6BC8">
        <w:rPr>
          <w:rFonts w:ascii="Times New Roman" w:hAnsi="Times New Roman" w:cs="Times New Roman"/>
          <w:sz w:val="28"/>
          <w:szCs w:val="28"/>
        </w:rPr>
        <w:lastRenderedPageBreak/>
        <w:t>"заклад вищої освіти" і "заклад вищої духовної освіти" у відповідному відмінку і числі;</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освітня діяльність, яка ліцензується з урахуванням особливостей, визначених спеціальними законами у сфері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9) у Законі України "Про наукову і науково-технічну діяльність" (Відомості Верховної Ради України, 2016 р., № 3, ст. 25):</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другий частини другої статті 26 після слова "відповідних" доповнити словами "державного та/або";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 статті 59:</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6. Кабінету Міністрів України: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lastRenderedPageBreak/>
        <w:t>2) протягом одного року з дня набрання чинності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підготувати та подати на розгляд Верховної Ради України проект закону про фахову передвищу освіту;</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забезпечити розроблення методики нормативного фінансування закладів освіти;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утворити Національне агентство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забезпечити прийняття нормативно-правових актів, передбачених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3) протягом шести місяців з дня набрання чинності цим Законом:</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утворити на основі Державної інспекції навчальних закладів України Державну службу якості освіти та її територіальні органи.</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Президент України</w:t>
      </w:r>
      <w:r>
        <w:rPr>
          <w:rFonts w:ascii="Times New Roman" w:hAnsi="Times New Roman" w:cs="Times New Roman"/>
          <w:sz w:val="28"/>
          <w:szCs w:val="28"/>
          <w:lang w:val="en-US"/>
        </w:rPr>
        <w:t xml:space="preserve">                                                            </w:t>
      </w:r>
      <w:r w:rsidRPr="00EE6BC8">
        <w:rPr>
          <w:rFonts w:ascii="Times New Roman" w:hAnsi="Times New Roman" w:cs="Times New Roman"/>
          <w:sz w:val="28"/>
          <w:szCs w:val="28"/>
        </w:rPr>
        <w:t>П.ПОРОШЕНКО</w:t>
      </w:r>
    </w:p>
    <w:p w:rsidR="00EE6BC8" w:rsidRPr="00EE6BC8" w:rsidRDefault="00EE6BC8" w:rsidP="00EE6BC8">
      <w:pPr>
        <w:jc w:val="both"/>
        <w:rPr>
          <w:rFonts w:ascii="Times New Roman" w:hAnsi="Times New Roman" w:cs="Times New Roman"/>
          <w:sz w:val="28"/>
          <w:szCs w:val="28"/>
        </w:rPr>
      </w:pPr>
    </w:p>
    <w:p w:rsidR="00EE6BC8" w:rsidRPr="00EE6BC8" w:rsidRDefault="00EE6BC8" w:rsidP="00EE6BC8">
      <w:pPr>
        <w:jc w:val="both"/>
        <w:rPr>
          <w:rFonts w:ascii="Times New Roman" w:hAnsi="Times New Roman" w:cs="Times New Roman"/>
          <w:sz w:val="28"/>
          <w:szCs w:val="28"/>
        </w:rPr>
      </w:pPr>
      <w:r w:rsidRPr="00EE6BC8">
        <w:rPr>
          <w:rFonts w:ascii="Times New Roman" w:hAnsi="Times New Roman" w:cs="Times New Roman"/>
          <w:sz w:val="28"/>
          <w:szCs w:val="28"/>
        </w:rPr>
        <w:t xml:space="preserve">м. Київ </w:t>
      </w: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 xml:space="preserve">5 вересня 2017 року </w:t>
      </w:r>
    </w:p>
    <w:p w:rsidR="00EE6BC8" w:rsidRPr="00EE6BC8" w:rsidRDefault="00EE6BC8" w:rsidP="00EE6BC8">
      <w:pPr>
        <w:jc w:val="both"/>
        <w:rPr>
          <w:rFonts w:ascii="Times New Roman" w:hAnsi="Times New Roman" w:cs="Times New Roman"/>
          <w:sz w:val="28"/>
          <w:szCs w:val="28"/>
          <w:lang w:val="en-US"/>
        </w:rPr>
      </w:pPr>
      <w:r w:rsidRPr="00EE6BC8">
        <w:rPr>
          <w:rFonts w:ascii="Times New Roman" w:hAnsi="Times New Roman" w:cs="Times New Roman"/>
          <w:sz w:val="28"/>
          <w:szCs w:val="28"/>
          <w:lang w:val="en-US"/>
        </w:rPr>
        <w:t>№ 2145-VIII</w:t>
      </w:r>
    </w:p>
    <w:sectPr w:rsidR="00EE6BC8" w:rsidRPr="00EE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C8"/>
    <w:rsid w:val="002F45CB"/>
    <w:rsid w:val="004803F5"/>
    <w:rsid w:val="006910FF"/>
    <w:rsid w:val="00C129D2"/>
    <w:rsid w:val="00E56811"/>
    <w:rsid w:val="00EE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190</Pages>
  <Words>45638</Words>
  <Characters>260138</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2017-09-30T13:23:00Z</dcterms:created>
  <dcterms:modified xsi:type="dcterms:W3CDTF">2017-09-30T13:40:00Z</dcterms:modified>
</cp:coreProperties>
</file>